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2979619" w:displacedByCustomXml="next"/>
    <w:sdt>
      <w:sdtPr>
        <w:rPr>
          <w:rFonts w:asciiTheme="minorHAnsi" w:eastAsiaTheme="minorHAnsi" w:hAnsiTheme="minorHAnsi" w:cstheme="minorBidi"/>
          <w:b w:val="0"/>
          <w:bCs w:val="0"/>
          <w:color w:val="auto"/>
          <w:sz w:val="24"/>
          <w:szCs w:val="22"/>
          <w:lang w:val="de-DE" w:eastAsia="en-US"/>
        </w:rPr>
        <w:id w:val="-1333371578"/>
        <w:docPartObj>
          <w:docPartGallery w:val="Table of Contents"/>
          <w:docPartUnique/>
        </w:docPartObj>
      </w:sdtPr>
      <w:sdtEndPr>
        <w:rPr>
          <w:rFonts w:asciiTheme="majorHAnsi" w:hAnsiTheme="majorHAnsi"/>
          <w:szCs w:val="24"/>
        </w:rPr>
      </w:sdtEndPr>
      <w:sdtContent>
        <w:p w:rsidR="00B27207" w:rsidRPr="00D1234F" w:rsidRDefault="00B27207" w:rsidP="004E624D">
          <w:pPr>
            <w:pStyle w:val="Inhaltsverzeichnisberschrift"/>
            <w:outlineLvl w:val="1"/>
            <w:rPr>
              <w:color w:val="auto"/>
              <w:sz w:val="24"/>
              <w:szCs w:val="24"/>
            </w:rPr>
          </w:pPr>
          <w:r w:rsidRPr="00D1234F">
            <w:rPr>
              <w:sz w:val="24"/>
              <w:szCs w:val="24"/>
              <w:lang w:val="de-DE"/>
            </w:rPr>
            <w:t>Inhalt</w:t>
          </w:r>
          <w:bookmarkEnd w:id="0"/>
        </w:p>
        <w:p w:rsidR="003C1603" w:rsidRDefault="00B27207">
          <w:pPr>
            <w:pStyle w:val="Verzeichnis2"/>
            <w:tabs>
              <w:tab w:val="right" w:leader="dot" w:pos="15826"/>
            </w:tabs>
            <w:rPr>
              <w:rFonts w:eastAsiaTheme="minorEastAsia"/>
              <w:noProof/>
              <w:sz w:val="22"/>
              <w:lang w:eastAsia="de-CH"/>
            </w:rPr>
          </w:pPr>
          <w:r w:rsidRPr="00D1234F">
            <w:rPr>
              <w:rFonts w:asciiTheme="majorHAnsi" w:hAnsiTheme="majorHAnsi"/>
              <w:szCs w:val="24"/>
            </w:rPr>
            <w:fldChar w:fldCharType="begin"/>
          </w:r>
          <w:r w:rsidRPr="00D1234F">
            <w:rPr>
              <w:rFonts w:asciiTheme="majorHAnsi" w:hAnsiTheme="majorHAnsi"/>
              <w:szCs w:val="24"/>
            </w:rPr>
            <w:instrText xml:space="preserve"> TOC \o "1-3" \h \z \u </w:instrText>
          </w:r>
          <w:r w:rsidRPr="00D1234F">
            <w:rPr>
              <w:rFonts w:asciiTheme="majorHAnsi" w:hAnsiTheme="majorHAnsi"/>
              <w:szCs w:val="24"/>
            </w:rPr>
            <w:fldChar w:fldCharType="separate"/>
          </w:r>
          <w:hyperlink w:anchor="_Toc102979619" w:history="1">
            <w:r w:rsidR="003C1603" w:rsidRPr="00A84CAC">
              <w:rPr>
                <w:rStyle w:val="Hyperlink"/>
                <w:noProof/>
                <w:lang w:val="de-DE"/>
              </w:rPr>
              <w:t>Inhalt</w:t>
            </w:r>
            <w:r w:rsidR="003C1603">
              <w:rPr>
                <w:noProof/>
                <w:webHidden/>
              </w:rPr>
              <w:tab/>
            </w:r>
            <w:r w:rsidR="003C1603">
              <w:rPr>
                <w:noProof/>
                <w:webHidden/>
              </w:rPr>
              <w:fldChar w:fldCharType="begin"/>
            </w:r>
            <w:r w:rsidR="003C1603">
              <w:rPr>
                <w:noProof/>
                <w:webHidden/>
              </w:rPr>
              <w:instrText xml:space="preserve"> PAGEREF _Toc102979619 \h </w:instrText>
            </w:r>
            <w:r w:rsidR="003C1603">
              <w:rPr>
                <w:noProof/>
                <w:webHidden/>
              </w:rPr>
            </w:r>
            <w:r w:rsidR="003C1603">
              <w:rPr>
                <w:noProof/>
                <w:webHidden/>
              </w:rPr>
              <w:fldChar w:fldCharType="separate"/>
            </w:r>
            <w:r w:rsidR="003C1603">
              <w:rPr>
                <w:noProof/>
                <w:webHidden/>
              </w:rPr>
              <w:t>1</w:t>
            </w:r>
            <w:r w:rsidR="003C1603">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20" w:history="1">
            <w:r w:rsidRPr="00A84CAC">
              <w:rPr>
                <w:rStyle w:val="Hyperlink"/>
                <w:rFonts w:asciiTheme="majorHAnsi" w:hAnsiTheme="majorHAnsi"/>
                <w:noProof/>
              </w:rPr>
              <w:t>Seite 1</w:t>
            </w:r>
            <w:r>
              <w:rPr>
                <w:noProof/>
                <w:webHidden/>
              </w:rPr>
              <w:tab/>
            </w:r>
            <w:r>
              <w:rPr>
                <w:noProof/>
                <w:webHidden/>
              </w:rPr>
              <w:fldChar w:fldCharType="begin"/>
            </w:r>
            <w:r>
              <w:rPr>
                <w:noProof/>
                <w:webHidden/>
              </w:rPr>
              <w:instrText xml:space="preserve"> PAGEREF _Toc102979620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21" w:history="1">
            <w:r w:rsidRPr="00A84CAC">
              <w:rPr>
                <w:rStyle w:val="Hyperlink"/>
                <w:rFonts w:asciiTheme="majorHAnsi" w:hAnsiTheme="majorHAnsi" w:cs="PPGAO O+ Myriad Pro"/>
                <w:bCs/>
                <w:noProof/>
              </w:rPr>
              <w:t>Treffpunkt</w:t>
            </w:r>
            <w:r>
              <w:rPr>
                <w:noProof/>
                <w:webHidden/>
              </w:rPr>
              <w:tab/>
            </w:r>
            <w:r>
              <w:rPr>
                <w:noProof/>
                <w:webHidden/>
              </w:rPr>
              <w:fldChar w:fldCharType="begin"/>
            </w:r>
            <w:r>
              <w:rPr>
                <w:noProof/>
                <w:webHidden/>
              </w:rPr>
              <w:instrText xml:space="preserve"> PAGEREF _Toc102979621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22" w:history="1">
            <w:r w:rsidRPr="00A84CAC">
              <w:rPr>
                <w:rStyle w:val="Hyperlink"/>
                <w:rFonts w:asciiTheme="majorHAnsi" w:hAnsiTheme="majorHAnsi" w:cs="PPGAN M+ Myriad Pro"/>
                <w:noProof/>
              </w:rPr>
              <w:t>Zeitschrift für Menschen mit und ohne Behinderung Herausgeber: Procap St. Gallen-Appenzell Nr. 2-2022</w:t>
            </w:r>
            <w:r>
              <w:rPr>
                <w:noProof/>
                <w:webHidden/>
              </w:rPr>
              <w:tab/>
            </w:r>
            <w:r>
              <w:rPr>
                <w:noProof/>
                <w:webHidden/>
              </w:rPr>
              <w:fldChar w:fldCharType="begin"/>
            </w:r>
            <w:r>
              <w:rPr>
                <w:noProof/>
                <w:webHidden/>
              </w:rPr>
              <w:instrText xml:space="preserve"> PAGEREF _Toc102979622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23" w:history="1">
            <w:r w:rsidRPr="00A84CAC">
              <w:rPr>
                <w:rStyle w:val="Hyperlink"/>
                <w:rFonts w:asciiTheme="majorHAnsi" w:hAnsiTheme="majorHAnsi" w:cs="PPGAN M+ Myriad Pro"/>
                <w:noProof/>
              </w:rPr>
              <w:t>42. Jahrgang Auflage: 3100 Exemplare Abonnement: Fr. 24.–/Jahr</w:t>
            </w:r>
            <w:r>
              <w:rPr>
                <w:noProof/>
                <w:webHidden/>
              </w:rPr>
              <w:tab/>
            </w:r>
            <w:r>
              <w:rPr>
                <w:noProof/>
                <w:webHidden/>
              </w:rPr>
              <w:fldChar w:fldCharType="begin"/>
            </w:r>
            <w:r>
              <w:rPr>
                <w:noProof/>
                <w:webHidden/>
              </w:rPr>
              <w:instrText xml:space="preserve"> PAGEREF _Toc102979623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24" w:history="1">
            <w:r w:rsidRPr="00A84CAC">
              <w:rPr>
                <w:rStyle w:val="Hyperlink"/>
                <w:rFonts w:cs="PPGAN M+ Myriad Pro"/>
                <w:noProof/>
              </w:rPr>
              <w:t xml:space="preserve">68. Procap-GV </w:t>
            </w:r>
            <w:r w:rsidRPr="00A84CAC">
              <w:rPr>
                <w:rStyle w:val="Hyperlink"/>
                <w:rFonts w:cs="PPGAO O+ Myriad Pro"/>
                <w:noProof/>
              </w:rPr>
              <w:t>Die Procap-«Restversammlung»</w:t>
            </w:r>
            <w:r>
              <w:rPr>
                <w:noProof/>
                <w:webHidden/>
              </w:rPr>
              <w:tab/>
            </w:r>
            <w:r>
              <w:rPr>
                <w:noProof/>
                <w:webHidden/>
              </w:rPr>
              <w:fldChar w:fldCharType="begin"/>
            </w:r>
            <w:r>
              <w:rPr>
                <w:noProof/>
                <w:webHidden/>
              </w:rPr>
              <w:instrText xml:space="preserve"> PAGEREF _Toc102979624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25" w:history="1">
            <w:r w:rsidRPr="00A84CAC">
              <w:rPr>
                <w:rStyle w:val="Hyperlink"/>
                <w:rFonts w:asciiTheme="majorHAnsi" w:hAnsiTheme="majorHAnsi" w:cs="PPGAO O+ Myriad Pro"/>
                <w:bCs/>
                <w:noProof/>
              </w:rPr>
              <w:t>ging kurz und reibungslos über die Bühne</w:t>
            </w:r>
            <w:r>
              <w:rPr>
                <w:noProof/>
                <w:webHidden/>
              </w:rPr>
              <w:tab/>
            </w:r>
            <w:r>
              <w:rPr>
                <w:noProof/>
                <w:webHidden/>
              </w:rPr>
              <w:fldChar w:fldCharType="begin"/>
            </w:r>
            <w:r>
              <w:rPr>
                <w:noProof/>
                <w:webHidden/>
              </w:rPr>
              <w:instrText xml:space="preserve"> PAGEREF _Toc102979625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26" w:history="1">
            <w:r w:rsidRPr="00A84CAC">
              <w:rPr>
                <w:rStyle w:val="Hyperlink"/>
                <w:rFonts w:asciiTheme="majorHAnsi" w:hAnsiTheme="majorHAnsi" w:cs="PPGAN M+ Myriad Pro"/>
                <w:noProof/>
              </w:rPr>
              <w:t>Procap St. Gallen-Appenzell ging erneut auf Nummer sicher und verzichtete auch 2022 auf eine physische Generalversammlung. Die schriftlich gemeldeten Aktivmitglieder hiessen die Procap-Jahresrechnung 2021 gut, und sie bestimmten gleichbleibende Mitgliederbeiträge.</w:t>
            </w:r>
            <w:r>
              <w:rPr>
                <w:noProof/>
                <w:webHidden/>
              </w:rPr>
              <w:tab/>
            </w:r>
            <w:r>
              <w:rPr>
                <w:noProof/>
                <w:webHidden/>
              </w:rPr>
              <w:fldChar w:fldCharType="begin"/>
            </w:r>
            <w:r>
              <w:rPr>
                <w:noProof/>
                <w:webHidden/>
              </w:rPr>
              <w:instrText xml:space="preserve"> PAGEREF _Toc102979626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27" w:history="1">
            <w:r w:rsidRPr="00A84CAC">
              <w:rPr>
                <w:rStyle w:val="Hyperlink"/>
                <w:noProof/>
              </w:rPr>
              <w:t>Editorial: Hansueli Salzmann</w:t>
            </w:r>
            <w:r>
              <w:rPr>
                <w:noProof/>
                <w:webHidden/>
              </w:rPr>
              <w:tab/>
            </w:r>
            <w:r>
              <w:rPr>
                <w:noProof/>
                <w:webHidden/>
              </w:rPr>
              <w:fldChar w:fldCharType="begin"/>
            </w:r>
            <w:r>
              <w:rPr>
                <w:noProof/>
                <w:webHidden/>
              </w:rPr>
              <w:instrText xml:space="preserve"> PAGEREF _Toc102979627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28" w:history="1">
            <w:r w:rsidRPr="00A84CAC">
              <w:rPr>
                <w:rStyle w:val="Hyperlink"/>
                <w:rFonts w:cs="PPGAO O+ Myriad Pro"/>
                <w:noProof/>
              </w:rPr>
              <w:t>Die Ansteckungszahlen sind noch zu hoch</w:t>
            </w:r>
            <w:r>
              <w:rPr>
                <w:noProof/>
                <w:webHidden/>
              </w:rPr>
              <w:tab/>
            </w:r>
            <w:r>
              <w:rPr>
                <w:noProof/>
                <w:webHidden/>
              </w:rPr>
              <w:fldChar w:fldCharType="begin"/>
            </w:r>
            <w:r>
              <w:rPr>
                <w:noProof/>
                <w:webHidden/>
              </w:rPr>
              <w:instrText xml:space="preserve"> PAGEREF _Toc102979628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29" w:history="1">
            <w:r w:rsidRPr="00A84CAC">
              <w:rPr>
                <w:rStyle w:val="Hyperlink"/>
                <w:rFonts w:cs="PPGAO O+ Myriad Pro"/>
                <w:noProof/>
              </w:rPr>
              <w:t>Eine sechs Traktanden kurze Versammlung</w:t>
            </w:r>
            <w:r>
              <w:rPr>
                <w:noProof/>
                <w:webHidden/>
              </w:rPr>
              <w:tab/>
            </w:r>
            <w:r>
              <w:rPr>
                <w:noProof/>
                <w:webHidden/>
              </w:rPr>
              <w:fldChar w:fldCharType="begin"/>
            </w:r>
            <w:r>
              <w:rPr>
                <w:noProof/>
                <w:webHidden/>
              </w:rPr>
              <w:instrText xml:space="preserve"> PAGEREF _Toc102979629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30" w:history="1">
            <w:r w:rsidRPr="00A84CAC">
              <w:rPr>
                <w:rStyle w:val="Hyperlink"/>
                <w:rFonts w:cs="PPGAO O+ Myriad Pro"/>
                <w:noProof/>
              </w:rPr>
              <w:t>Jahresrechnung mit einer Gegenstimme gutgeheissen</w:t>
            </w:r>
            <w:r>
              <w:rPr>
                <w:noProof/>
                <w:webHidden/>
              </w:rPr>
              <w:tab/>
            </w:r>
            <w:r>
              <w:rPr>
                <w:noProof/>
                <w:webHidden/>
              </w:rPr>
              <w:fldChar w:fldCharType="begin"/>
            </w:r>
            <w:r>
              <w:rPr>
                <w:noProof/>
                <w:webHidden/>
              </w:rPr>
              <w:instrText xml:space="preserve"> PAGEREF _Toc102979630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31" w:history="1">
            <w:r w:rsidRPr="00A84CAC">
              <w:rPr>
                <w:rStyle w:val="Hyperlink"/>
                <w:rFonts w:cs="PPGAO O+ Myriad Pro"/>
                <w:noProof/>
              </w:rPr>
              <w:t>Unveränderte Mitgliederbeiträge</w:t>
            </w:r>
            <w:r>
              <w:rPr>
                <w:noProof/>
                <w:webHidden/>
              </w:rPr>
              <w:tab/>
            </w:r>
            <w:r>
              <w:rPr>
                <w:noProof/>
                <w:webHidden/>
              </w:rPr>
              <w:fldChar w:fldCharType="begin"/>
            </w:r>
            <w:r>
              <w:rPr>
                <w:noProof/>
                <w:webHidden/>
              </w:rPr>
              <w:instrText xml:space="preserve"> PAGEREF _Toc102979631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32" w:history="1">
            <w:r w:rsidRPr="00A84CAC">
              <w:rPr>
                <w:rStyle w:val="Hyperlink"/>
                <w:rFonts w:cs="PPGAO O+ Myriad Pro"/>
                <w:noProof/>
              </w:rPr>
              <w:t>Vorstandsmitglied Arthur Sturzenegger tritt zurück</w:t>
            </w:r>
            <w:r>
              <w:rPr>
                <w:noProof/>
                <w:webHidden/>
              </w:rPr>
              <w:tab/>
            </w:r>
            <w:r>
              <w:rPr>
                <w:noProof/>
                <w:webHidden/>
              </w:rPr>
              <w:fldChar w:fldCharType="begin"/>
            </w:r>
            <w:r>
              <w:rPr>
                <w:noProof/>
                <w:webHidden/>
              </w:rPr>
              <w:instrText xml:space="preserve"> PAGEREF _Toc102979632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33" w:history="1">
            <w:r w:rsidRPr="00A84CAC">
              <w:rPr>
                <w:rStyle w:val="Hyperlink"/>
                <w:rFonts w:cs="PPGAN K+ Garamond LT"/>
                <w:noProof/>
              </w:rPr>
              <w:t>Bild: Foto von Hansueli Salzmann an seinen Arbeitspult</w:t>
            </w:r>
            <w:r>
              <w:rPr>
                <w:noProof/>
                <w:webHidden/>
              </w:rPr>
              <w:tab/>
            </w:r>
            <w:r>
              <w:rPr>
                <w:noProof/>
                <w:webHidden/>
              </w:rPr>
              <w:fldChar w:fldCharType="begin"/>
            </w:r>
            <w:r>
              <w:rPr>
                <w:noProof/>
                <w:webHidden/>
              </w:rPr>
              <w:instrText xml:space="preserve"> PAGEREF _Toc102979633 \h </w:instrText>
            </w:r>
            <w:r>
              <w:rPr>
                <w:noProof/>
                <w:webHidden/>
              </w:rPr>
            </w:r>
            <w:r>
              <w:rPr>
                <w:noProof/>
                <w:webHidden/>
              </w:rPr>
              <w:fldChar w:fldCharType="separate"/>
            </w:r>
            <w:r>
              <w:rPr>
                <w:noProof/>
                <w:webHidden/>
              </w:rPr>
              <w:t>3</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34" w:history="1">
            <w:r w:rsidRPr="00A84CAC">
              <w:rPr>
                <w:rStyle w:val="Hyperlink"/>
                <w:rFonts w:cs="PPGAO O+ Myriad Pro"/>
                <w:noProof/>
              </w:rPr>
              <w:t>Aktiv – für Sie</w:t>
            </w:r>
            <w:r>
              <w:rPr>
                <w:noProof/>
                <w:webHidden/>
              </w:rPr>
              <w:tab/>
            </w:r>
            <w:r>
              <w:rPr>
                <w:noProof/>
                <w:webHidden/>
              </w:rPr>
              <w:fldChar w:fldCharType="begin"/>
            </w:r>
            <w:r>
              <w:rPr>
                <w:noProof/>
                <w:webHidden/>
              </w:rPr>
              <w:instrText xml:space="preserve"> PAGEREF _Toc102979634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35" w:history="1">
            <w:r w:rsidRPr="00A84CAC">
              <w:rPr>
                <w:rStyle w:val="Hyperlink"/>
                <w:rFonts w:cs="PPGAN M+ Myriad Pro"/>
                <w:noProof/>
              </w:rPr>
              <w:t xml:space="preserve">Noch einmal musste am 26. März 2022 die General- als Restversammlung über die Bühne gehen. Wir gingen auf Nummer sicher. Alle Vorschläge von Präsidium und Vorstand wurden angenommen (Bericht nebenan). Vorstandsmitglied Arthur Sturzenegger teilte uns seinen Rücktritt mit. Ebenso zurückgetreten sind Eveline Jau, Bernadette Zimmermann und Rolf Giezendanner. Das Wirken Arthur Sturzeneggers und Rolf Giezendanners werden wir in der nächsten Ausgabe würdigen. Je einen Text über das grosse Wirken von Eveline Jau und Bernadette Zimmermann finden Sie in dieser Ausgabe (Seite 2). Ebenfalls stellen wir dort unsere neuen Mitarbeitenden vor:  All dies sind Belege der grossen Aktivität unseres Verbands für unsere Mitglieder.  Zwei Berufsschüler haben  darüber eine Vertiefungsarbeit  geschrieben (Seite 4).  Unser Verband wirkte auch beim Planungsbericht des Kantons St. Gallen über Angebote für erwachsene Menschen mit Behinderung mit (Seite 3).  Wir sind fürwahr aktiv – für Sie.  </w:t>
            </w:r>
            <w:r w:rsidRPr="00A84CAC">
              <w:rPr>
                <w:rStyle w:val="Hyperlink"/>
                <w:rFonts w:cs="PPGAN N+ Myriad Pro"/>
                <w:i/>
                <w:iCs/>
                <w:noProof/>
              </w:rPr>
              <w:t>Hansueli Salzmann, Geschäftsleiter</w:t>
            </w:r>
            <w:r>
              <w:rPr>
                <w:noProof/>
                <w:webHidden/>
              </w:rPr>
              <w:tab/>
            </w:r>
            <w:r>
              <w:rPr>
                <w:noProof/>
                <w:webHidden/>
              </w:rPr>
              <w:fldChar w:fldCharType="begin"/>
            </w:r>
            <w:r>
              <w:rPr>
                <w:noProof/>
                <w:webHidden/>
              </w:rPr>
              <w:instrText xml:space="preserve"> PAGEREF _Toc102979635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36" w:history="1">
            <w:r w:rsidRPr="00A84CAC">
              <w:rPr>
                <w:rStyle w:val="Hyperlink"/>
                <w:rFonts w:cs="PPGAN M+ Myriad Pro"/>
                <w:noProof/>
              </w:rPr>
              <w:t>Aus dem Inhalt</w:t>
            </w:r>
            <w:r>
              <w:rPr>
                <w:noProof/>
                <w:webHidden/>
              </w:rPr>
              <w:tab/>
            </w:r>
            <w:r>
              <w:rPr>
                <w:noProof/>
                <w:webHidden/>
              </w:rPr>
              <w:fldChar w:fldCharType="begin"/>
            </w:r>
            <w:r>
              <w:rPr>
                <w:noProof/>
                <w:webHidden/>
              </w:rPr>
              <w:instrText xml:space="preserve"> PAGEREF _Toc102979636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37" w:history="1">
            <w:r w:rsidRPr="00A84CAC">
              <w:rPr>
                <w:rStyle w:val="Hyperlink"/>
                <w:rFonts w:cs="PPGAO O+ Myriad Pro"/>
                <w:noProof/>
              </w:rPr>
              <w:t xml:space="preserve">Rücktritte </w:t>
            </w:r>
            <w:r w:rsidRPr="00A84CAC">
              <w:rPr>
                <w:rStyle w:val="Hyperlink"/>
                <w:rFonts w:cs="PPGAN M+ Myriad Pro"/>
                <w:noProof/>
              </w:rPr>
              <w:t xml:space="preserve">Seite 2  Wichtige Mitarbeitende  treten zurück – wir heissen  die Neuen willkommen.                                                                 </w:t>
            </w:r>
            <w:r w:rsidRPr="00A84CAC">
              <w:rPr>
                <w:rStyle w:val="Hyperlink"/>
                <w:rFonts w:cs="PPGAO O+ Myriad Pro"/>
                <w:noProof/>
              </w:rPr>
              <w:t xml:space="preserve">Planungsbericht </w:t>
            </w:r>
            <w:r w:rsidRPr="00A84CAC">
              <w:rPr>
                <w:rStyle w:val="Hyperlink"/>
                <w:rFonts w:cs="PPGAN M+ Myriad Pro"/>
                <w:noProof/>
              </w:rPr>
              <w:t xml:space="preserve">Seite 3  Bei den Angeboten für  Erwachsene mit Handicap  plante Procap mit.                                                               </w:t>
            </w:r>
            <w:r w:rsidRPr="00A84CAC">
              <w:rPr>
                <w:rStyle w:val="Hyperlink"/>
                <w:rFonts w:cs="PPGAO O+ Myriad Pro"/>
                <w:noProof/>
              </w:rPr>
              <w:t xml:space="preserve">                                                                                                                                                                                                                 Vertiefungsarbeit</w:t>
            </w:r>
            <w:r w:rsidRPr="00A84CAC">
              <w:rPr>
                <w:rStyle w:val="Hyperlink"/>
                <w:rFonts w:cs="PPGAN M+ Myriad Pro"/>
                <w:noProof/>
              </w:rPr>
              <w:t xml:space="preserve"> Seite 4  Interview mit einem engagierten  Gewerbe- und Berufsschüler.</w:t>
            </w:r>
            <w:r>
              <w:rPr>
                <w:noProof/>
                <w:webHidden/>
              </w:rPr>
              <w:tab/>
            </w:r>
            <w:r>
              <w:rPr>
                <w:noProof/>
                <w:webHidden/>
              </w:rPr>
              <w:fldChar w:fldCharType="begin"/>
            </w:r>
            <w:r>
              <w:rPr>
                <w:noProof/>
                <w:webHidden/>
              </w:rPr>
              <w:instrText xml:space="preserve"> PAGEREF _Toc102979637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38" w:history="1">
            <w:r w:rsidRPr="00A84CAC">
              <w:rPr>
                <w:rStyle w:val="Hyperlink"/>
                <w:rFonts w:cs="Arial"/>
                <w:noProof/>
              </w:rPr>
              <w:t xml:space="preserve">Reklame: Erker Druck Titel: </w:t>
            </w:r>
            <w:r w:rsidRPr="00A84CAC">
              <w:rPr>
                <w:rStyle w:val="Hyperlink"/>
                <w:noProof/>
              </w:rPr>
              <w:t>Wir rotieren gerne für sie:</w:t>
            </w:r>
            <w:r>
              <w:rPr>
                <w:noProof/>
                <w:webHidden/>
              </w:rPr>
              <w:tab/>
            </w:r>
            <w:r>
              <w:rPr>
                <w:noProof/>
                <w:webHidden/>
              </w:rPr>
              <w:fldChar w:fldCharType="begin"/>
            </w:r>
            <w:r>
              <w:rPr>
                <w:noProof/>
                <w:webHidden/>
              </w:rPr>
              <w:instrText xml:space="preserve"> PAGEREF _Toc102979638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1"/>
            <w:tabs>
              <w:tab w:val="right" w:leader="dot" w:pos="15826"/>
            </w:tabs>
            <w:rPr>
              <w:rFonts w:eastAsiaTheme="minorEastAsia"/>
              <w:noProof/>
              <w:sz w:val="22"/>
              <w:lang w:eastAsia="de-CH"/>
            </w:rPr>
          </w:pPr>
          <w:hyperlink w:anchor="_Toc102979639" w:history="1">
            <w:r w:rsidRPr="00A84CAC">
              <w:rPr>
                <w:rStyle w:val="Hyperlink"/>
                <w:noProof/>
              </w:rPr>
              <w:t>Seite 2</w:t>
            </w:r>
            <w:r>
              <w:rPr>
                <w:noProof/>
                <w:webHidden/>
              </w:rPr>
              <w:tab/>
            </w:r>
            <w:r>
              <w:rPr>
                <w:noProof/>
                <w:webHidden/>
              </w:rPr>
              <w:fldChar w:fldCharType="begin"/>
            </w:r>
            <w:r>
              <w:rPr>
                <w:noProof/>
                <w:webHidden/>
              </w:rPr>
              <w:instrText xml:space="preserve"> PAGEREF _Toc102979639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40" w:history="1">
            <w:r w:rsidRPr="00A84CAC">
              <w:rPr>
                <w:rStyle w:val="Hyperlink"/>
                <w:noProof/>
              </w:rPr>
              <w:t xml:space="preserve">Rücktritt von Sozialberaterin Eveline Jau </w:t>
            </w:r>
            <w:r w:rsidRPr="00A84CAC">
              <w:rPr>
                <w:rStyle w:val="Hyperlink"/>
                <w:rFonts w:cs="PPGAO O+ Myriad Pro"/>
                <w:noProof/>
              </w:rPr>
              <w:t>«Das Recht interessiert mich»</w:t>
            </w:r>
            <w:r>
              <w:rPr>
                <w:noProof/>
                <w:webHidden/>
              </w:rPr>
              <w:tab/>
            </w:r>
            <w:r>
              <w:rPr>
                <w:noProof/>
                <w:webHidden/>
              </w:rPr>
              <w:fldChar w:fldCharType="begin"/>
            </w:r>
            <w:r>
              <w:rPr>
                <w:noProof/>
                <w:webHidden/>
              </w:rPr>
              <w:instrText xml:space="preserve"> PAGEREF _Toc102979640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41" w:history="1">
            <w:r w:rsidRPr="00A84CAC">
              <w:rPr>
                <w:rStyle w:val="Hyperlink"/>
                <w:rFonts w:cs="PPGAO O+ Myriad Pro"/>
                <w:noProof/>
              </w:rPr>
              <w:t>«Ich kann Ungerechtigkeiten nicht ausstehen»</w:t>
            </w:r>
            <w:r>
              <w:rPr>
                <w:noProof/>
                <w:webHidden/>
              </w:rPr>
              <w:tab/>
            </w:r>
            <w:r>
              <w:rPr>
                <w:noProof/>
                <w:webHidden/>
              </w:rPr>
              <w:fldChar w:fldCharType="begin"/>
            </w:r>
            <w:r>
              <w:rPr>
                <w:noProof/>
                <w:webHidden/>
              </w:rPr>
              <w:instrText xml:space="preserve"> PAGEREF _Toc102979641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42" w:history="1">
            <w:r w:rsidRPr="00A84CAC">
              <w:rPr>
                <w:rStyle w:val="Hyperlink"/>
                <w:rFonts w:cs="PPGAO O+ Myriad Pro"/>
                <w:noProof/>
              </w:rPr>
              <w:t>Vom Bundesgericht enttäuscht</w:t>
            </w:r>
            <w:r>
              <w:rPr>
                <w:noProof/>
                <w:webHidden/>
              </w:rPr>
              <w:tab/>
            </w:r>
            <w:r>
              <w:rPr>
                <w:noProof/>
                <w:webHidden/>
              </w:rPr>
              <w:fldChar w:fldCharType="begin"/>
            </w:r>
            <w:r>
              <w:rPr>
                <w:noProof/>
                <w:webHidden/>
              </w:rPr>
              <w:instrText xml:space="preserve"> PAGEREF _Toc102979642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43" w:history="1">
            <w:r w:rsidRPr="00A84CAC">
              <w:rPr>
                <w:rStyle w:val="Hyperlink"/>
                <w:rFonts w:asciiTheme="majorHAnsi" w:hAnsiTheme="majorHAnsi"/>
                <w:noProof/>
              </w:rPr>
              <w:t xml:space="preserve">Bild: Porträt von </w:t>
            </w:r>
            <w:r w:rsidRPr="00A84CAC">
              <w:rPr>
                <w:rStyle w:val="Hyperlink"/>
                <w:rFonts w:asciiTheme="majorHAnsi" w:hAnsiTheme="majorHAnsi" w:cs="PPGAO O+ Myriad Pro"/>
                <w:b/>
                <w:bCs/>
                <w:noProof/>
              </w:rPr>
              <w:t>Eveline Jau, Sozialberaterin bei Procap SGA von 2017 bis 2021, liess nicht locker, wenn sie ein Unrecht sah.</w:t>
            </w:r>
            <w:r>
              <w:rPr>
                <w:noProof/>
                <w:webHidden/>
              </w:rPr>
              <w:tab/>
            </w:r>
            <w:r>
              <w:rPr>
                <w:noProof/>
                <w:webHidden/>
              </w:rPr>
              <w:fldChar w:fldCharType="begin"/>
            </w:r>
            <w:r>
              <w:rPr>
                <w:noProof/>
                <w:webHidden/>
              </w:rPr>
              <w:instrText xml:space="preserve"> PAGEREF _Toc102979643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44" w:history="1">
            <w:r w:rsidRPr="00A84CAC">
              <w:rPr>
                <w:rStyle w:val="Hyperlink"/>
                <w:noProof/>
              </w:rPr>
              <w:t xml:space="preserve">Rücktritt von Bernadette Zimmermann </w:t>
            </w:r>
            <w:r w:rsidRPr="00A84CAC">
              <w:rPr>
                <w:rStyle w:val="Hyperlink"/>
                <w:rFonts w:cs="PPGAO O+ Myriad Pro"/>
                <w:noProof/>
              </w:rPr>
              <w:t>«Procap war ein Teil meines Lebens»</w:t>
            </w:r>
            <w:r>
              <w:rPr>
                <w:noProof/>
                <w:webHidden/>
              </w:rPr>
              <w:tab/>
            </w:r>
            <w:r>
              <w:rPr>
                <w:noProof/>
                <w:webHidden/>
              </w:rPr>
              <w:fldChar w:fldCharType="begin"/>
            </w:r>
            <w:r>
              <w:rPr>
                <w:noProof/>
                <w:webHidden/>
              </w:rPr>
              <w:instrText xml:space="preserve"> PAGEREF _Toc102979644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45" w:history="1">
            <w:r w:rsidRPr="00A84CAC">
              <w:rPr>
                <w:rStyle w:val="Hyperlink"/>
                <w:rFonts w:cs="PPGAO O+ Myriad Pro"/>
                <w:noProof/>
              </w:rPr>
              <w:t>«Wenn jemand etwas wollte, war ich da»</w:t>
            </w:r>
            <w:r>
              <w:rPr>
                <w:noProof/>
                <w:webHidden/>
              </w:rPr>
              <w:tab/>
            </w:r>
            <w:r>
              <w:rPr>
                <w:noProof/>
                <w:webHidden/>
              </w:rPr>
              <w:fldChar w:fldCharType="begin"/>
            </w:r>
            <w:r>
              <w:rPr>
                <w:noProof/>
                <w:webHidden/>
              </w:rPr>
              <w:instrText xml:space="preserve"> PAGEREF _Toc102979645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46" w:history="1">
            <w:r w:rsidRPr="00A84CAC">
              <w:rPr>
                <w:rStyle w:val="Hyperlink"/>
                <w:rFonts w:asciiTheme="majorHAnsi" w:hAnsiTheme="majorHAnsi" w:cs="PPGAN K+ Garamond LT"/>
                <w:noProof/>
              </w:rPr>
              <w:t>Bernadette Zimmermann war prägend in ihrer Region – dem Rheintal und in den vergangenen Jahren zusätzlich in Rorschach. Und doch war es bei Procap auch immer ein Miteinander. «Bei Rückfragen war immer jemand da. Ich eignete mir ein Wissen an. Mit der Zeit musste ich auch nicht mehr jede Kleinigkeit fragen.» Die Zusammenarbeit mit den Menschen stand an oberster Stelle. «Ich drängte mich nie auf. Aber wenn jemand etwas von mir wollte, war ich da.» Ihre Arbeit machte sie die ganze lange Zeit gern: «Ich war leidenschaftlich dabei», sagt sie und denkt kurz nach: «Es war ein Teil des Lebens und wurde mir erst jetzt bewusst, wie lebensbestimmend Procap war.»</w:t>
            </w:r>
            <w:r w:rsidRPr="00A84CAC">
              <w:rPr>
                <w:rStyle w:val="Hyperlink"/>
                <w:rFonts w:asciiTheme="majorHAnsi" w:hAnsiTheme="majorHAnsi"/>
                <w:b/>
                <w:bCs/>
                <w:noProof/>
              </w:rPr>
              <w:t xml:space="preserve">           </w:t>
            </w:r>
            <w:r w:rsidRPr="00A84CAC">
              <w:rPr>
                <w:rStyle w:val="Hyperlink"/>
                <w:rFonts w:asciiTheme="majorHAnsi" w:hAnsiTheme="majorHAnsi" w:cs="PPGAO O+ Myriad Pro"/>
                <w:b/>
                <w:bCs/>
                <w:noProof/>
              </w:rPr>
              <w:t>Sogar weiterhin Grittibänzen</w:t>
            </w:r>
            <w:r>
              <w:rPr>
                <w:noProof/>
                <w:webHidden/>
              </w:rPr>
              <w:tab/>
            </w:r>
            <w:r>
              <w:rPr>
                <w:noProof/>
                <w:webHidden/>
              </w:rPr>
              <w:fldChar w:fldCharType="begin"/>
            </w:r>
            <w:r>
              <w:rPr>
                <w:noProof/>
                <w:webHidden/>
              </w:rPr>
              <w:instrText xml:space="preserve"> PAGEREF _Toc102979646 \h </w:instrText>
            </w:r>
            <w:r>
              <w:rPr>
                <w:noProof/>
                <w:webHidden/>
              </w:rPr>
            </w:r>
            <w:r>
              <w:rPr>
                <w:noProof/>
                <w:webHidden/>
              </w:rPr>
              <w:fldChar w:fldCharType="separate"/>
            </w:r>
            <w:r>
              <w:rPr>
                <w:noProof/>
                <w:webHidden/>
              </w:rPr>
              <w:t>4</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47" w:history="1">
            <w:r w:rsidRPr="00A84CAC">
              <w:rPr>
                <w:rStyle w:val="Hyperlink"/>
                <w:rFonts w:asciiTheme="majorHAnsi" w:hAnsiTheme="majorHAnsi" w:cs="PPGAN K+ Garamond LT"/>
                <w:noProof/>
              </w:rPr>
              <w:t xml:space="preserve">Bild: </w:t>
            </w:r>
            <w:r w:rsidRPr="00A84CAC">
              <w:rPr>
                <w:rStyle w:val="Hyperlink"/>
                <w:rFonts w:asciiTheme="majorHAnsi" w:hAnsiTheme="majorHAnsi" w:cs="PPGAO O+ Myriad Pro"/>
                <w:b/>
                <w:bCs/>
                <w:noProof/>
              </w:rPr>
              <w:t xml:space="preserve">Bernadette Zimmermann – hier mit Mitglied Walter Schmid an einem </w:t>
            </w:r>
            <w:r w:rsidRPr="00A84CAC">
              <w:rPr>
                <w:rStyle w:val="Hyperlink"/>
                <w:rFonts w:asciiTheme="majorHAnsi" w:hAnsiTheme="majorHAnsi" w:cs="PPGAO O+ Myriad Pro"/>
                <w:noProof/>
              </w:rPr>
              <w:t xml:space="preserve"> </w:t>
            </w:r>
            <w:r w:rsidRPr="00A84CAC">
              <w:rPr>
                <w:rStyle w:val="Hyperlink"/>
                <w:rFonts w:asciiTheme="majorHAnsi" w:hAnsiTheme="majorHAnsi" w:cs="PPGAO O+ Myriad Pro"/>
                <w:b/>
                <w:bCs/>
                <w:noProof/>
              </w:rPr>
              <w:t xml:space="preserve">Anlass – war 17 Jahre Regionalleiterin. Sie verkörperte die </w:t>
            </w:r>
            <w:r w:rsidRPr="00A84CAC">
              <w:rPr>
                <w:rStyle w:val="Hyperlink"/>
                <w:rFonts w:asciiTheme="majorHAnsi" w:hAnsiTheme="majorHAnsi" w:cs="PPGAO O+ Myriad Pro"/>
                <w:noProof/>
              </w:rPr>
              <w:t xml:space="preserve"> </w:t>
            </w:r>
            <w:r w:rsidRPr="00A84CAC">
              <w:rPr>
                <w:rStyle w:val="Hyperlink"/>
                <w:rFonts w:asciiTheme="majorHAnsi" w:hAnsiTheme="majorHAnsi" w:cs="PPGAO O+ Myriad Pro"/>
                <w:b/>
                <w:bCs/>
                <w:noProof/>
              </w:rPr>
              <w:t xml:space="preserve">Region Rheintal und schliesslich Rorschach. </w:t>
            </w:r>
            <w:r w:rsidRPr="00A84CAC">
              <w:rPr>
                <w:rStyle w:val="Hyperlink"/>
                <w:rFonts w:asciiTheme="majorHAnsi" w:hAnsiTheme="majorHAnsi" w:cs="PPGAO O+ Myriad Pro"/>
                <w:noProof/>
              </w:rPr>
              <w:t xml:space="preserve"> </w:t>
            </w:r>
            <w:r w:rsidRPr="00A84CAC">
              <w:rPr>
                <w:rStyle w:val="Hyperlink"/>
                <w:rFonts w:asciiTheme="majorHAnsi" w:hAnsiTheme="majorHAnsi" w:cs="PPGAN M+ Myriad Pro"/>
                <w:noProof/>
              </w:rPr>
              <w:t>Bild: procap.</w:t>
            </w:r>
            <w:r>
              <w:rPr>
                <w:noProof/>
                <w:webHidden/>
              </w:rPr>
              <w:tab/>
            </w:r>
            <w:r>
              <w:rPr>
                <w:noProof/>
                <w:webHidden/>
              </w:rPr>
              <w:fldChar w:fldCharType="begin"/>
            </w:r>
            <w:r>
              <w:rPr>
                <w:noProof/>
                <w:webHidden/>
              </w:rPr>
              <w:instrText xml:space="preserve"> PAGEREF _Toc102979647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48" w:history="1">
            <w:r w:rsidRPr="00A84CAC">
              <w:rPr>
                <w:rStyle w:val="Hyperlink"/>
                <w:noProof/>
              </w:rPr>
              <w:t>Und die Neuen sind</w:t>
            </w:r>
            <w:r>
              <w:rPr>
                <w:noProof/>
                <w:webHidden/>
              </w:rPr>
              <w:tab/>
            </w:r>
            <w:r>
              <w:rPr>
                <w:noProof/>
                <w:webHidden/>
              </w:rPr>
              <w:fldChar w:fldCharType="begin"/>
            </w:r>
            <w:r>
              <w:rPr>
                <w:noProof/>
                <w:webHidden/>
              </w:rPr>
              <w:instrText xml:space="preserve"> PAGEREF _Toc102979648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49" w:history="1">
            <w:r w:rsidRPr="00A84CAC">
              <w:rPr>
                <w:rStyle w:val="Hyperlink"/>
                <w:rFonts w:cs="PPGAO O+ Myriad Pro"/>
                <w:noProof/>
              </w:rPr>
              <w:t>Esther Ochsner</w:t>
            </w:r>
            <w:r>
              <w:rPr>
                <w:noProof/>
                <w:webHidden/>
              </w:rPr>
              <w:tab/>
            </w:r>
            <w:r>
              <w:rPr>
                <w:noProof/>
                <w:webHidden/>
              </w:rPr>
              <w:fldChar w:fldCharType="begin"/>
            </w:r>
            <w:r>
              <w:rPr>
                <w:noProof/>
                <w:webHidden/>
              </w:rPr>
              <w:instrText xml:space="preserve"> PAGEREF _Toc102979649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50" w:history="1">
            <w:r w:rsidRPr="00A84CAC">
              <w:rPr>
                <w:rStyle w:val="Hyperlink"/>
                <w:rFonts w:cs="PPGAN M+ Myriad Pro"/>
                <w:noProof/>
              </w:rPr>
              <w:t>Bild: Porträt von Esther Ochsner</w:t>
            </w:r>
            <w:r>
              <w:rPr>
                <w:noProof/>
                <w:webHidden/>
              </w:rPr>
              <w:tab/>
            </w:r>
            <w:r>
              <w:rPr>
                <w:noProof/>
                <w:webHidden/>
              </w:rPr>
              <w:fldChar w:fldCharType="begin"/>
            </w:r>
            <w:r>
              <w:rPr>
                <w:noProof/>
                <w:webHidden/>
              </w:rPr>
              <w:instrText xml:space="preserve"> PAGEREF _Toc102979650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51" w:history="1">
            <w:r w:rsidRPr="00A84CAC">
              <w:rPr>
                <w:rStyle w:val="Hyperlink"/>
                <w:noProof/>
              </w:rPr>
              <w:t xml:space="preserve">Ebenfalls auf der Bauberatung tätig ist seit Anfang April </w:t>
            </w:r>
            <w:r w:rsidRPr="00A84CAC">
              <w:rPr>
                <w:rStyle w:val="Hyperlink"/>
                <w:rFonts w:cs="PPGAO O+ Myriad Pro"/>
                <w:noProof/>
              </w:rPr>
              <w:t>Nic Wohlwend.</w:t>
            </w:r>
            <w:r>
              <w:rPr>
                <w:noProof/>
                <w:webHidden/>
              </w:rPr>
              <w:tab/>
            </w:r>
            <w:r>
              <w:rPr>
                <w:noProof/>
                <w:webHidden/>
              </w:rPr>
              <w:fldChar w:fldCharType="begin"/>
            </w:r>
            <w:r>
              <w:rPr>
                <w:noProof/>
                <w:webHidden/>
              </w:rPr>
              <w:instrText xml:space="preserve"> PAGEREF _Toc102979651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52" w:history="1">
            <w:r w:rsidRPr="00A84CAC">
              <w:rPr>
                <w:rStyle w:val="Hyperlink"/>
                <w:noProof/>
              </w:rPr>
              <w:t>Bild: Porträt von Nic Wohlwend</w:t>
            </w:r>
            <w:r>
              <w:rPr>
                <w:noProof/>
                <w:webHidden/>
              </w:rPr>
              <w:tab/>
            </w:r>
            <w:r>
              <w:rPr>
                <w:noProof/>
                <w:webHidden/>
              </w:rPr>
              <w:fldChar w:fldCharType="begin"/>
            </w:r>
            <w:r>
              <w:rPr>
                <w:noProof/>
                <w:webHidden/>
              </w:rPr>
              <w:instrText xml:space="preserve"> PAGEREF _Toc102979652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53" w:history="1">
            <w:r w:rsidRPr="00A84CAC">
              <w:rPr>
                <w:rStyle w:val="Hyperlink"/>
                <w:rFonts w:cs="PPGAO O+ Myriad Pro"/>
                <w:noProof/>
              </w:rPr>
              <w:t xml:space="preserve">Gisela Imoberdorf </w:t>
            </w:r>
            <w:r w:rsidRPr="00A84CAC">
              <w:rPr>
                <w:rStyle w:val="Hyperlink"/>
                <w:rFonts w:cs="PPGAN M+ Myriad Pro"/>
                <w:noProof/>
              </w:rPr>
              <w:t>übernahm ab Februar 2022 als Fachberaterin die Aufgabe von Eveline Jau.</w:t>
            </w:r>
            <w:r>
              <w:rPr>
                <w:noProof/>
                <w:webHidden/>
              </w:rPr>
              <w:tab/>
            </w:r>
            <w:r>
              <w:rPr>
                <w:noProof/>
                <w:webHidden/>
              </w:rPr>
              <w:fldChar w:fldCharType="begin"/>
            </w:r>
            <w:r>
              <w:rPr>
                <w:noProof/>
                <w:webHidden/>
              </w:rPr>
              <w:instrText xml:space="preserve"> PAGEREF _Toc102979653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54" w:history="1">
            <w:r w:rsidRPr="00A84CAC">
              <w:rPr>
                <w:rStyle w:val="Hyperlink"/>
                <w:noProof/>
              </w:rPr>
              <w:t>Bild: Porträt von Gisela Imoberdorf</w:t>
            </w:r>
            <w:r>
              <w:rPr>
                <w:noProof/>
                <w:webHidden/>
              </w:rPr>
              <w:tab/>
            </w:r>
            <w:r>
              <w:rPr>
                <w:noProof/>
                <w:webHidden/>
              </w:rPr>
              <w:fldChar w:fldCharType="begin"/>
            </w:r>
            <w:r>
              <w:rPr>
                <w:noProof/>
                <w:webHidden/>
              </w:rPr>
              <w:instrText xml:space="preserve"> PAGEREF _Toc102979654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55" w:history="1">
            <w:r w:rsidRPr="00A84CAC">
              <w:rPr>
                <w:rStyle w:val="Hyperlink"/>
                <w:noProof/>
              </w:rPr>
              <w:t xml:space="preserve">Und noch auf eine neue Mitarbeiterin kann Procap SGA zählen. Es ist die neue Regionalleiterin Rheintal </w:t>
            </w:r>
            <w:r w:rsidRPr="00A84CAC">
              <w:rPr>
                <w:rStyle w:val="Hyperlink"/>
                <w:rFonts w:cs="PPGAO O+ Myriad Pro"/>
                <w:noProof/>
              </w:rPr>
              <w:t xml:space="preserve">Manuela Kobler </w:t>
            </w:r>
            <w:r w:rsidRPr="00A84CAC">
              <w:rPr>
                <w:rStyle w:val="Hyperlink"/>
                <w:rFonts w:cs="PPGAN M+ Myriad Pro"/>
                <w:noProof/>
              </w:rPr>
              <w:t>als Nachfolgerin von Bernadette Zimmermann.</w:t>
            </w:r>
            <w:r>
              <w:rPr>
                <w:noProof/>
                <w:webHidden/>
              </w:rPr>
              <w:tab/>
            </w:r>
            <w:r>
              <w:rPr>
                <w:noProof/>
                <w:webHidden/>
              </w:rPr>
              <w:fldChar w:fldCharType="begin"/>
            </w:r>
            <w:r>
              <w:rPr>
                <w:noProof/>
                <w:webHidden/>
              </w:rPr>
              <w:instrText xml:space="preserve"> PAGEREF _Toc102979655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56" w:history="1">
            <w:r w:rsidRPr="00A84CAC">
              <w:rPr>
                <w:rStyle w:val="Hyperlink"/>
                <w:rFonts w:cs="PPGAN M+ Myriad Pro"/>
                <w:noProof/>
              </w:rPr>
              <w:t>Bild: Porträt von Manuela Kobler</w:t>
            </w:r>
            <w:r>
              <w:rPr>
                <w:noProof/>
                <w:webHidden/>
              </w:rPr>
              <w:tab/>
            </w:r>
            <w:r>
              <w:rPr>
                <w:noProof/>
                <w:webHidden/>
              </w:rPr>
              <w:fldChar w:fldCharType="begin"/>
            </w:r>
            <w:r>
              <w:rPr>
                <w:noProof/>
                <w:webHidden/>
              </w:rPr>
              <w:instrText xml:space="preserve"> PAGEREF _Toc102979656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57" w:history="1">
            <w:r w:rsidRPr="00A84CAC">
              <w:rPr>
                <w:rStyle w:val="Hyperlink"/>
                <w:noProof/>
              </w:rPr>
              <w:t xml:space="preserve">Die zurückgetretene Bernadette Zimmermann war auch Regionalleiterin von Rorschach und Umgebung. Diesen Teil übernimmt neu </w:t>
            </w:r>
            <w:r w:rsidRPr="00A84CAC">
              <w:rPr>
                <w:rStyle w:val="Hyperlink"/>
                <w:rFonts w:cs="PPGAO O+ Myriad Pro"/>
                <w:noProof/>
              </w:rPr>
              <w:t>Sigrid Brack.</w:t>
            </w:r>
            <w:r>
              <w:rPr>
                <w:noProof/>
                <w:webHidden/>
              </w:rPr>
              <w:tab/>
            </w:r>
            <w:r>
              <w:rPr>
                <w:noProof/>
                <w:webHidden/>
              </w:rPr>
              <w:fldChar w:fldCharType="begin"/>
            </w:r>
            <w:r>
              <w:rPr>
                <w:noProof/>
                <w:webHidden/>
              </w:rPr>
              <w:instrText xml:space="preserve"> PAGEREF _Toc102979657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58" w:history="1">
            <w:r w:rsidRPr="00A84CAC">
              <w:rPr>
                <w:rStyle w:val="Hyperlink"/>
                <w:rFonts w:cs="PPGAN M+ Myriad Pro"/>
                <w:noProof/>
              </w:rPr>
              <w:t>Bild: Porträt von Sigrid Brack</w:t>
            </w:r>
            <w:r>
              <w:rPr>
                <w:noProof/>
                <w:webHidden/>
              </w:rPr>
              <w:tab/>
            </w:r>
            <w:r>
              <w:rPr>
                <w:noProof/>
                <w:webHidden/>
              </w:rPr>
              <w:fldChar w:fldCharType="begin"/>
            </w:r>
            <w:r>
              <w:rPr>
                <w:noProof/>
                <w:webHidden/>
              </w:rPr>
              <w:instrText xml:space="preserve"> PAGEREF _Toc102979658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1"/>
            <w:tabs>
              <w:tab w:val="right" w:leader="dot" w:pos="15826"/>
            </w:tabs>
            <w:rPr>
              <w:rFonts w:eastAsiaTheme="minorEastAsia"/>
              <w:noProof/>
              <w:sz w:val="22"/>
              <w:lang w:eastAsia="de-CH"/>
            </w:rPr>
          </w:pPr>
          <w:hyperlink w:anchor="_Toc102979659" w:history="1">
            <w:r w:rsidRPr="00A84CAC">
              <w:rPr>
                <w:rStyle w:val="Hyperlink"/>
                <w:rFonts w:cs="PPGAN M+ Myriad Pro"/>
                <w:noProof/>
              </w:rPr>
              <w:t>Seite 3</w:t>
            </w:r>
            <w:r>
              <w:rPr>
                <w:noProof/>
                <w:webHidden/>
              </w:rPr>
              <w:tab/>
            </w:r>
            <w:r>
              <w:rPr>
                <w:noProof/>
                <w:webHidden/>
              </w:rPr>
              <w:fldChar w:fldCharType="begin"/>
            </w:r>
            <w:r>
              <w:rPr>
                <w:noProof/>
                <w:webHidden/>
              </w:rPr>
              <w:instrText xml:space="preserve"> PAGEREF _Toc102979659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60" w:history="1">
            <w:r w:rsidRPr="00A84CAC">
              <w:rPr>
                <w:rStyle w:val="Hyperlink"/>
                <w:noProof/>
              </w:rPr>
              <w:t xml:space="preserve">Kanton plant – mit Procap </w:t>
            </w:r>
            <w:r w:rsidRPr="00A84CAC">
              <w:rPr>
                <w:rStyle w:val="Hyperlink"/>
                <w:rFonts w:cs="PPGAO O+ Myriad Pro"/>
                <w:noProof/>
              </w:rPr>
              <w:t>Unsere Organisation redete beim Planungsbericht 2021 bis 2023 des Kantons mit</w:t>
            </w:r>
            <w:r>
              <w:rPr>
                <w:noProof/>
                <w:webHidden/>
              </w:rPr>
              <w:tab/>
            </w:r>
            <w:r>
              <w:rPr>
                <w:noProof/>
                <w:webHidden/>
              </w:rPr>
              <w:fldChar w:fldCharType="begin"/>
            </w:r>
            <w:r>
              <w:rPr>
                <w:noProof/>
                <w:webHidden/>
              </w:rPr>
              <w:instrText xml:space="preserve"> PAGEREF _Toc102979660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61" w:history="1">
            <w:r w:rsidRPr="00A84CAC">
              <w:rPr>
                <w:rStyle w:val="Hyperlink"/>
                <w:rFonts w:cs="PPGAN M+ Myriad Pro"/>
                <w:noProof/>
              </w:rPr>
              <w:t>Bild: Porträt von Hansueli Salzmann</w:t>
            </w:r>
            <w:r>
              <w:rPr>
                <w:noProof/>
                <w:webHidden/>
              </w:rPr>
              <w:tab/>
            </w:r>
            <w:r>
              <w:rPr>
                <w:noProof/>
                <w:webHidden/>
              </w:rPr>
              <w:fldChar w:fldCharType="begin"/>
            </w:r>
            <w:r>
              <w:rPr>
                <w:noProof/>
                <w:webHidden/>
              </w:rPr>
              <w:instrText xml:space="preserve"> PAGEREF _Toc102979661 \h </w:instrText>
            </w:r>
            <w:r>
              <w:rPr>
                <w:noProof/>
                <w:webHidden/>
              </w:rPr>
            </w:r>
            <w:r>
              <w:rPr>
                <w:noProof/>
                <w:webHidden/>
              </w:rPr>
              <w:fldChar w:fldCharType="separate"/>
            </w:r>
            <w:r>
              <w:rPr>
                <w:noProof/>
                <w:webHidden/>
              </w:rPr>
              <w:t>5</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62" w:history="1">
            <w:r w:rsidRPr="00A84CAC">
              <w:rPr>
                <w:rStyle w:val="Hyperlink"/>
                <w:rFonts w:cs="PPGAO O+ Myriad Pro"/>
                <w:noProof/>
              </w:rPr>
              <w:t>Procap wirkte bei Fachdiskussionen mit</w:t>
            </w:r>
            <w:r>
              <w:rPr>
                <w:noProof/>
                <w:webHidden/>
              </w:rPr>
              <w:tab/>
            </w:r>
            <w:r>
              <w:rPr>
                <w:noProof/>
                <w:webHidden/>
              </w:rPr>
              <w:fldChar w:fldCharType="begin"/>
            </w:r>
            <w:r>
              <w:rPr>
                <w:noProof/>
                <w:webHidden/>
              </w:rPr>
              <w:instrText xml:space="preserve"> PAGEREF _Toc102979662 \h </w:instrText>
            </w:r>
            <w:r>
              <w:rPr>
                <w:noProof/>
                <w:webHidden/>
              </w:rPr>
            </w:r>
            <w:r>
              <w:rPr>
                <w:noProof/>
                <w:webHidden/>
              </w:rPr>
              <w:fldChar w:fldCharType="separate"/>
            </w:r>
            <w:r>
              <w:rPr>
                <w:noProof/>
                <w:webHidden/>
              </w:rPr>
              <w:t>6</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63" w:history="1">
            <w:r w:rsidRPr="00A84CAC">
              <w:rPr>
                <w:rStyle w:val="Hyperlink"/>
                <w:rFonts w:cs="PPGAO O+ Myriad Pro"/>
                <w:noProof/>
              </w:rPr>
              <w:t>Mehr Durchlässigkeit zwischen stationären und ambulanten Angeboten</w:t>
            </w:r>
            <w:r>
              <w:rPr>
                <w:noProof/>
                <w:webHidden/>
              </w:rPr>
              <w:tab/>
            </w:r>
            <w:r>
              <w:rPr>
                <w:noProof/>
                <w:webHidden/>
              </w:rPr>
              <w:fldChar w:fldCharType="begin"/>
            </w:r>
            <w:r>
              <w:rPr>
                <w:noProof/>
                <w:webHidden/>
              </w:rPr>
              <w:instrText xml:space="preserve"> PAGEREF _Toc102979663 \h </w:instrText>
            </w:r>
            <w:r>
              <w:rPr>
                <w:noProof/>
                <w:webHidden/>
              </w:rPr>
            </w:r>
            <w:r>
              <w:rPr>
                <w:noProof/>
                <w:webHidden/>
              </w:rPr>
              <w:fldChar w:fldCharType="separate"/>
            </w:r>
            <w:r>
              <w:rPr>
                <w:noProof/>
                <w:webHidden/>
              </w:rPr>
              <w:t>6</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64" w:history="1">
            <w:r w:rsidRPr="00A84CAC">
              <w:rPr>
                <w:rStyle w:val="Hyperlink"/>
                <w:rFonts w:cs="PPGAO O+ Myriad Pro"/>
                <w:noProof/>
              </w:rPr>
              <w:t>Fast unüberwindbare Bürokratie beim selbständigen Wohnen</w:t>
            </w:r>
            <w:r>
              <w:rPr>
                <w:noProof/>
                <w:webHidden/>
              </w:rPr>
              <w:tab/>
            </w:r>
            <w:r>
              <w:rPr>
                <w:noProof/>
                <w:webHidden/>
              </w:rPr>
              <w:fldChar w:fldCharType="begin"/>
            </w:r>
            <w:r>
              <w:rPr>
                <w:noProof/>
                <w:webHidden/>
              </w:rPr>
              <w:instrText xml:space="preserve"> PAGEREF _Toc102979664 \h </w:instrText>
            </w:r>
            <w:r>
              <w:rPr>
                <w:noProof/>
                <w:webHidden/>
              </w:rPr>
            </w:r>
            <w:r>
              <w:rPr>
                <w:noProof/>
                <w:webHidden/>
              </w:rPr>
              <w:fldChar w:fldCharType="separate"/>
            </w:r>
            <w:r>
              <w:rPr>
                <w:noProof/>
                <w:webHidden/>
              </w:rPr>
              <w:t>6</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65" w:history="1">
            <w:r w:rsidRPr="00A84CAC">
              <w:rPr>
                <w:rStyle w:val="Hyperlink"/>
                <w:rFonts w:cs="PPGAO O+ Myriad Pro"/>
                <w:noProof/>
              </w:rPr>
              <w:t>Ältere HeimbewohnerInnen möchten bleiben...</w:t>
            </w:r>
            <w:r>
              <w:rPr>
                <w:noProof/>
                <w:webHidden/>
              </w:rPr>
              <w:tab/>
            </w:r>
            <w:r>
              <w:rPr>
                <w:noProof/>
                <w:webHidden/>
              </w:rPr>
              <w:fldChar w:fldCharType="begin"/>
            </w:r>
            <w:r>
              <w:rPr>
                <w:noProof/>
                <w:webHidden/>
              </w:rPr>
              <w:instrText xml:space="preserve"> PAGEREF _Toc102979665 \h </w:instrText>
            </w:r>
            <w:r>
              <w:rPr>
                <w:noProof/>
                <w:webHidden/>
              </w:rPr>
            </w:r>
            <w:r>
              <w:rPr>
                <w:noProof/>
                <w:webHidden/>
              </w:rPr>
              <w:fldChar w:fldCharType="separate"/>
            </w:r>
            <w:r>
              <w:rPr>
                <w:noProof/>
                <w:webHidden/>
              </w:rPr>
              <w:t>6</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66" w:history="1">
            <w:r w:rsidRPr="00A84CAC">
              <w:rPr>
                <w:rStyle w:val="Hyperlink"/>
                <w:rFonts w:cs="PPGAO O+ Myriad Pro"/>
                <w:noProof/>
              </w:rPr>
              <w:t>... die Jüngeren wünschen mehr Selbständigkeit</w:t>
            </w:r>
            <w:r>
              <w:rPr>
                <w:noProof/>
                <w:webHidden/>
              </w:rPr>
              <w:tab/>
            </w:r>
            <w:r>
              <w:rPr>
                <w:noProof/>
                <w:webHidden/>
              </w:rPr>
              <w:fldChar w:fldCharType="begin"/>
            </w:r>
            <w:r>
              <w:rPr>
                <w:noProof/>
                <w:webHidden/>
              </w:rPr>
              <w:instrText xml:space="preserve"> PAGEREF _Toc102979666 \h </w:instrText>
            </w:r>
            <w:r>
              <w:rPr>
                <w:noProof/>
                <w:webHidden/>
              </w:rPr>
            </w:r>
            <w:r>
              <w:rPr>
                <w:noProof/>
                <w:webHidden/>
              </w:rPr>
              <w:fldChar w:fldCharType="separate"/>
            </w:r>
            <w:r>
              <w:rPr>
                <w:noProof/>
                <w:webHidden/>
              </w:rPr>
              <w:t>6</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67" w:history="1">
            <w:r w:rsidRPr="00A84CAC">
              <w:rPr>
                <w:rStyle w:val="Hyperlink"/>
                <w:rFonts w:cs="PPGAO O+ Myriad Pro"/>
                <w:noProof/>
              </w:rPr>
              <w:t>Mehr Wahlfreiheit bei Bildungsangeboten</w:t>
            </w:r>
            <w:r>
              <w:rPr>
                <w:noProof/>
                <w:webHidden/>
              </w:rPr>
              <w:tab/>
            </w:r>
            <w:r>
              <w:rPr>
                <w:noProof/>
                <w:webHidden/>
              </w:rPr>
              <w:fldChar w:fldCharType="begin"/>
            </w:r>
            <w:r>
              <w:rPr>
                <w:noProof/>
                <w:webHidden/>
              </w:rPr>
              <w:instrText xml:space="preserve"> PAGEREF _Toc102979667 \h </w:instrText>
            </w:r>
            <w:r>
              <w:rPr>
                <w:noProof/>
                <w:webHidden/>
              </w:rPr>
            </w:r>
            <w:r>
              <w:rPr>
                <w:noProof/>
                <w:webHidden/>
              </w:rPr>
              <w:fldChar w:fldCharType="separate"/>
            </w:r>
            <w:r>
              <w:rPr>
                <w:noProof/>
                <w:webHidden/>
              </w:rPr>
              <w:t>6</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68" w:history="1">
            <w:r w:rsidRPr="00A84CAC">
              <w:rPr>
                <w:rStyle w:val="Hyperlink"/>
                <w:rFonts w:cs="PPGAO O+ Myriad Pro"/>
                <w:noProof/>
              </w:rPr>
              <w:t>Neues Finanzierungsmodell ist nötig</w:t>
            </w:r>
            <w:r>
              <w:rPr>
                <w:noProof/>
                <w:webHidden/>
              </w:rPr>
              <w:tab/>
            </w:r>
            <w:r>
              <w:rPr>
                <w:noProof/>
                <w:webHidden/>
              </w:rPr>
              <w:fldChar w:fldCharType="begin"/>
            </w:r>
            <w:r>
              <w:rPr>
                <w:noProof/>
                <w:webHidden/>
              </w:rPr>
              <w:instrText xml:space="preserve"> PAGEREF _Toc102979668 \h </w:instrText>
            </w:r>
            <w:r>
              <w:rPr>
                <w:noProof/>
                <w:webHidden/>
              </w:rPr>
            </w:r>
            <w:r>
              <w:rPr>
                <w:noProof/>
                <w:webHidden/>
              </w:rPr>
              <w:fldChar w:fldCharType="separate"/>
            </w:r>
            <w:r>
              <w:rPr>
                <w:noProof/>
                <w:webHidden/>
              </w:rPr>
              <w:t>6</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69" w:history="1">
            <w:r w:rsidRPr="00A84CAC">
              <w:rPr>
                <w:rStyle w:val="Hyperlink"/>
                <w:rFonts w:cs="PPGAO O+ Myriad Pro"/>
                <w:noProof/>
              </w:rPr>
              <w:t>Der Kantonswechsel sollte möglich sein</w:t>
            </w:r>
            <w:r>
              <w:rPr>
                <w:noProof/>
                <w:webHidden/>
              </w:rPr>
              <w:tab/>
            </w:r>
            <w:r>
              <w:rPr>
                <w:noProof/>
                <w:webHidden/>
              </w:rPr>
              <w:fldChar w:fldCharType="begin"/>
            </w:r>
            <w:r>
              <w:rPr>
                <w:noProof/>
                <w:webHidden/>
              </w:rPr>
              <w:instrText xml:space="preserve"> PAGEREF _Toc102979669 \h </w:instrText>
            </w:r>
            <w:r>
              <w:rPr>
                <w:noProof/>
                <w:webHidden/>
              </w:rPr>
            </w:r>
            <w:r>
              <w:rPr>
                <w:noProof/>
                <w:webHidden/>
              </w:rPr>
              <w:fldChar w:fldCharType="separate"/>
            </w:r>
            <w:r>
              <w:rPr>
                <w:noProof/>
                <w:webHidden/>
              </w:rPr>
              <w:t>6</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70" w:history="1">
            <w:r w:rsidRPr="00A84CAC">
              <w:rPr>
                <w:rStyle w:val="Hyperlink"/>
                <w:i/>
                <w:iCs/>
                <w:noProof/>
              </w:rPr>
              <w:t>* Hansueli Salzmann ist Geschäftsleiter von Procap St-Gallen-Appenzell</w:t>
            </w:r>
            <w:r>
              <w:rPr>
                <w:noProof/>
                <w:webHidden/>
              </w:rPr>
              <w:tab/>
            </w:r>
            <w:r>
              <w:rPr>
                <w:noProof/>
                <w:webHidden/>
              </w:rPr>
              <w:fldChar w:fldCharType="begin"/>
            </w:r>
            <w:r>
              <w:rPr>
                <w:noProof/>
                <w:webHidden/>
              </w:rPr>
              <w:instrText xml:space="preserve"> PAGEREF _Toc102979670 \h </w:instrText>
            </w:r>
            <w:r>
              <w:rPr>
                <w:noProof/>
                <w:webHidden/>
              </w:rPr>
            </w:r>
            <w:r>
              <w:rPr>
                <w:noProof/>
                <w:webHidden/>
              </w:rPr>
              <w:fldChar w:fldCharType="separate"/>
            </w:r>
            <w:r>
              <w:rPr>
                <w:noProof/>
                <w:webHidden/>
              </w:rPr>
              <w:t>6</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71" w:history="1">
            <w:r w:rsidRPr="00A84CAC">
              <w:rPr>
                <w:rStyle w:val="Hyperlink"/>
                <w:rFonts w:cs="Arial"/>
                <w:noProof/>
              </w:rPr>
              <w:t>Impressum «Treffpunkt»</w:t>
            </w:r>
            <w:r>
              <w:rPr>
                <w:noProof/>
                <w:webHidden/>
              </w:rPr>
              <w:tab/>
            </w:r>
            <w:r>
              <w:rPr>
                <w:noProof/>
                <w:webHidden/>
              </w:rPr>
              <w:fldChar w:fldCharType="begin"/>
            </w:r>
            <w:r>
              <w:rPr>
                <w:noProof/>
                <w:webHidden/>
              </w:rPr>
              <w:instrText xml:space="preserve"> PAGEREF _Toc102979671 \h </w:instrText>
            </w:r>
            <w:r>
              <w:rPr>
                <w:noProof/>
                <w:webHidden/>
              </w:rPr>
            </w:r>
            <w:r>
              <w:rPr>
                <w:noProof/>
                <w:webHidden/>
              </w:rPr>
              <w:fldChar w:fldCharType="separate"/>
            </w:r>
            <w:r>
              <w:rPr>
                <w:noProof/>
                <w:webHidden/>
              </w:rPr>
              <w:t>6</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72" w:history="1">
            <w:r w:rsidRPr="00A84CAC">
              <w:rPr>
                <w:rStyle w:val="Hyperlink"/>
                <w:rFonts w:cs="Arial"/>
                <w:noProof/>
              </w:rPr>
              <w:t>Wir helfen Ihnen weiter</w:t>
            </w:r>
            <w:r>
              <w:rPr>
                <w:noProof/>
                <w:webHidden/>
              </w:rPr>
              <w:tab/>
            </w:r>
            <w:r>
              <w:rPr>
                <w:noProof/>
                <w:webHidden/>
              </w:rPr>
              <w:fldChar w:fldCharType="begin"/>
            </w:r>
            <w:r>
              <w:rPr>
                <w:noProof/>
                <w:webHidden/>
              </w:rPr>
              <w:instrText xml:space="preserve"> PAGEREF _Toc102979672 \h </w:instrText>
            </w:r>
            <w:r>
              <w:rPr>
                <w:noProof/>
                <w:webHidden/>
              </w:rPr>
            </w:r>
            <w:r>
              <w:rPr>
                <w:noProof/>
                <w:webHidden/>
              </w:rPr>
              <w:fldChar w:fldCharType="separate"/>
            </w:r>
            <w:r>
              <w:rPr>
                <w:noProof/>
                <w:webHidden/>
              </w:rPr>
              <w:t>6</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73" w:history="1">
            <w:r w:rsidRPr="00A84CAC">
              <w:rPr>
                <w:rStyle w:val="Hyperlink"/>
                <w:rFonts w:asciiTheme="majorHAnsi" w:eastAsiaTheme="majorEastAsia" w:hAnsiTheme="majorHAnsi" w:cs="Arial"/>
                <w:b/>
                <w:bCs/>
                <w:noProof/>
              </w:rPr>
              <w:t>Procap St. Gallen-Appenzell:</w:t>
            </w:r>
            <w:r>
              <w:rPr>
                <w:noProof/>
                <w:webHidden/>
              </w:rPr>
              <w:tab/>
            </w:r>
            <w:r>
              <w:rPr>
                <w:noProof/>
                <w:webHidden/>
              </w:rPr>
              <w:fldChar w:fldCharType="begin"/>
            </w:r>
            <w:r>
              <w:rPr>
                <w:noProof/>
                <w:webHidden/>
              </w:rPr>
              <w:instrText xml:space="preserve"> PAGEREF _Toc102979673 \h </w:instrText>
            </w:r>
            <w:r>
              <w:rPr>
                <w:noProof/>
                <w:webHidden/>
              </w:rPr>
            </w:r>
            <w:r>
              <w:rPr>
                <w:noProof/>
                <w:webHidden/>
              </w:rPr>
              <w:fldChar w:fldCharType="separate"/>
            </w:r>
            <w:r>
              <w:rPr>
                <w:noProof/>
                <w:webHidden/>
              </w:rPr>
              <w:t>6</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74" w:history="1">
            <w:r w:rsidRPr="00A84CAC">
              <w:rPr>
                <w:rStyle w:val="Hyperlink"/>
                <w:rFonts w:asciiTheme="majorHAnsi" w:eastAsia="Times New Roman" w:hAnsiTheme="majorHAnsi" w:cs="Arial"/>
                <w:noProof/>
                <w:lang w:eastAsia="de-CH"/>
              </w:rPr>
              <w:t>Reklame von mobil Center Seit über 20 Jahren Ihr Spezialist für:</w:t>
            </w:r>
            <w:r>
              <w:rPr>
                <w:noProof/>
                <w:webHidden/>
              </w:rPr>
              <w:tab/>
            </w:r>
            <w:r>
              <w:rPr>
                <w:noProof/>
                <w:webHidden/>
              </w:rPr>
              <w:fldChar w:fldCharType="begin"/>
            </w:r>
            <w:r>
              <w:rPr>
                <w:noProof/>
                <w:webHidden/>
              </w:rPr>
              <w:instrText xml:space="preserve"> PAGEREF _Toc102979674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75" w:history="1">
            <w:r w:rsidRPr="00A84CAC">
              <w:rPr>
                <w:rStyle w:val="Hyperlink"/>
                <w:rFonts w:asciiTheme="majorHAnsi" w:eastAsiaTheme="majorEastAsia" w:hAnsiTheme="majorHAnsi" w:cs="Arial"/>
                <w:bCs/>
                <w:noProof/>
              </w:rPr>
              <w:t>Bild 1: Eine Begleitperson hilft einer behinderten Frau aus einem umgebauten Fahrzeug zum Transfer in den Rollstuhl.</w:t>
            </w:r>
            <w:r>
              <w:rPr>
                <w:noProof/>
                <w:webHidden/>
              </w:rPr>
              <w:tab/>
            </w:r>
            <w:r>
              <w:rPr>
                <w:noProof/>
                <w:webHidden/>
              </w:rPr>
              <w:fldChar w:fldCharType="begin"/>
            </w:r>
            <w:r>
              <w:rPr>
                <w:noProof/>
                <w:webHidden/>
              </w:rPr>
              <w:instrText xml:space="preserve"> PAGEREF _Toc102979675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76" w:history="1">
            <w:r w:rsidRPr="00A84CAC">
              <w:rPr>
                <w:rStyle w:val="Hyperlink"/>
                <w:rFonts w:cs="Arial"/>
                <w:noProof/>
              </w:rPr>
              <w:t>Reklame: Spiess und Kühne Ihr Sanitätshaus. Mobil sein und neue Ziele erobern.</w:t>
            </w:r>
            <w:r>
              <w:rPr>
                <w:noProof/>
                <w:webHidden/>
              </w:rPr>
              <w:tab/>
            </w:r>
            <w:r>
              <w:rPr>
                <w:noProof/>
                <w:webHidden/>
              </w:rPr>
              <w:fldChar w:fldCharType="begin"/>
            </w:r>
            <w:r>
              <w:rPr>
                <w:noProof/>
                <w:webHidden/>
              </w:rPr>
              <w:instrText xml:space="preserve"> PAGEREF _Toc102979676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77" w:history="1">
            <w:r w:rsidRPr="00A84CAC">
              <w:rPr>
                <w:rStyle w:val="Hyperlink"/>
                <w:rFonts w:asciiTheme="majorHAnsi" w:eastAsiaTheme="majorEastAsia" w:hAnsiTheme="majorHAnsi" w:cs="Arial"/>
                <w:b/>
                <w:bCs/>
                <w:noProof/>
              </w:rPr>
              <w:t>Das Elektromobil gibt Ihnen Freiheit und Mobilität – mit Sicherheit</w:t>
            </w:r>
            <w:r>
              <w:rPr>
                <w:noProof/>
                <w:webHidden/>
              </w:rPr>
              <w:tab/>
            </w:r>
            <w:r>
              <w:rPr>
                <w:noProof/>
                <w:webHidden/>
              </w:rPr>
              <w:fldChar w:fldCharType="begin"/>
            </w:r>
            <w:r>
              <w:rPr>
                <w:noProof/>
                <w:webHidden/>
              </w:rPr>
              <w:instrText xml:space="preserve"> PAGEREF _Toc102979677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78" w:history="1">
            <w:r w:rsidRPr="00A84CAC">
              <w:rPr>
                <w:rStyle w:val="Hyperlink"/>
                <w:rFonts w:cs="Arial"/>
                <w:noProof/>
              </w:rPr>
              <w:t>Bild: Eine Frau sitzt auf einem E-Scooter im Verkaufsraum, neben ihr steht der Verkäufer und berät die Kundin.</w:t>
            </w:r>
            <w:r>
              <w:rPr>
                <w:noProof/>
                <w:webHidden/>
              </w:rPr>
              <w:tab/>
            </w:r>
            <w:r>
              <w:rPr>
                <w:noProof/>
                <w:webHidden/>
              </w:rPr>
              <w:fldChar w:fldCharType="begin"/>
            </w:r>
            <w:r>
              <w:rPr>
                <w:noProof/>
                <w:webHidden/>
              </w:rPr>
              <w:instrText xml:space="preserve"> PAGEREF _Toc102979678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679" w:history="1">
            <w:r w:rsidRPr="00A84CAC">
              <w:rPr>
                <w:rStyle w:val="Hyperlink"/>
                <w:rFonts w:cs="PPGAN M+ Myriad Pro"/>
                <w:noProof/>
              </w:rPr>
              <w:t>Seite 4</w:t>
            </w:r>
            <w:r>
              <w:rPr>
                <w:noProof/>
                <w:webHidden/>
              </w:rPr>
              <w:tab/>
            </w:r>
            <w:r>
              <w:rPr>
                <w:noProof/>
                <w:webHidden/>
              </w:rPr>
              <w:fldChar w:fldCharType="begin"/>
            </w:r>
            <w:r>
              <w:rPr>
                <w:noProof/>
                <w:webHidden/>
              </w:rPr>
              <w:instrText xml:space="preserve"> PAGEREF _Toc102979679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80" w:history="1">
            <w:r w:rsidRPr="00A84CAC">
              <w:rPr>
                <w:rStyle w:val="Hyperlink"/>
                <w:rFonts w:cs="PPGAN M+ Myriad Pro"/>
                <w:noProof/>
              </w:rPr>
              <w:t xml:space="preserve">Infos </w:t>
            </w:r>
            <w:r w:rsidRPr="00A84CAC">
              <w:rPr>
                <w:rStyle w:val="Hyperlink"/>
                <w:rFonts w:cs="PPGAO O+ Myriad Pro"/>
                <w:noProof/>
              </w:rPr>
              <w:t>Höcks und Aktivitäten Procap-Veranstaltungen</w:t>
            </w:r>
            <w:r>
              <w:rPr>
                <w:noProof/>
                <w:webHidden/>
              </w:rPr>
              <w:tab/>
            </w:r>
            <w:r>
              <w:rPr>
                <w:noProof/>
                <w:webHidden/>
              </w:rPr>
              <w:fldChar w:fldCharType="begin"/>
            </w:r>
            <w:r>
              <w:rPr>
                <w:noProof/>
                <w:webHidden/>
              </w:rPr>
              <w:instrText xml:space="preserve"> PAGEREF _Toc102979680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81" w:history="1">
            <w:r w:rsidRPr="00A84CAC">
              <w:rPr>
                <w:rStyle w:val="Hyperlink"/>
                <w:noProof/>
              </w:rPr>
              <w:t>Für alle Regionen</w:t>
            </w:r>
            <w:r>
              <w:rPr>
                <w:noProof/>
                <w:webHidden/>
              </w:rPr>
              <w:tab/>
            </w:r>
            <w:r>
              <w:rPr>
                <w:noProof/>
                <w:webHidden/>
              </w:rPr>
              <w:fldChar w:fldCharType="begin"/>
            </w:r>
            <w:r>
              <w:rPr>
                <w:noProof/>
                <w:webHidden/>
              </w:rPr>
              <w:instrText xml:space="preserve"> PAGEREF _Toc102979681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82" w:history="1">
            <w:r w:rsidRPr="00A84CAC">
              <w:rPr>
                <w:rStyle w:val="Hyperlink"/>
                <w:rFonts w:cs="PPGAN M+ Myriad Pro"/>
                <w:noProof/>
              </w:rPr>
              <w:t>St. Gallen</w:t>
            </w:r>
            <w:r>
              <w:rPr>
                <w:noProof/>
                <w:webHidden/>
              </w:rPr>
              <w:tab/>
            </w:r>
            <w:r>
              <w:rPr>
                <w:noProof/>
                <w:webHidden/>
              </w:rPr>
              <w:fldChar w:fldCharType="begin"/>
            </w:r>
            <w:r>
              <w:rPr>
                <w:noProof/>
                <w:webHidden/>
              </w:rPr>
              <w:instrText xml:space="preserve"> PAGEREF _Toc102979682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83" w:history="1">
            <w:r w:rsidRPr="00A84CAC">
              <w:rPr>
                <w:rStyle w:val="Hyperlink"/>
                <w:rFonts w:cs="PPGAN M+ Myriad Pro"/>
                <w:noProof/>
              </w:rPr>
              <w:t>Rorschach/Umgebung, St. Gallen Nord +  Gaiserwald</w:t>
            </w:r>
            <w:r>
              <w:rPr>
                <w:noProof/>
                <w:webHidden/>
              </w:rPr>
              <w:tab/>
            </w:r>
            <w:r>
              <w:rPr>
                <w:noProof/>
                <w:webHidden/>
              </w:rPr>
              <w:fldChar w:fldCharType="begin"/>
            </w:r>
            <w:r>
              <w:rPr>
                <w:noProof/>
                <w:webHidden/>
              </w:rPr>
              <w:instrText xml:space="preserve"> PAGEREF _Toc102979683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84" w:history="1">
            <w:r w:rsidRPr="00A84CAC">
              <w:rPr>
                <w:rStyle w:val="Hyperlink"/>
                <w:rFonts w:cs="PPGAN M+ Myriad Pro"/>
                <w:noProof/>
              </w:rPr>
              <w:t>Appenzell AR + AI</w:t>
            </w:r>
            <w:r>
              <w:rPr>
                <w:noProof/>
                <w:webHidden/>
              </w:rPr>
              <w:tab/>
            </w:r>
            <w:r>
              <w:rPr>
                <w:noProof/>
                <w:webHidden/>
              </w:rPr>
              <w:fldChar w:fldCharType="begin"/>
            </w:r>
            <w:r>
              <w:rPr>
                <w:noProof/>
                <w:webHidden/>
              </w:rPr>
              <w:instrText xml:space="preserve"> PAGEREF _Toc102979684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85" w:history="1">
            <w:r w:rsidRPr="00A84CAC">
              <w:rPr>
                <w:rStyle w:val="Hyperlink"/>
                <w:rFonts w:cs="PPGAN M+ Myriad Pro"/>
                <w:noProof/>
              </w:rPr>
              <w:t>Rheintal</w:t>
            </w:r>
            <w:r>
              <w:rPr>
                <w:noProof/>
                <w:webHidden/>
              </w:rPr>
              <w:tab/>
            </w:r>
            <w:r>
              <w:rPr>
                <w:noProof/>
                <w:webHidden/>
              </w:rPr>
              <w:fldChar w:fldCharType="begin"/>
            </w:r>
            <w:r>
              <w:rPr>
                <w:noProof/>
                <w:webHidden/>
              </w:rPr>
              <w:instrText xml:space="preserve"> PAGEREF _Toc102979685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86" w:history="1">
            <w:r w:rsidRPr="00A84CAC">
              <w:rPr>
                <w:rStyle w:val="Hyperlink"/>
                <w:rFonts w:cs="PPGAN M+ Myriad Pro"/>
                <w:noProof/>
              </w:rPr>
              <w:t>Fürstenland</w:t>
            </w:r>
            <w:r>
              <w:rPr>
                <w:noProof/>
                <w:webHidden/>
              </w:rPr>
              <w:tab/>
            </w:r>
            <w:r>
              <w:rPr>
                <w:noProof/>
                <w:webHidden/>
              </w:rPr>
              <w:fldChar w:fldCharType="begin"/>
            </w:r>
            <w:r>
              <w:rPr>
                <w:noProof/>
                <w:webHidden/>
              </w:rPr>
              <w:instrText xml:space="preserve"> PAGEREF _Toc102979686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87" w:history="1">
            <w:r w:rsidRPr="00A84CAC">
              <w:rPr>
                <w:rStyle w:val="Hyperlink"/>
                <w:rFonts w:cs="PPGAN M+ Myriad Pro"/>
                <w:noProof/>
              </w:rPr>
              <w:t>Toggenburg</w:t>
            </w:r>
            <w:r>
              <w:rPr>
                <w:noProof/>
                <w:webHidden/>
              </w:rPr>
              <w:tab/>
            </w:r>
            <w:r>
              <w:rPr>
                <w:noProof/>
                <w:webHidden/>
              </w:rPr>
              <w:fldChar w:fldCharType="begin"/>
            </w:r>
            <w:r>
              <w:rPr>
                <w:noProof/>
                <w:webHidden/>
              </w:rPr>
              <w:instrText xml:space="preserve"> PAGEREF _Toc102979687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88" w:history="1">
            <w:r w:rsidRPr="00A84CAC">
              <w:rPr>
                <w:rStyle w:val="Hyperlink"/>
                <w:rFonts w:cs="PPGAN M+ Myriad Pro"/>
                <w:noProof/>
              </w:rPr>
              <w:t>Gaster/See</w:t>
            </w:r>
            <w:r>
              <w:rPr>
                <w:noProof/>
                <w:webHidden/>
              </w:rPr>
              <w:tab/>
            </w:r>
            <w:r>
              <w:rPr>
                <w:noProof/>
                <w:webHidden/>
              </w:rPr>
              <w:fldChar w:fldCharType="begin"/>
            </w:r>
            <w:r>
              <w:rPr>
                <w:noProof/>
                <w:webHidden/>
              </w:rPr>
              <w:instrText xml:space="preserve"> PAGEREF _Toc102979688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89" w:history="1">
            <w:r w:rsidRPr="00A84CAC">
              <w:rPr>
                <w:rStyle w:val="Hyperlink"/>
                <w:rFonts w:cs="PPGAN M+ Myriad Pro"/>
                <w:noProof/>
              </w:rPr>
              <w:t>Jugendgruppe</w:t>
            </w:r>
            <w:r>
              <w:rPr>
                <w:noProof/>
                <w:webHidden/>
              </w:rPr>
              <w:tab/>
            </w:r>
            <w:r>
              <w:rPr>
                <w:noProof/>
                <w:webHidden/>
              </w:rPr>
              <w:fldChar w:fldCharType="begin"/>
            </w:r>
            <w:r>
              <w:rPr>
                <w:noProof/>
                <w:webHidden/>
              </w:rPr>
              <w:instrText xml:space="preserve"> PAGEREF _Toc102979689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90" w:history="1">
            <w:r w:rsidRPr="00A84CAC">
              <w:rPr>
                <w:rStyle w:val="Hyperlink"/>
                <w:rFonts w:cs="PPGAN M+ Myriad Pro"/>
                <w:noProof/>
              </w:rPr>
              <w:t xml:space="preserve">Berufsschüler schrieben Vertiefungsarbeit </w:t>
            </w:r>
            <w:r w:rsidRPr="00A84CAC">
              <w:rPr>
                <w:rStyle w:val="Hyperlink"/>
                <w:rFonts w:cs="PPGAO O+ Myriad Pro"/>
                <w:noProof/>
              </w:rPr>
              <w:t>«Viele Menschen setzen sich zu wenig ein»</w:t>
            </w:r>
            <w:r>
              <w:rPr>
                <w:noProof/>
                <w:webHidden/>
              </w:rPr>
              <w:tab/>
            </w:r>
            <w:r>
              <w:rPr>
                <w:noProof/>
                <w:webHidden/>
              </w:rPr>
              <w:fldChar w:fldCharType="begin"/>
            </w:r>
            <w:r>
              <w:rPr>
                <w:noProof/>
                <w:webHidden/>
              </w:rPr>
              <w:instrText xml:space="preserve"> PAGEREF _Toc102979690 \h </w:instrText>
            </w:r>
            <w:r>
              <w:rPr>
                <w:noProof/>
                <w:webHidden/>
              </w:rPr>
            </w:r>
            <w:r>
              <w:rPr>
                <w:noProof/>
                <w:webHidden/>
              </w:rPr>
              <w:fldChar w:fldCharType="separate"/>
            </w:r>
            <w:r>
              <w:rPr>
                <w:noProof/>
                <w:webHidden/>
              </w:rPr>
              <w:t>7</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91" w:history="1">
            <w:r w:rsidRPr="00A84CAC">
              <w:rPr>
                <w:rStyle w:val="Hyperlink"/>
                <w:rFonts w:cs="PPGAN L+ Garamond LT"/>
                <w:i/>
                <w:iCs/>
                <w:noProof/>
              </w:rPr>
              <w:t>Herr Küng, Sie und Mitautor Samet Ocak befragten für Ihre Arbeit je einen Bekannten mit Handicap. Gab es sonst einen Anlass, sich mit dem Thema Handicap zu beschäftigen?</w:t>
            </w:r>
            <w:r>
              <w:rPr>
                <w:noProof/>
                <w:webHidden/>
              </w:rPr>
              <w:tab/>
            </w:r>
            <w:r>
              <w:rPr>
                <w:noProof/>
                <w:webHidden/>
              </w:rPr>
              <w:fldChar w:fldCharType="begin"/>
            </w:r>
            <w:r>
              <w:rPr>
                <w:noProof/>
                <w:webHidden/>
              </w:rPr>
              <w:instrText xml:space="preserve"> PAGEREF _Toc102979691 \h </w:instrText>
            </w:r>
            <w:r>
              <w:rPr>
                <w:noProof/>
                <w:webHidden/>
              </w:rPr>
            </w:r>
            <w:r>
              <w:rPr>
                <w:noProof/>
                <w:webHidden/>
              </w:rPr>
              <w:fldChar w:fldCharType="separate"/>
            </w:r>
            <w:r>
              <w:rPr>
                <w:noProof/>
                <w:webHidden/>
              </w:rPr>
              <w:t>8</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92" w:history="1">
            <w:r w:rsidRPr="00A84CAC">
              <w:rPr>
                <w:rStyle w:val="Hyperlink"/>
                <w:rFonts w:cs="PPGAN L+ Garamond LT"/>
                <w:i/>
                <w:iCs/>
                <w:noProof/>
              </w:rPr>
              <w:t>Vermissen Sie als Logistiker ab und zu das Soziale in Ihrem Beruf?</w:t>
            </w:r>
            <w:r>
              <w:rPr>
                <w:noProof/>
                <w:webHidden/>
              </w:rPr>
              <w:tab/>
            </w:r>
            <w:r>
              <w:rPr>
                <w:noProof/>
                <w:webHidden/>
              </w:rPr>
              <w:fldChar w:fldCharType="begin"/>
            </w:r>
            <w:r>
              <w:rPr>
                <w:noProof/>
                <w:webHidden/>
              </w:rPr>
              <w:instrText xml:space="preserve"> PAGEREF _Toc102979692 \h </w:instrText>
            </w:r>
            <w:r>
              <w:rPr>
                <w:noProof/>
                <w:webHidden/>
              </w:rPr>
            </w:r>
            <w:r>
              <w:rPr>
                <w:noProof/>
                <w:webHidden/>
              </w:rPr>
              <w:fldChar w:fldCharType="separate"/>
            </w:r>
            <w:r>
              <w:rPr>
                <w:noProof/>
                <w:webHidden/>
              </w:rPr>
              <w:t>8</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93" w:history="1">
            <w:r w:rsidRPr="00A84CAC">
              <w:rPr>
                <w:rStyle w:val="Hyperlink"/>
                <w:rFonts w:cs="PPGAN L+ Garamond LT"/>
                <w:i/>
                <w:iCs/>
                <w:noProof/>
              </w:rPr>
              <w:t>Besteht punkto Arbeitsintegration also Verbesserungsbedarf?</w:t>
            </w:r>
            <w:r>
              <w:rPr>
                <w:noProof/>
                <w:webHidden/>
              </w:rPr>
              <w:tab/>
            </w:r>
            <w:r>
              <w:rPr>
                <w:noProof/>
                <w:webHidden/>
              </w:rPr>
              <w:fldChar w:fldCharType="begin"/>
            </w:r>
            <w:r>
              <w:rPr>
                <w:noProof/>
                <w:webHidden/>
              </w:rPr>
              <w:instrText xml:space="preserve"> PAGEREF _Toc102979693 \h </w:instrText>
            </w:r>
            <w:r>
              <w:rPr>
                <w:noProof/>
                <w:webHidden/>
              </w:rPr>
            </w:r>
            <w:r>
              <w:rPr>
                <w:noProof/>
                <w:webHidden/>
              </w:rPr>
              <w:fldChar w:fldCharType="separate"/>
            </w:r>
            <w:r>
              <w:rPr>
                <w:noProof/>
                <w:webHidden/>
              </w:rPr>
              <w:t>8</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94" w:history="1">
            <w:r w:rsidRPr="00A84CAC">
              <w:rPr>
                <w:rStyle w:val="Hyperlink"/>
                <w:rFonts w:cs="PPGAN L+ Garamond LT"/>
                <w:i/>
                <w:iCs/>
                <w:noProof/>
              </w:rPr>
              <w:t>Bei beiden Betroffenen, die Sie befragten, nahmen die sozialen Kontakte während der Pandemie stark ab. Eine der Person zählt klar zur Risikogruppe. Wie geht es den beiden heute – nach Abschaffung der Schutzmass nahmen?</w:t>
            </w:r>
            <w:r>
              <w:rPr>
                <w:noProof/>
                <w:webHidden/>
              </w:rPr>
              <w:tab/>
            </w:r>
            <w:r>
              <w:rPr>
                <w:noProof/>
                <w:webHidden/>
              </w:rPr>
              <w:fldChar w:fldCharType="begin"/>
            </w:r>
            <w:r>
              <w:rPr>
                <w:noProof/>
                <w:webHidden/>
              </w:rPr>
              <w:instrText xml:space="preserve"> PAGEREF _Toc102979694 \h </w:instrText>
            </w:r>
            <w:r>
              <w:rPr>
                <w:noProof/>
                <w:webHidden/>
              </w:rPr>
            </w:r>
            <w:r>
              <w:rPr>
                <w:noProof/>
                <w:webHidden/>
              </w:rPr>
              <w:fldChar w:fldCharType="separate"/>
            </w:r>
            <w:r>
              <w:rPr>
                <w:noProof/>
                <w:webHidden/>
              </w:rPr>
              <w:t>8</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95" w:history="1">
            <w:r w:rsidRPr="00A84CAC">
              <w:rPr>
                <w:rStyle w:val="Hyperlink"/>
                <w:rFonts w:cs="PPGAN L+ Garamond LT"/>
                <w:i/>
                <w:iCs/>
                <w:noProof/>
              </w:rPr>
              <w:t>Ist es eine Zumutung, dass jetzt die schwächsten Menschen ganz allein für sich sorgen müssen?¨</w:t>
            </w:r>
            <w:r>
              <w:rPr>
                <w:noProof/>
                <w:webHidden/>
              </w:rPr>
              <w:tab/>
            </w:r>
            <w:r>
              <w:rPr>
                <w:noProof/>
                <w:webHidden/>
              </w:rPr>
              <w:fldChar w:fldCharType="begin"/>
            </w:r>
            <w:r>
              <w:rPr>
                <w:noProof/>
                <w:webHidden/>
              </w:rPr>
              <w:instrText xml:space="preserve"> PAGEREF _Toc102979695 \h </w:instrText>
            </w:r>
            <w:r>
              <w:rPr>
                <w:noProof/>
                <w:webHidden/>
              </w:rPr>
            </w:r>
            <w:r>
              <w:rPr>
                <w:noProof/>
                <w:webHidden/>
              </w:rPr>
              <w:fldChar w:fldCharType="separate"/>
            </w:r>
            <w:r>
              <w:rPr>
                <w:noProof/>
                <w:webHidden/>
              </w:rPr>
              <w:t>8</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96" w:history="1">
            <w:r w:rsidRPr="00A84CAC">
              <w:rPr>
                <w:rStyle w:val="Hyperlink"/>
                <w:rFonts w:cs="PPGAN L+ Garamond LT"/>
                <w:i/>
                <w:iCs/>
                <w:noProof/>
              </w:rPr>
              <w:t>Beide Betroffenen beziehen kaum Unterstützung von Organisationen. Warum holen sie nicht mehr Hilfe ab?</w:t>
            </w:r>
            <w:r>
              <w:rPr>
                <w:noProof/>
                <w:webHidden/>
              </w:rPr>
              <w:tab/>
            </w:r>
            <w:r>
              <w:rPr>
                <w:noProof/>
                <w:webHidden/>
              </w:rPr>
              <w:fldChar w:fldCharType="begin"/>
            </w:r>
            <w:r>
              <w:rPr>
                <w:noProof/>
                <w:webHidden/>
              </w:rPr>
              <w:instrText xml:space="preserve"> PAGEREF _Toc102979696 \h </w:instrText>
            </w:r>
            <w:r>
              <w:rPr>
                <w:noProof/>
                <w:webHidden/>
              </w:rPr>
            </w:r>
            <w:r>
              <w:rPr>
                <w:noProof/>
                <w:webHidden/>
              </w:rPr>
              <w:fldChar w:fldCharType="separate"/>
            </w:r>
            <w:r>
              <w:rPr>
                <w:noProof/>
                <w:webHidden/>
              </w:rPr>
              <w:t>8</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97" w:history="1">
            <w:r w:rsidRPr="00A84CAC">
              <w:rPr>
                <w:rStyle w:val="Hyperlink"/>
                <w:rFonts w:cs="PPGAN L+ Garamond LT"/>
                <w:i/>
                <w:iCs/>
                <w:noProof/>
              </w:rPr>
              <w:t>Es bräuchte mehr Information und Aufklärung?</w:t>
            </w:r>
            <w:r>
              <w:rPr>
                <w:noProof/>
                <w:webHidden/>
              </w:rPr>
              <w:tab/>
            </w:r>
            <w:r>
              <w:rPr>
                <w:noProof/>
                <w:webHidden/>
              </w:rPr>
              <w:fldChar w:fldCharType="begin"/>
            </w:r>
            <w:r>
              <w:rPr>
                <w:noProof/>
                <w:webHidden/>
              </w:rPr>
              <w:instrText xml:space="preserve"> PAGEREF _Toc102979697 \h </w:instrText>
            </w:r>
            <w:r>
              <w:rPr>
                <w:noProof/>
                <w:webHidden/>
              </w:rPr>
            </w:r>
            <w:r>
              <w:rPr>
                <w:noProof/>
                <w:webHidden/>
              </w:rPr>
              <w:fldChar w:fldCharType="separate"/>
            </w:r>
            <w:r>
              <w:rPr>
                <w:noProof/>
                <w:webHidden/>
              </w:rPr>
              <w:t>8</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98" w:history="1">
            <w:r w:rsidRPr="00A84CAC">
              <w:rPr>
                <w:rStyle w:val="Hyperlink"/>
                <w:rFonts w:asciiTheme="majorHAnsi" w:hAnsiTheme="majorHAnsi" w:cs="PPGAN L+ Garamond LT"/>
                <w:i/>
                <w:iCs/>
                <w:noProof/>
              </w:rPr>
              <w:t>Menschen ohne Behinderung, die Sie befragten, beurteilten die Integration und Akzeptanz von Menschen mit</w:t>
            </w:r>
            <w:r w:rsidRPr="00A84CAC">
              <w:rPr>
                <w:rStyle w:val="Hyperlink"/>
                <w:rFonts w:asciiTheme="majorHAnsi" w:hAnsiTheme="majorHAnsi"/>
                <w:i/>
                <w:iCs/>
                <w:noProof/>
              </w:rPr>
              <w:t xml:space="preserve"> </w:t>
            </w:r>
            <w:r w:rsidRPr="00A84CAC">
              <w:rPr>
                <w:rStyle w:val="Hyperlink"/>
                <w:rFonts w:asciiTheme="majorHAnsi" w:hAnsiTheme="majorHAnsi" w:cs="PPGAN L+ Garamond LT"/>
                <w:i/>
                <w:iCs/>
                <w:noProof/>
              </w:rPr>
              <w:t>Handicap positiver als Hansueli Salzmann. Wieso dieser Unterschied?</w:t>
            </w:r>
            <w:r>
              <w:rPr>
                <w:noProof/>
                <w:webHidden/>
              </w:rPr>
              <w:tab/>
            </w:r>
            <w:r>
              <w:rPr>
                <w:noProof/>
                <w:webHidden/>
              </w:rPr>
              <w:fldChar w:fldCharType="begin"/>
            </w:r>
            <w:r>
              <w:rPr>
                <w:noProof/>
                <w:webHidden/>
              </w:rPr>
              <w:instrText xml:space="preserve"> PAGEREF _Toc102979698 \h </w:instrText>
            </w:r>
            <w:r>
              <w:rPr>
                <w:noProof/>
                <w:webHidden/>
              </w:rPr>
            </w:r>
            <w:r>
              <w:rPr>
                <w:noProof/>
                <w:webHidden/>
              </w:rPr>
              <w:fldChar w:fldCharType="separate"/>
            </w:r>
            <w:r>
              <w:rPr>
                <w:noProof/>
                <w:webHidden/>
              </w:rPr>
              <w:t>8</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699" w:history="1">
            <w:r w:rsidRPr="00A84CAC">
              <w:rPr>
                <w:rStyle w:val="Hyperlink"/>
                <w:rFonts w:cs="PPGAN L+ Garamond LT"/>
                <w:i/>
                <w:iCs/>
                <w:noProof/>
              </w:rPr>
              <w:t>Sie berurteilten die Situation von Menschen mit einer Behinderung anhand der Maslowschen Bedürfnispyramide: Die Grundbedürfnisse seien erfüllt. Aber nicht Bedürfnisse wie Anerkennung, Wertschätzung und Selbstverwirklichung. Was bedeutet das?</w:t>
            </w:r>
            <w:r>
              <w:rPr>
                <w:noProof/>
                <w:webHidden/>
              </w:rPr>
              <w:tab/>
            </w:r>
            <w:r>
              <w:rPr>
                <w:noProof/>
                <w:webHidden/>
              </w:rPr>
              <w:fldChar w:fldCharType="begin"/>
            </w:r>
            <w:r>
              <w:rPr>
                <w:noProof/>
                <w:webHidden/>
              </w:rPr>
              <w:instrText xml:space="preserve"> PAGEREF _Toc102979699 \h </w:instrText>
            </w:r>
            <w:r>
              <w:rPr>
                <w:noProof/>
                <w:webHidden/>
              </w:rPr>
            </w:r>
            <w:r>
              <w:rPr>
                <w:noProof/>
                <w:webHidden/>
              </w:rPr>
              <w:fldChar w:fldCharType="separate"/>
            </w:r>
            <w:r>
              <w:rPr>
                <w:noProof/>
                <w:webHidden/>
              </w:rPr>
              <w:t>8</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700" w:history="1">
            <w:r w:rsidRPr="00A84CAC">
              <w:rPr>
                <w:rStyle w:val="Hyperlink"/>
                <w:rFonts w:cs="PPGAN L+ Garamond LT"/>
                <w:i/>
                <w:iCs/>
                <w:noProof/>
              </w:rPr>
              <w:t>Was ist Ihr persönlicher Gewinn durch die Vertiefungsarbeit? Wird Sie das Thema weiterbeschäftigen?</w:t>
            </w:r>
            <w:r>
              <w:rPr>
                <w:noProof/>
                <w:webHidden/>
              </w:rPr>
              <w:tab/>
            </w:r>
            <w:r>
              <w:rPr>
                <w:noProof/>
                <w:webHidden/>
              </w:rPr>
              <w:fldChar w:fldCharType="begin"/>
            </w:r>
            <w:r>
              <w:rPr>
                <w:noProof/>
                <w:webHidden/>
              </w:rPr>
              <w:instrText xml:space="preserve"> PAGEREF _Toc102979700 \h </w:instrText>
            </w:r>
            <w:r>
              <w:rPr>
                <w:noProof/>
                <w:webHidden/>
              </w:rPr>
            </w:r>
            <w:r>
              <w:rPr>
                <w:noProof/>
                <w:webHidden/>
              </w:rPr>
              <w:fldChar w:fldCharType="separate"/>
            </w:r>
            <w:r>
              <w:rPr>
                <w:noProof/>
                <w:webHidden/>
              </w:rPr>
              <w:t>8</w:t>
            </w:r>
            <w:r>
              <w:rPr>
                <w:noProof/>
                <w:webHidden/>
              </w:rPr>
              <w:fldChar w:fldCharType="end"/>
            </w:r>
          </w:hyperlink>
        </w:p>
        <w:p w:rsidR="003C1603" w:rsidRDefault="003C1603">
          <w:pPr>
            <w:pStyle w:val="Verzeichnis3"/>
            <w:tabs>
              <w:tab w:val="right" w:leader="dot" w:pos="15826"/>
            </w:tabs>
            <w:rPr>
              <w:rFonts w:eastAsiaTheme="minorEastAsia"/>
              <w:noProof/>
              <w:sz w:val="22"/>
              <w:lang w:eastAsia="de-CH"/>
            </w:rPr>
          </w:pPr>
          <w:hyperlink w:anchor="_Toc102979701" w:history="1">
            <w:r w:rsidRPr="00A84CAC">
              <w:rPr>
                <w:rStyle w:val="Hyperlink"/>
                <w:noProof/>
              </w:rPr>
              <w:t>Bild: Ein Schwarzweiss-Foto an einem Meeresstrand.</w:t>
            </w:r>
            <w:r>
              <w:rPr>
                <w:noProof/>
                <w:webHidden/>
              </w:rPr>
              <w:tab/>
            </w:r>
            <w:r>
              <w:rPr>
                <w:noProof/>
                <w:webHidden/>
              </w:rPr>
              <w:fldChar w:fldCharType="begin"/>
            </w:r>
            <w:r>
              <w:rPr>
                <w:noProof/>
                <w:webHidden/>
              </w:rPr>
              <w:instrText xml:space="preserve"> PAGEREF _Toc102979701 \h </w:instrText>
            </w:r>
            <w:r>
              <w:rPr>
                <w:noProof/>
                <w:webHidden/>
              </w:rPr>
            </w:r>
            <w:r>
              <w:rPr>
                <w:noProof/>
                <w:webHidden/>
              </w:rPr>
              <w:fldChar w:fldCharType="separate"/>
            </w:r>
            <w:r>
              <w:rPr>
                <w:noProof/>
                <w:webHidden/>
              </w:rPr>
              <w:t>8</w:t>
            </w:r>
            <w:r>
              <w:rPr>
                <w:noProof/>
                <w:webHidden/>
              </w:rPr>
              <w:fldChar w:fldCharType="end"/>
            </w:r>
          </w:hyperlink>
        </w:p>
        <w:p w:rsidR="003C1603" w:rsidRDefault="003C1603">
          <w:pPr>
            <w:pStyle w:val="Verzeichnis2"/>
            <w:tabs>
              <w:tab w:val="right" w:leader="dot" w:pos="15826"/>
            </w:tabs>
            <w:rPr>
              <w:rFonts w:eastAsiaTheme="minorEastAsia"/>
              <w:noProof/>
              <w:sz w:val="22"/>
              <w:lang w:eastAsia="de-CH"/>
            </w:rPr>
          </w:pPr>
          <w:hyperlink w:anchor="_Toc102979702" w:history="1">
            <w:r w:rsidRPr="00A84CAC">
              <w:rPr>
                <w:rStyle w:val="Hyperlink"/>
                <w:rFonts w:cs="PPGAO O+ Myriad Pro"/>
                <w:noProof/>
              </w:rPr>
              <w:t xml:space="preserve">Noah Küng  und Samet Ocak  publizierten am  Schluss ihrer Lehre  als Logistiker 2021  die Vertiefungs-  arbeit «Körperlich  beeinträchtigte  Menschen». Sie  finden sie unter  www.procap-sga.ch.  </w:t>
            </w:r>
            <w:r w:rsidRPr="00A84CAC">
              <w:rPr>
                <w:rStyle w:val="Hyperlink"/>
                <w:rFonts w:cs="PPGAN M+ Myriad Pro"/>
                <w:noProof/>
              </w:rPr>
              <w:t>Bild: procap.</w:t>
            </w:r>
            <w:r>
              <w:rPr>
                <w:noProof/>
                <w:webHidden/>
              </w:rPr>
              <w:tab/>
            </w:r>
            <w:r>
              <w:rPr>
                <w:noProof/>
                <w:webHidden/>
              </w:rPr>
              <w:fldChar w:fldCharType="begin"/>
            </w:r>
            <w:r>
              <w:rPr>
                <w:noProof/>
                <w:webHidden/>
              </w:rPr>
              <w:instrText xml:space="preserve"> PAGEREF _Toc102979702 \h </w:instrText>
            </w:r>
            <w:r>
              <w:rPr>
                <w:noProof/>
                <w:webHidden/>
              </w:rPr>
            </w:r>
            <w:r>
              <w:rPr>
                <w:noProof/>
                <w:webHidden/>
              </w:rPr>
              <w:fldChar w:fldCharType="separate"/>
            </w:r>
            <w:r>
              <w:rPr>
                <w:noProof/>
                <w:webHidden/>
              </w:rPr>
              <w:t>9</w:t>
            </w:r>
            <w:r>
              <w:rPr>
                <w:noProof/>
                <w:webHidden/>
              </w:rPr>
              <w:fldChar w:fldCharType="end"/>
            </w:r>
          </w:hyperlink>
        </w:p>
        <w:p w:rsidR="00B35051" w:rsidRPr="00D1234F" w:rsidRDefault="00B27207" w:rsidP="004E624D">
          <w:pPr>
            <w:outlineLvl w:val="1"/>
            <w:rPr>
              <w:rFonts w:asciiTheme="majorHAnsi" w:hAnsiTheme="majorHAnsi"/>
              <w:szCs w:val="24"/>
              <w:lang w:val="de-DE"/>
            </w:rPr>
          </w:pPr>
          <w:r w:rsidRPr="00D1234F">
            <w:rPr>
              <w:rFonts w:asciiTheme="majorHAnsi" w:hAnsiTheme="majorHAnsi"/>
              <w:b/>
              <w:bCs/>
              <w:szCs w:val="24"/>
              <w:lang w:val="de-DE"/>
            </w:rPr>
            <w:fldChar w:fldCharType="end"/>
          </w:r>
        </w:p>
      </w:sdtContent>
    </w:sdt>
    <w:p w:rsidR="008401EF" w:rsidRPr="00D1234F" w:rsidRDefault="00B27207" w:rsidP="004E624D">
      <w:pPr>
        <w:outlineLvl w:val="1"/>
        <w:rPr>
          <w:rFonts w:asciiTheme="majorHAnsi" w:hAnsiTheme="majorHAnsi"/>
          <w:szCs w:val="24"/>
        </w:rPr>
      </w:pPr>
      <w:bookmarkStart w:id="1" w:name="_Toc102979620"/>
      <w:r w:rsidRPr="00D1234F">
        <w:rPr>
          <w:rFonts w:asciiTheme="majorHAnsi" w:hAnsiTheme="majorHAnsi"/>
          <w:szCs w:val="24"/>
        </w:rPr>
        <w:t>Seite 1</w:t>
      </w:r>
      <w:bookmarkEnd w:id="1"/>
    </w:p>
    <w:p w:rsidR="008A6D8C" w:rsidRPr="00D1234F" w:rsidRDefault="008A6D8C" w:rsidP="004E624D">
      <w:pPr>
        <w:autoSpaceDE w:val="0"/>
        <w:autoSpaceDN w:val="0"/>
        <w:adjustRightInd w:val="0"/>
        <w:spacing w:after="0" w:line="240" w:lineRule="auto"/>
        <w:outlineLvl w:val="1"/>
        <w:rPr>
          <w:rFonts w:asciiTheme="majorHAnsi" w:hAnsiTheme="majorHAnsi" w:cs="PPGAO O+ Myriad Pro"/>
          <w:szCs w:val="24"/>
        </w:rPr>
      </w:pPr>
    </w:p>
    <w:p w:rsidR="00CA2455" w:rsidRPr="00D1234F" w:rsidRDefault="008A6D8C" w:rsidP="004E624D">
      <w:pPr>
        <w:pStyle w:val="Default"/>
        <w:outlineLvl w:val="1"/>
        <w:rPr>
          <w:rFonts w:asciiTheme="majorHAnsi" w:hAnsiTheme="majorHAnsi" w:cs="PPGAO O+ Myriad Pro"/>
          <w:bCs/>
          <w:color w:val="auto"/>
        </w:rPr>
      </w:pPr>
      <w:r w:rsidRPr="00D1234F">
        <w:rPr>
          <w:rFonts w:asciiTheme="majorHAnsi" w:hAnsiTheme="majorHAnsi" w:cs="PPGAO O+ Myriad Pro"/>
          <w:color w:val="auto"/>
        </w:rPr>
        <w:t xml:space="preserve"> </w:t>
      </w:r>
      <w:bookmarkStart w:id="2" w:name="_Toc102979621"/>
      <w:r w:rsidR="00B35051" w:rsidRPr="00D1234F">
        <w:rPr>
          <w:rFonts w:asciiTheme="majorHAnsi" w:hAnsiTheme="majorHAnsi" w:cs="PPGAO O+ Myriad Pro"/>
          <w:bCs/>
          <w:color w:val="auto"/>
        </w:rPr>
        <w:t>T</w:t>
      </w:r>
      <w:r w:rsidRPr="00D1234F">
        <w:rPr>
          <w:rFonts w:asciiTheme="majorHAnsi" w:hAnsiTheme="majorHAnsi" w:cs="PPGAO O+ Myriad Pro"/>
          <w:bCs/>
          <w:color w:val="auto"/>
        </w:rPr>
        <w:t>reffpunkt</w:t>
      </w:r>
      <w:bookmarkEnd w:id="2"/>
    </w:p>
    <w:p w:rsidR="008A6D8C" w:rsidRPr="00D1234F" w:rsidRDefault="008A6D8C" w:rsidP="004E624D">
      <w:pPr>
        <w:autoSpaceDE w:val="0"/>
        <w:autoSpaceDN w:val="0"/>
        <w:adjustRightInd w:val="0"/>
        <w:spacing w:after="0" w:line="240" w:lineRule="auto"/>
        <w:outlineLvl w:val="1"/>
        <w:rPr>
          <w:rFonts w:asciiTheme="majorHAnsi" w:hAnsiTheme="majorHAnsi" w:cs="PPGAN M+ Myriad Pro"/>
          <w:szCs w:val="24"/>
        </w:rPr>
      </w:pPr>
    </w:p>
    <w:p w:rsidR="008A6D8C" w:rsidRPr="00D1234F" w:rsidRDefault="008A6D8C" w:rsidP="004E624D">
      <w:pPr>
        <w:pStyle w:val="Default"/>
        <w:outlineLvl w:val="1"/>
        <w:rPr>
          <w:rFonts w:asciiTheme="majorHAnsi" w:hAnsiTheme="majorHAnsi"/>
          <w:color w:val="auto"/>
        </w:rPr>
      </w:pPr>
      <w:r w:rsidRPr="00D1234F">
        <w:rPr>
          <w:rFonts w:asciiTheme="majorHAnsi" w:hAnsiTheme="majorHAnsi" w:cs="PPGAN M+ Myriad Pro"/>
          <w:color w:val="auto"/>
        </w:rPr>
        <w:t xml:space="preserve"> </w:t>
      </w:r>
      <w:bookmarkStart w:id="3" w:name="_Toc102979622"/>
      <w:r w:rsidRPr="00D1234F">
        <w:rPr>
          <w:rFonts w:asciiTheme="majorHAnsi" w:hAnsiTheme="majorHAnsi" w:cs="PPGAN M+ Myriad Pro"/>
          <w:color w:val="auto"/>
        </w:rPr>
        <w:t>Zeitschrift für Menschen mit und ohne Behinderung Herausgeber: Procap St. Gallen-Appenzell Nr. 2-2022</w:t>
      </w:r>
      <w:bookmarkEnd w:id="3"/>
    </w:p>
    <w:p w:rsidR="00B35051" w:rsidRPr="00D1234F" w:rsidRDefault="00B35051" w:rsidP="004E624D">
      <w:pPr>
        <w:autoSpaceDE w:val="0"/>
        <w:autoSpaceDN w:val="0"/>
        <w:adjustRightInd w:val="0"/>
        <w:spacing w:after="0" w:line="240" w:lineRule="auto"/>
        <w:outlineLvl w:val="1"/>
        <w:rPr>
          <w:rFonts w:asciiTheme="majorHAnsi" w:hAnsiTheme="majorHAnsi" w:cs="PPGAN M+ Myriad Pro"/>
          <w:szCs w:val="24"/>
        </w:rPr>
      </w:pPr>
    </w:p>
    <w:p w:rsidR="003978DE" w:rsidRPr="00D1234F" w:rsidRDefault="00B35051" w:rsidP="004E624D">
      <w:pPr>
        <w:outlineLvl w:val="1"/>
        <w:rPr>
          <w:rFonts w:asciiTheme="majorHAnsi" w:hAnsiTheme="majorHAnsi" w:cs="PPGAN M+ Myriad Pro"/>
          <w:szCs w:val="24"/>
        </w:rPr>
      </w:pPr>
      <w:r w:rsidRPr="00D1234F">
        <w:rPr>
          <w:rFonts w:asciiTheme="majorHAnsi" w:hAnsiTheme="majorHAnsi" w:cs="PPGAN M+ Myriad Pro"/>
          <w:szCs w:val="24"/>
        </w:rPr>
        <w:t xml:space="preserve"> </w:t>
      </w:r>
      <w:bookmarkStart w:id="4" w:name="_Toc102979623"/>
      <w:r w:rsidRPr="00D1234F">
        <w:rPr>
          <w:rFonts w:asciiTheme="majorHAnsi" w:hAnsiTheme="majorHAnsi" w:cs="PPGAN M+ Myriad Pro"/>
          <w:szCs w:val="24"/>
        </w:rPr>
        <w:t>42. Jahrgang Auflage: 3100 Exemplare Abonnement: Fr. 24.–/Jahr</w:t>
      </w:r>
      <w:bookmarkEnd w:id="4"/>
    </w:p>
    <w:p w:rsidR="00B35051" w:rsidRPr="00D1234F" w:rsidRDefault="00B35051" w:rsidP="004E624D">
      <w:pPr>
        <w:pStyle w:val="berschrift2"/>
        <w:rPr>
          <w:rFonts w:cs="PPGAO O+ Myriad Pro"/>
          <w:color w:val="auto"/>
          <w:sz w:val="24"/>
          <w:szCs w:val="24"/>
        </w:rPr>
      </w:pPr>
      <w:bookmarkStart w:id="5" w:name="_Toc102979624"/>
      <w:r w:rsidRPr="00D1234F">
        <w:rPr>
          <w:rFonts w:cs="PPGAN M+ Myriad Pro"/>
          <w:color w:val="auto"/>
          <w:sz w:val="24"/>
          <w:szCs w:val="24"/>
        </w:rPr>
        <w:t xml:space="preserve">68. Procap-GV </w:t>
      </w:r>
      <w:r w:rsidRPr="00D1234F">
        <w:rPr>
          <w:rFonts w:cs="PPGAO O+ Myriad Pro"/>
          <w:color w:val="auto"/>
          <w:sz w:val="24"/>
          <w:szCs w:val="24"/>
        </w:rPr>
        <w:t>Die Procap-«Restversammlung»</w:t>
      </w:r>
      <w:bookmarkEnd w:id="5"/>
      <w:r w:rsidRPr="00D1234F">
        <w:rPr>
          <w:rFonts w:cs="PPGAO O+ Myriad Pro"/>
          <w:color w:val="auto"/>
          <w:sz w:val="24"/>
          <w:szCs w:val="24"/>
        </w:rPr>
        <w:t xml:space="preserve"> </w:t>
      </w:r>
    </w:p>
    <w:p w:rsidR="00482BCA" w:rsidRPr="00D1234F" w:rsidRDefault="00B35051" w:rsidP="004E624D">
      <w:pPr>
        <w:outlineLvl w:val="1"/>
        <w:rPr>
          <w:rFonts w:asciiTheme="majorHAnsi" w:hAnsiTheme="majorHAnsi"/>
          <w:szCs w:val="24"/>
        </w:rPr>
      </w:pPr>
      <w:bookmarkStart w:id="6" w:name="_Toc102979625"/>
      <w:r w:rsidRPr="00D1234F">
        <w:rPr>
          <w:rFonts w:asciiTheme="majorHAnsi" w:hAnsiTheme="majorHAnsi" w:cs="PPGAO O+ Myriad Pro"/>
          <w:bCs/>
          <w:szCs w:val="24"/>
        </w:rPr>
        <w:t>ging kurz und reibungslos über die Bühne</w:t>
      </w:r>
      <w:bookmarkEnd w:id="6"/>
    </w:p>
    <w:p w:rsidR="004E624D" w:rsidRPr="00D1234F" w:rsidRDefault="00482BCA" w:rsidP="004E624D">
      <w:pPr>
        <w:outlineLvl w:val="1"/>
        <w:rPr>
          <w:rFonts w:asciiTheme="majorHAnsi" w:hAnsiTheme="majorHAnsi"/>
          <w:szCs w:val="24"/>
        </w:rPr>
      </w:pPr>
      <w:bookmarkStart w:id="7" w:name="_Toc102979626"/>
      <w:r w:rsidRPr="00D1234F">
        <w:rPr>
          <w:rFonts w:asciiTheme="majorHAnsi" w:hAnsiTheme="majorHAnsi" w:cs="PPGAN M+ Myriad Pro"/>
          <w:szCs w:val="24"/>
        </w:rPr>
        <w:t>Procap St. Gallen-Appenzell ging erneut auf Nummer sicher und verzichtete auch 2022 auf eine physische Generalversammlung. Die schriftlich gemeldeten Aktivmitglieder hiessen die Procap-Jahresrechnung 2021 gut, und sie bestimmten gleichbleibende Mitgliederbeiträge.</w:t>
      </w:r>
      <w:bookmarkEnd w:id="7"/>
    </w:p>
    <w:p w:rsidR="004E624D" w:rsidRPr="00D1234F" w:rsidRDefault="004E624D" w:rsidP="004E624D">
      <w:pPr>
        <w:pStyle w:val="berschrift2"/>
        <w:rPr>
          <w:rFonts w:cstheme="minorBidi"/>
          <w:color w:val="auto"/>
          <w:sz w:val="24"/>
          <w:szCs w:val="24"/>
        </w:rPr>
      </w:pPr>
      <w:bookmarkStart w:id="8" w:name="_Toc102979627"/>
      <w:r w:rsidRPr="00D1234F">
        <w:rPr>
          <w:color w:val="auto"/>
          <w:sz w:val="24"/>
          <w:szCs w:val="24"/>
        </w:rPr>
        <w:t>Editorial: Hansueli Salzmann</w:t>
      </w:r>
      <w:bookmarkEnd w:id="8"/>
      <w:r w:rsidRPr="00D1234F">
        <w:rPr>
          <w:rFonts w:cs="PPGAO O+ Myriad Pro"/>
          <w:color w:val="auto"/>
          <w:sz w:val="24"/>
          <w:szCs w:val="24"/>
        </w:rPr>
        <w:t xml:space="preserve"> </w:t>
      </w:r>
    </w:p>
    <w:p w:rsidR="004E624D" w:rsidRPr="00D1234F" w:rsidRDefault="004E624D" w:rsidP="004E624D">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Von aussen deutet nichts darauf hin, dass heute die Generalversamm</w:t>
      </w:r>
      <w:r w:rsidRPr="00D1234F">
        <w:rPr>
          <w:rFonts w:asciiTheme="majorHAnsi" w:hAnsiTheme="majorHAnsi" w:cs="PPGAN K+ Garamond LT"/>
          <w:szCs w:val="24"/>
        </w:rPr>
        <w:softHyphen/>
        <w:t xml:space="preserve">lung von Procap St. Gallen-Appenzell stattfindet. </w:t>
      </w:r>
    </w:p>
    <w:p w:rsidR="004E624D" w:rsidRPr="00D1234F" w:rsidRDefault="004E624D" w:rsidP="004E624D">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Fünf Personen treffen sich am Samstag, 26. März 2022, in Form einer Restversammlung zur Auswertung der schriftlichen Generalversammlung im schlichten Sitzungszimmer an der Hin</w:t>
      </w:r>
      <w:r w:rsidRPr="00D1234F">
        <w:rPr>
          <w:rFonts w:asciiTheme="majorHAnsi" w:hAnsiTheme="majorHAnsi" w:cs="PPGAN K+ Garamond LT"/>
          <w:szCs w:val="24"/>
        </w:rPr>
        <w:softHyphen/>
        <w:t xml:space="preserve">teren Bahnhofstrasse 22 in St. Gallen. </w:t>
      </w:r>
    </w:p>
    <w:p w:rsidR="004E624D" w:rsidRPr="00D1234F" w:rsidRDefault="004E624D" w:rsidP="004E624D">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Es sind dies Roland Gossweiler als Präsident, Sylvie Hinterberger und Marlis Dürr als Regionalleiterinnen und Stimmenzählerinnen, Mario Wider, unser Revisor, der darauf achtet, dass alles mit rechten Dingen zugeht, und Hansueli Salzmann, der als Geschäfts</w:t>
      </w:r>
      <w:r w:rsidRPr="00D1234F">
        <w:rPr>
          <w:rFonts w:asciiTheme="majorHAnsi" w:hAnsiTheme="majorHAnsi" w:cs="PPGAN K+ Garamond LT"/>
          <w:szCs w:val="24"/>
        </w:rPr>
        <w:softHyphen/>
        <w:t xml:space="preserve">führer das Protokoll verfasst. </w:t>
      </w:r>
    </w:p>
    <w:p w:rsidR="004E624D" w:rsidRPr="00D1234F" w:rsidRDefault="004E624D" w:rsidP="004E624D">
      <w:pPr>
        <w:pStyle w:val="berschrift2"/>
        <w:rPr>
          <w:rFonts w:cs="PPGAO O+ Myriad Pro"/>
          <w:color w:val="auto"/>
          <w:sz w:val="24"/>
          <w:szCs w:val="24"/>
        </w:rPr>
      </w:pPr>
      <w:bookmarkStart w:id="9" w:name="_Toc102979628"/>
      <w:r w:rsidRPr="00D1234F">
        <w:rPr>
          <w:rFonts w:cs="PPGAO O+ Myriad Pro"/>
          <w:color w:val="auto"/>
          <w:sz w:val="24"/>
          <w:szCs w:val="24"/>
        </w:rPr>
        <w:t>Die Ansteckungszahlen sind noch zu hoch</w:t>
      </w:r>
      <w:bookmarkEnd w:id="9"/>
      <w:r w:rsidRPr="00D1234F">
        <w:rPr>
          <w:rFonts w:cs="PPGAO O+ Myriad Pro"/>
          <w:color w:val="auto"/>
          <w:sz w:val="24"/>
          <w:szCs w:val="24"/>
        </w:rPr>
        <w:t xml:space="preserve"> </w:t>
      </w:r>
    </w:p>
    <w:p w:rsidR="004E624D" w:rsidRPr="00D1234F" w:rsidRDefault="004E624D" w:rsidP="004E624D">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Unser Präsident Roland Gossweiler erläuterte, wie bereits zum dritten Mal der Entschluss, die GV in schriftlicher Form durchzuführen, zustande kam. Da ein grosser Teil unserer Mitglieder zur Risikogruppe gehören, war es das Gebot der Stunde, speziell auf ihre Ge</w:t>
      </w:r>
      <w:r w:rsidRPr="00D1234F">
        <w:rPr>
          <w:rFonts w:asciiTheme="majorHAnsi" w:hAnsiTheme="majorHAnsi" w:cs="PPGAN K+ Garamond LT"/>
          <w:szCs w:val="24"/>
        </w:rPr>
        <w:softHyphen/>
        <w:t>sundheit Rücksicht zu nehmen. Ob</w:t>
      </w:r>
      <w:r w:rsidRPr="00D1234F">
        <w:rPr>
          <w:rFonts w:asciiTheme="majorHAnsi" w:hAnsiTheme="majorHAnsi" w:cs="PPGAN K+ Garamond LT"/>
          <w:szCs w:val="24"/>
        </w:rPr>
        <w:softHyphen/>
        <w:t>wohl der Bundesrat kurz nach dem Entscheid die meisten Corona Massnahmen lockerte, blieben die An</w:t>
      </w:r>
      <w:r w:rsidRPr="00D1234F">
        <w:rPr>
          <w:rFonts w:asciiTheme="majorHAnsi" w:hAnsiTheme="majorHAnsi" w:cs="PPGAN K+ Garamond LT"/>
          <w:szCs w:val="24"/>
        </w:rPr>
        <w:softHyphen/>
        <w:t>steckungszahlen mit über 30 000 Infi</w:t>
      </w:r>
      <w:r w:rsidRPr="00D1234F">
        <w:rPr>
          <w:rFonts w:asciiTheme="majorHAnsi" w:hAnsiTheme="majorHAnsi" w:cs="PPGAN K+ Garamond LT"/>
          <w:szCs w:val="24"/>
        </w:rPr>
        <w:softHyphen/>
        <w:t xml:space="preserve">zierten pro Tag sehr hoch. </w:t>
      </w:r>
    </w:p>
    <w:p w:rsidR="004E624D" w:rsidRPr="00D1234F" w:rsidRDefault="004E624D" w:rsidP="004E624D">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Für die schriftliche GV meldeten sich 40 Aktivmitglieder mit Stimm- und Wahlrecht an. Allen Angemeldeten wurden die Abstimmungsunterlagen zugestellt. An der Abstimmung beteilig</w:t>
      </w:r>
      <w:r w:rsidRPr="00D1234F">
        <w:rPr>
          <w:rFonts w:asciiTheme="majorHAnsi" w:hAnsiTheme="majorHAnsi" w:cs="PPGAN K+ Garamond LT"/>
          <w:szCs w:val="24"/>
        </w:rPr>
        <w:softHyphen/>
        <w:t xml:space="preserve">ten sich 34 Personen, sechs Personen schickten den Stimmzettel nicht zurück. Somit lag das absolute Mehr bei 18 Stimmen. </w:t>
      </w:r>
    </w:p>
    <w:p w:rsidR="004E624D" w:rsidRPr="00D1234F" w:rsidRDefault="004E624D" w:rsidP="004E624D">
      <w:pPr>
        <w:pStyle w:val="berschrift3"/>
        <w:rPr>
          <w:rFonts w:cs="PPGAO O+ Myriad Pro"/>
          <w:color w:val="auto"/>
          <w:szCs w:val="24"/>
        </w:rPr>
      </w:pPr>
      <w:bookmarkStart w:id="10" w:name="_Toc102979629"/>
      <w:r w:rsidRPr="00D1234F">
        <w:rPr>
          <w:rFonts w:cs="PPGAO O+ Myriad Pro"/>
          <w:color w:val="auto"/>
          <w:szCs w:val="24"/>
        </w:rPr>
        <w:t>Eine sechs Traktanden kurze Versammlung</w:t>
      </w:r>
      <w:bookmarkEnd w:id="10"/>
      <w:r w:rsidRPr="00D1234F">
        <w:rPr>
          <w:rFonts w:cs="PPGAO O+ Myriad Pro"/>
          <w:color w:val="auto"/>
          <w:szCs w:val="24"/>
        </w:rPr>
        <w:t xml:space="preserve"> </w:t>
      </w:r>
    </w:p>
    <w:p w:rsidR="005C1737" w:rsidRPr="00D1234F" w:rsidRDefault="004E624D" w:rsidP="005C1737">
      <w:pPr>
        <w:pStyle w:val="Default"/>
        <w:rPr>
          <w:rFonts w:asciiTheme="majorHAnsi" w:hAnsiTheme="majorHAnsi" w:cs="PPGAN K+ Garamond LT"/>
          <w:color w:val="auto"/>
        </w:rPr>
      </w:pPr>
      <w:r w:rsidRPr="00D1234F">
        <w:rPr>
          <w:rFonts w:asciiTheme="majorHAnsi" w:hAnsiTheme="majorHAnsi" w:cs="PPGAN K+ Garamond LT"/>
          <w:color w:val="auto"/>
        </w:rPr>
        <w:t>Die Mitglieder hatten das Recht, bei sechs Traktanden gemäss den Statuten ihre Zustimmung oder Ablehnung zum</w:t>
      </w:r>
    </w:p>
    <w:p w:rsidR="005C1737" w:rsidRPr="00D1234F" w:rsidRDefault="005C1737" w:rsidP="005C1737">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 Ausdruck zu bringen. Somit bestand die Aufgabe der gewählten Stimmen</w:t>
      </w:r>
      <w:r w:rsidRPr="00D1234F">
        <w:rPr>
          <w:rFonts w:asciiTheme="majorHAnsi" w:hAnsiTheme="majorHAnsi" w:cs="PPGAN K+ Garamond LT"/>
          <w:szCs w:val="24"/>
        </w:rPr>
        <w:softHyphen/>
        <w:t>zählerinnen darin, die eingegangenen Stimmzettel mit den Ergebnissen in ei</w:t>
      </w:r>
      <w:r w:rsidRPr="00D1234F">
        <w:rPr>
          <w:rFonts w:asciiTheme="majorHAnsi" w:hAnsiTheme="majorHAnsi" w:cs="PPGAN K+ Garamond LT"/>
          <w:szCs w:val="24"/>
        </w:rPr>
        <w:softHyphen/>
        <w:t>ner Tabelle abzugleichen. Hier kamen uns die Erfahrungen der letzten Jahre zugute, und es war die wohl kürzeste Als erstes stimmten die Mitglieder dem Tagesbüro zu. Neben dem Präsi</w:t>
      </w:r>
      <w:r w:rsidRPr="00D1234F">
        <w:rPr>
          <w:rFonts w:asciiTheme="majorHAnsi" w:hAnsiTheme="majorHAnsi" w:cs="PPGAN K+ Garamond LT"/>
          <w:szCs w:val="24"/>
        </w:rPr>
        <w:softHyphen/>
        <w:t xml:space="preserve">denten, der die Versammlung leiten durfte, wurden Marlis Dürr und Sylvie Hinterberger als Stimmenzählerinnen, sowie Hansueli Salzmann als </w:t>
      </w:r>
      <w:proofErr w:type="spellStart"/>
      <w:r w:rsidRPr="00D1234F">
        <w:rPr>
          <w:rFonts w:asciiTheme="majorHAnsi" w:hAnsiTheme="majorHAnsi" w:cs="PPGAN K+ Garamond LT"/>
          <w:szCs w:val="24"/>
        </w:rPr>
        <w:t>Proto</w:t>
      </w:r>
      <w:proofErr w:type="spellEnd"/>
      <w:r w:rsidRPr="00D1234F">
        <w:rPr>
          <w:rFonts w:asciiTheme="majorHAnsi" w:hAnsiTheme="majorHAnsi" w:cs="PPGAN K+ Garamond LT"/>
          <w:szCs w:val="24"/>
        </w:rPr>
        <w:t xml:space="preserve"> </w:t>
      </w:r>
      <w:proofErr w:type="spellStart"/>
      <w:r w:rsidRPr="00D1234F">
        <w:rPr>
          <w:rFonts w:asciiTheme="majorHAnsi" w:hAnsiTheme="majorHAnsi" w:cs="PPGAN K+ Garamond LT"/>
          <w:szCs w:val="24"/>
        </w:rPr>
        <w:t>koll</w:t>
      </w:r>
      <w:proofErr w:type="spellEnd"/>
      <w:r w:rsidRPr="00D1234F">
        <w:rPr>
          <w:rFonts w:asciiTheme="majorHAnsi" w:hAnsiTheme="majorHAnsi" w:cs="PPGAN K+ Garamond LT"/>
          <w:szCs w:val="24"/>
        </w:rPr>
        <w:t xml:space="preserve"> </w:t>
      </w:r>
      <w:r w:rsidRPr="00D1234F">
        <w:rPr>
          <w:rFonts w:asciiTheme="majorHAnsi" w:hAnsiTheme="majorHAnsi" w:cs="PPGAN K+ Garamond LT"/>
          <w:szCs w:val="24"/>
        </w:rPr>
        <w:softHyphen/>
      </w:r>
      <w:proofErr w:type="spellStart"/>
      <w:r w:rsidRPr="00D1234F">
        <w:rPr>
          <w:rFonts w:asciiTheme="majorHAnsi" w:hAnsiTheme="majorHAnsi" w:cs="PPGAN K+ Garamond LT"/>
          <w:szCs w:val="24"/>
        </w:rPr>
        <w:t>führer</w:t>
      </w:r>
      <w:proofErr w:type="spellEnd"/>
      <w:r w:rsidRPr="00D1234F">
        <w:rPr>
          <w:rFonts w:asciiTheme="majorHAnsi" w:hAnsiTheme="majorHAnsi" w:cs="PPGAN K+ Garamond LT"/>
          <w:szCs w:val="24"/>
        </w:rPr>
        <w:t xml:space="preserve"> zur Wahl vorgeschlagen. Das Tagesbüro wurde einstimmig gewählt. </w:t>
      </w:r>
    </w:p>
    <w:p w:rsidR="005C1737" w:rsidRPr="00D1234F" w:rsidRDefault="005C1737" w:rsidP="005C1737">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Ebenfalls einstimmig wurde das Protokoll der letzten schriftlichen Ge</w:t>
      </w:r>
      <w:r w:rsidRPr="00D1234F">
        <w:rPr>
          <w:rFonts w:asciiTheme="majorHAnsi" w:hAnsiTheme="majorHAnsi" w:cs="PPGAN K+ Garamond LT"/>
          <w:szCs w:val="24"/>
        </w:rPr>
        <w:softHyphen/>
        <w:t xml:space="preserve">neralversammlung vom 18. Juni 2021 genehmigt. </w:t>
      </w:r>
    </w:p>
    <w:p w:rsidR="005C1737" w:rsidRPr="00D1234F" w:rsidRDefault="005C1737" w:rsidP="005C1737">
      <w:pPr>
        <w:pStyle w:val="berschrift2"/>
        <w:rPr>
          <w:rFonts w:cs="PPGAO O+ Myriad Pro"/>
          <w:color w:val="auto"/>
          <w:sz w:val="24"/>
          <w:szCs w:val="24"/>
        </w:rPr>
      </w:pPr>
      <w:bookmarkStart w:id="11" w:name="_Toc102979630"/>
      <w:r w:rsidRPr="00D1234F">
        <w:rPr>
          <w:rFonts w:cs="PPGAO O+ Myriad Pro"/>
          <w:color w:val="auto"/>
          <w:sz w:val="24"/>
          <w:szCs w:val="24"/>
        </w:rPr>
        <w:t>Jahresrechnung mit einer Gegenstimme gutgeheissen</w:t>
      </w:r>
      <w:bookmarkEnd w:id="11"/>
      <w:r w:rsidRPr="00D1234F">
        <w:rPr>
          <w:rFonts w:cs="PPGAO O+ Myriad Pro"/>
          <w:color w:val="auto"/>
          <w:sz w:val="24"/>
          <w:szCs w:val="24"/>
        </w:rPr>
        <w:t xml:space="preserve"> </w:t>
      </w:r>
    </w:p>
    <w:p w:rsidR="005C1737" w:rsidRPr="00D1234F" w:rsidRDefault="005C1737" w:rsidP="005C1737">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Den Jahresbericht wie er im «Treff</w:t>
      </w:r>
      <w:r w:rsidRPr="00D1234F">
        <w:rPr>
          <w:rFonts w:asciiTheme="majorHAnsi" w:hAnsiTheme="majorHAnsi" w:cs="PPGAN K+ Garamond LT"/>
          <w:szCs w:val="24"/>
        </w:rPr>
        <w:softHyphen/>
        <w:t xml:space="preserve">punkt» 1/2022 veröffentlicht wurde, genehmigten alle Stimmberechtigten ebenfalls einstimmig. </w:t>
      </w:r>
    </w:p>
    <w:p w:rsidR="005C1737" w:rsidRPr="00D1234F" w:rsidRDefault="005C1737" w:rsidP="005C1737">
      <w:pPr>
        <w:pStyle w:val="Default"/>
        <w:rPr>
          <w:rFonts w:asciiTheme="majorHAnsi" w:hAnsiTheme="majorHAnsi" w:cs="PPGAN K+ Garamond LT"/>
          <w:color w:val="auto"/>
        </w:rPr>
      </w:pPr>
      <w:r w:rsidRPr="00D1234F">
        <w:rPr>
          <w:rFonts w:asciiTheme="majorHAnsi" w:hAnsiTheme="majorHAnsi" w:cs="PPGAN K+ Garamond LT"/>
          <w:color w:val="auto"/>
        </w:rPr>
        <w:t xml:space="preserve">Die Jahresrechnung 2021 und die damit verbundene </w:t>
      </w:r>
      <w:proofErr w:type="spellStart"/>
      <w:r w:rsidRPr="00D1234F">
        <w:rPr>
          <w:rFonts w:asciiTheme="majorHAnsi" w:hAnsiTheme="majorHAnsi" w:cs="PPGAN K+ Garamond LT"/>
          <w:color w:val="auto"/>
        </w:rPr>
        <w:t>Décharge</w:t>
      </w:r>
      <w:proofErr w:type="spellEnd"/>
      <w:r w:rsidRPr="00D1234F">
        <w:rPr>
          <w:rFonts w:asciiTheme="majorHAnsi" w:hAnsiTheme="majorHAnsi" w:cs="PPGAN K+ Garamond LT"/>
          <w:color w:val="auto"/>
        </w:rPr>
        <w:t xml:space="preserve"> an den Vorstand und die Geschäftsleitung wurde mit grossem Mehr genehmigt. 32 Mitglieder stimmten Ja, ein Mitglied stimmte Nein, und ein stimmberech</w:t>
      </w:r>
      <w:r w:rsidRPr="00D1234F">
        <w:rPr>
          <w:rFonts w:asciiTheme="majorHAnsi" w:hAnsiTheme="majorHAnsi" w:cs="PPGAN K+ Garamond LT"/>
          <w:color w:val="auto"/>
        </w:rPr>
        <w:softHyphen/>
        <w:t>tigter Versammlung in der Geschichte unse</w:t>
      </w:r>
      <w:r w:rsidRPr="00D1234F">
        <w:rPr>
          <w:rFonts w:asciiTheme="majorHAnsi" w:hAnsiTheme="majorHAnsi" w:cs="PPGAN K+ Garamond LT"/>
          <w:color w:val="auto"/>
        </w:rPr>
        <w:softHyphen/>
        <w:t>res Verbandes.</w:t>
      </w:r>
      <w:r w:rsidRPr="00D1234F">
        <w:rPr>
          <w:rFonts w:asciiTheme="majorHAnsi" w:hAnsiTheme="majorHAnsi"/>
          <w:color w:val="auto"/>
        </w:rPr>
        <w:t xml:space="preserve"> </w:t>
      </w:r>
    </w:p>
    <w:p w:rsidR="005C1737" w:rsidRPr="00D1234F" w:rsidRDefault="005C1737" w:rsidP="005C1737">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 </w:t>
      </w:r>
      <w:proofErr w:type="spellStart"/>
      <w:r w:rsidRPr="00D1234F">
        <w:rPr>
          <w:rFonts w:asciiTheme="majorHAnsi" w:hAnsiTheme="majorHAnsi" w:cs="PPGAN K+ Garamond LT"/>
          <w:szCs w:val="24"/>
        </w:rPr>
        <w:t>tigter</w:t>
      </w:r>
      <w:proofErr w:type="spellEnd"/>
      <w:r w:rsidRPr="00D1234F">
        <w:rPr>
          <w:rFonts w:asciiTheme="majorHAnsi" w:hAnsiTheme="majorHAnsi" w:cs="PPGAN K+ Garamond LT"/>
          <w:szCs w:val="24"/>
        </w:rPr>
        <w:t xml:space="preserve"> Vorstand enthielt sich der Stimme, da er sich selbst die </w:t>
      </w:r>
      <w:proofErr w:type="spellStart"/>
      <w:r w:rsidRPr="00D1234F">
        <w:rPr>
          <w:rFonts w:asciiTheme="majorHAnsi" w:hAnsiTheme="majorHAnsi" w:cs="PPGAN K+ Garamond LT"/>
          <w:szCs w:val="24"/>
        </w:rPr>
        <w:t>Décharge</w:t>
      </w:r>
      <w:proofErr w:type="spellEnd"/>
      <w:r w:rsidRPr="00D1234F">
        <w:rPr>
          <w:rFonts w:asciiTheme="majorHAnsi" w:hAnsiTheme="majorHAnsi" w:cs="PPGAN K+ Garamond LT"/>
          <w:szCs w:val="24"/>
        </w:rPr>
        <w:t xml:space="preserve"> nicht erteilen durfte. </w:t>
      </w:r>
    </w:p>
    <w:p w:rsidR="005C1737" w:rsidRPr="00D1234F" w:rsidRDefault="005C1737" w:rsidP="005C1737">
      <w:pPr>
        <w:pStyle w:val="berschrift2"/>
        <w:rPr>
          <w:rFonts w:cs="PPGAO O+ Myriad Pro"/>
          <w:color w:val="auto"/>
          <w:sz w:val="24"/>
          <w:szCs w:val="24"/>
        </w:rPr>
      </w:pPr>
      <w:bookmarkStart w:id="12" w:name="_Toc102979631"/>
      <w:r w:rsidRPr="00D1234F">
        <w:rPr>
          <w:rFonts w:cs="PPGAO O+ Myriad Pro"/>
          <w:color w:val="auto"/>
          <w:sz w:val="24"/>
          <w:szCs w:val="24"/>
        </w:rPr>
        <w:t>Unveränderte Mitgliederbeiträge</w:t>
      </w:r>
      <w:bookmarkEnd w:id="12"/>
      <w:r w:rsidRPr="00D1234F">
        <w:rPr>
          <w:rFonts w:cs="PPGAO O+ Myriad Pro"/>
          <w:color w:val="auto"/>
          <w:sz w:val="24"/>
          <w:szCs w:val="24"/>
        </w:rPr>
        <w:t xml:space="preserve"> </w:t>
      </w:r>
    </w:p>
    <w:p w:rsidR="005C1737" w:rsidRPr="00D1234F" w:rsidRDefault="005C1737" w:rsidP="005C1737">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Offizielle Wahlen standen in die</w:t>
      </w:r>
      <w:r w:rsidRPr="00D1234F">
        <w:rPr>
          <w:rFonts w:asciiTheme="majorHAnsi" w:hAnsiTheme="majorHAnsi" w:cs="PPGAN K+ Garamond LT"/>
          <w:szCs w:val="24"/>
        </w:rPr>
        <w:softHyphen/>
        <w:t>sem Jahr nicht an. Allerdings entschei</w:t>
      </w:r>
      <w:r w:rsidRPr="00D1234F">
        <w:rPr>
          <w:rFonts w:asciiTheme="majorHAnsi" w:hAnsiTheme="majorHAnsi" w:cs="PPGAN K+ Garamond LT"/>
          <w:szCs w:val="24"/>
        </w:rPr>
        <w:softHyphen/>
        <w:t>det die Generalversammlung, durch wen unsere Sektion an der Delegierten</w:t>
      </w:r>
      <w:r w:rsidRPr="00D1234F">
        <w:rPr>
          <w:rFonts w:asciiTheme="majorHAnsi" w:hAnsiTheme="majorHAnsi" w:cs="PPGAN K+ Garamond LT"/>
          <w:szCs w:val="24"/>
        </w:rPr>
        <w:softHyphen/>
        <w:t>versammlung vom 11. Juni 2022 in Ol</w:t>
      </w:r>
      <w:r w:rsidRPr="00D1234F">
        <w:rPr>
          <w:rFonts w:asciiTheme="majorHAnsi" w:hAnsiTheme="majorHAnsi" w:cs="PPGAN K+ Garamond LT"/>
          <w:szCs w:val="24"/>
        </w:rPr>
        <w:softHyphen/>
        <w:t xml:space="preserve">ten vertreten wird. </w:t>
      </w:r>
    </w:p>
    <w:p w:rsidR="005C1737" w:rsidRPr="00D1234F" w:rsidRDefault="005C1737" w:rsidP="005C1737">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Vorgeschlagen wurden: Roland Gossweiler, Präsident, Esther Büchel, Mitglied, Ilona </w:t>
      </w:r>
      <w:proofErr w:type="spellStart"/>
      <w:r w:rsidRPr="00D1234F">
        <w:rPr>
          <w:rFonts w:asciiTheme="majorHAnsi" w:hAnsiTheme="majorHAnsi" w:cs="PPGAN K+ Garamond LT"/>
          <w:szCs w:val="24"/>
        </w:rPr>
        <w:t>Dübendorfer</w:t>
      </w:r>
      <w:proofErr w:type="spellEnd"/>
      <w:r w:rsidRPr="00D1234F">
        <w:rPr>
          <w:rFonts w:asciiTheme="majorHAnsi" w:hAnsiTheme="majorHAnsi" w:cs="PPGAN K+ Garamond LT"/>
          <w:szCs w:val="24"/>
        </w:rPr>
        <w:t>, Fachbera</w:t>
      </w:r>
      <w:r w:rsidRPr="00D1234F">
        <w:rPr>
          <w:rFonts w:asciiTheme="majorHAnsi" w:hAnsiTheme="majorHAnsi" w:cs="PPGAN K+ Garamond LT"/>
          <w:szCs w:val="24"/>
        </w:rPr>
        <w:softHyphen/>
        <w:t>terin, und Hansueli Salzmann, Ge</w:t>
      </w:r>
      <w:r w:rsidRPr="00D1234F">
        <w:rPr>
          <w:rFonts w:asciiTheme="majorHAnsi" w:hAnsiTheme="majorHAnsi" w:cs="PPGAN K+ Garamond LT"/>
          <w:szCs w:val="24"/>
        </w:rPr>
        <w:softHyphen/>
        <w:t>schäftsstellenleiter. Als Ersatzdelegierte stellte sich Nadine Brander, Leitung Ad</w:t>
      </w:r>
      <w:r w:rsidRPr="00D1234F">
        <w:rPr>
          <w:rFonts w:asciiTheme="majorHAnsi" w:hAnsiTheme="majorHAnsi" w:cs="PPGAN K+ Garamond LT"/>
          <w:szCs w:val="24"/>
        </w:rPr>
        <w:softHyphen/>
        <w:t>ministration, zur Verfügung. Alle auf</w:t>
      </w:r>
      <w:r w:rsidRPr="00D1234F">
        <w:rPr>
          <w:rFonts w:asciiTheme="majorHAnsi" w:hAnsiTheme="majorHAnsi" w:cs="PPGAN K+ Garamond LT"/>
          <w:szCs w:val="24"/>
        </w:rPr>
        <w:softHyphen/>
        <w:t>geführten Delegierten wurden einstim</w:t>
      </w:r>
      <w:r w:rsidRPr="00D1234F">
        <w:rPr>
          <w:rFonts w:asciiTheme="majorHAnsi" w:hAnsiTheme="majorHAnsi" w:cs="PPGAN K+ Garamond LT"/>
          <w:szCs w:val="24"/>
        </w:rPr>
        <w:softHyphen/>
        <w:t xml:space="preserve">mig in </w:t>
      </w:r>
      <w:proofErr w:type="spellStart"/>
      <w:r w:rsidRPr="00D1234F">
        <w:rPr>
          <w:rFonts w:asciiTheme="majorHAnsi" w:hAnsiTheme="majorHAnsi" w:cs="PPGAN K+ Garamond LT"/>
          <w:szCs w:val="24"/>
        </w:rPr>
        <w:t>globo</w:t>
      </w:r>
      <w:proofErr w:type="spellEnd"/>
      <w:r w:rsidRPr="00D1234F">
        <w:rPr>
          <w:rFonts w:asciiTheme="majorHAnsi" w:hAnsiTheme="majorHAnsi" w:cs="PPGAN K+ Garamond LT"/>
          <w:szCs w:val="24"/>
        </w:rPr>
        <w:t xml:space="preserve"> gewählt. </w:t>
      </w:r>
    </w:p>
    <w:p w:rsidR="005C1737" w:rsidRPr="00D1234F" w:rsidRDefault="005C1737" w:rsidP="005C1737">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Die Mitgliederbeiträge bleiben un</w:t>
      </w:r>
      <w:r w:rsidRPr="00D1234F">
        <w:rPr>
          <w:rFonts w:asciiTheme="majorHAnsi" w:hAnsiTheme="majorHAnsi" w:cs="PPGAN K+ Garamond LT"/>
          <w:szCs w:val="24"/>
        </w:rPr>
        <w:softHyphen/>
        <w:t>verändert auf dem Stand des letzten Jahres. Aktiv- und Solidarmitglieder bezahlen 90 und Passivmitglieder 55 Franken Jahresbeitrag. Dem Antrag wurde mit 29 Ja-Stimmen mehrheit</w:t>
      </w:r>
      <w:r w:rsidRPr="00D1234F">
        <w:rPr>
          <w:rFonts w:asciiTheme="majorHAnsi" w:hAnsiTheme="majorHAnsi" w:cs="PPGAN K+ Garamond LT"/>
          <w:szCs w:val="24"/>
        </w:rPr>
        <w:softHyphen/>
        <w:t xml:space="preserve">lich zugestimmt. </w:t>
      </w:r>
    </w:p>
    <w:p w:rsidR="005C1737" w:rsidRPr="00D1234F" w:rsidRDefault="005C1737" w:rsidP="005C1737">
      <w:pPr>
        <w:pStyle w:val="Default"/>
        <w:rPr>
          <w:rFonts w:asciiTheme="majorHAnsi" w:hAnsiTheme="majorHAnsi" w:cs="PPGAN K+ Garamond LT"/>
          <w:color w:val="auto"/>
        </w:rPr>
      </w:pPr>
      <w:r w:rsidRPr="00D1234F">
        <w:rPr>
          <w:rFonts w:asciiTheme="majorHAnsi" w:hAnsiTheme="majorHAnsi" w:cs="PPGAN K+ Garamond LT"/>
          <w:color w:val="auto"/>
        </w:rPr>
        <w:t xml:space="preserve">Unser Revisor Mario Wider von der </w:t>
      </w:r>
      <w:proofErr w:type="spellStart"/>
      <w:r w:rsidRPr="00D1234F">
        <w:rPr>
          <w:rFonts w:asciiTheme="majorHAnsi" w:hAnsiTheme="majorHAnsi" w:cs="PPGAN K+ Garamond LT"/>
          <w:color w:val="auto"/>
        </w:rPr>
        <w:t>sgt</w:t>
      </w:r>
      <w:proofErr w:type="spellEnd"/>
      <w:r w:rsidRPr="00D1234F">
        <w:rPr>
          <w:rFonts w:asciiTheme="majorHAnsi" w:hAnsiTheme="majorHAnsi" w:cs="PPGAN K+ Garamond LT"/>
          <w:color w:val="auto"/>
        </w:rPr>
        <w:t xml:space="preserve"> </w:t>
      </w:r>
      <w:proofErr w:type="spellStart"/>
      <w:r w:rsidRPr="00D1234F">
        <w:rPr>
          <w:rFonts w:asciiTheme="majorHAnsi" w:hAnsiTheme="majorHAnsi" w:cs="PPGAN K+ Garamond LT"/>
          <w:color w:val="auto"/>
        </w:rPr>
        <w:t>controlling</w:t>
      </w:r>
      <w:proofErr w:type="spellEnd"/>
      <w:r w:rsidRPr="00D1234F">
        <w:rPr>
          <w:rFonts w:asciiTheme="majorHAnsi" w:hAnsiTheme="majorHAnsi" w:cs="PPGAN K+ Garamond LT"/>
          <w:color w:val="auto"/>
        </w:rPr>
        <w:t xml:space="preserve"> </w:t>
      </w:r>
      <w:proofErr w:type="spellStart"/>
      <w:r w:rsidRPr="00D1234F">
        <w:rPr>
          <w:rFonts w:asciiTheme="majorHAnsi" w:hAnsiTheme="majorHAnsi" w:cs="PPGAN K+ Garamond LT"/>
          <w:color w:val="auto"/>
        </w:rPr>
        <w:t>ag</w:t>
      </w:r>
      <w:proofErr w:type="spellEnd"/>
      <w:r w:rsidRPr="00D1234F">
        <w:rPr>
          <w:rFonts w:asciiTheme="majorHAnsi" w:hAnsiTheme="majorHAnsi" w:cs="PPGAN K+ Garamond LT"/>
          <w:color w:val="auto"/>
        </w:rPr>
        <w:t xml:space="preserve"> prüfte die Richtigkeit des Vorgehens und die korrekte Auszäh</w:t>
      </w:r>
      <w:r w:rsidRPr="00D1234F">
        <w:rPr>
          <w:rFonts w:asciiTheme="majorHAnsi" w:hAnsiTheme="majorHAnsi" w:cs="PPGAN K+ Garamond LT"/>
          <w:color w:val="auto"/>
        </w:rPr>
        <w:softHyphen/>
        <w:t>lung der Stimmzettel und bestätigte dies mit seiner Unterschrift auf dem of</w:t>
      </w:r>
      <w:r w:rsidRPr="00D1234F">
        <w:rPr>
          <w:rFonts w:asciiTheme="majorHAnsi" w:hAnsiTheme="majorHAnsi" w:cs="PPGAN K+ Garamond LT"/>
          <w:color w:val="auto"/>
        </w:rPr>
        <w:softHyphen/>
        <w:t>fiziellen Protokoll.</w:t>
      </w:r>
      <w:r w:rsidRPr="00D1234F">
        <w:rPr>
          <w:rFonts w:asciiTheme="majorHAnsi" w:hAnsiTheme="majorHAnsi"/>
          <w:color w:val="auto"/>
        </w:rPr>
        <w:t xml:space="preserve"> </w:t>
      </w:r>
    </w:p>
    <w:p w:rsidR="005C1737" w:rsidRPr="00D1234F" w:rsidRDefault="005C1737" w:rsidP="005C1737">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 Das Protokoll der Restversamm</w:t>
      </w:r>
      <w:r w:rsidRPr="00D1234F">
        <w:rPr>
          <w:rFonts w:asciiTheme="majorHAnsi" w:hAnsiTheme="majorHAnsi" w:cs="PPGAN K+ Garamond LT"/>
          <w:szCs w:val="24"/>
        </w:rPr>
        <w:softHyphen/>
        <w:t xml:space="preserve">lung finden Sie auf unserer Homepage unter: https://www.procap-sga.ch/file </w:t>
      </w:r>
      <w:r w:rsidRPr="00D1234F">
        <w:rPr>
          <w:rFonts w:asciiTheme="majorHAnsi" w:hAnsiTheme="majorHAnsi" w:cs="PPGAN K+ Garamond LT"/>
          <w:szCs w:val="24"/>
        </w:rPr>
        <w:softHyphen/>
      </w:r>
      <w:proofErr w:type="spellStart"/>
      <w:r w:rsidRPr="00D1234F">
        <w:rPr>
          <w:rFonts w:asciiTheme="majorHAnsi" w:hAnsiTheme="majorHAnsi" w:cs="PPGAN K+ Garamond LT"/>
          <w:szCs w:val="24"/>
        </w:rPr>
        <w:t>admin</w:t>
      </w:r>
      <w:proofErr w:type="spellEnd"/>
      <w:r w:rsidRPr="00D1234F">
        <w:rPr>
          <w:rFonts w:asciiTheme="majorHAnsi" w:hAnsiTheme="majorHAnsi" w:cs="PPGAN K+ Garamond LT"/>
          <w:szCs w:val="24"/>
        </w:rPr>
        <w:t>/</w:t>
      </w:r>
      <w:proofErr w:type="spellStart"/>
      <w:r w:rsidRPr="00D1234F">
        <w:rPr>
          <w:rFonts w:asciiTheme="majorHAnsi" w:hAnsiTheme="majorHAnsi" w:cs="PPGAN K+ Garamond LT"/>
          <w:szCs w:val="24"/>
        </w:rPr>
        <w:t>sektion_st-gallen-appenzell</w:t>
      </w:r>
      <w:proofErr w:type="spellEnd"/>
      <w:r w:rsidRPr="00D1234F">
        <w:rPr>
          <w:rFonts w:asciiTheme="majorHAnsi" w:hAnsiTheme="majorHAnsi" w:cs="PPGAN K+ Garamond LT"/>
          <w:szCs w:val="24"/>
        </w:rPr>
        <w:t xml:space="preserve">/ Dokumente/Protokoll_GV_2022.pdf. </w:t>
      </w:r>
    </w:p>
    <w:p w:rsidR="005C1737" w:rsidRPr="00D1234F" w:rsidRDefault="005C1737" w:rsidP="005C1737">
      <w:pPr>
        <w:pStyle w:val="berschrift2"/>
        <w:rPr>
          <w:rFonts w:cs="PPGAO O+ Myriad Pro"/>
          <w:color w:val="auto"/>
          <w:sz w:val="24"/>
          <w:szCs w:val="24"/>
        </w:rPr>
      </w:pPr>
      <w:bookmarkStart w:id="13" w:name="_Toc102979632"/>
      <w:r w:rsidRPr="00D1234F">
        <w:rPr>
          <w:rFonts w:cs="PPGAO O+ Myriad Pro"/>
          <w:color w:val="auto"/>
          <w:sz w:val="24"/>
          <w:szCs w:val="24"/>
        </w:rPr>
        <w:t xml:space="preserve">Vorstandsmitglied Arthur </w:t>
      </w:r>
      <w:proofErr w:type="spellStart"/>
      <w:r w:rsidRPr="00D1234F">
        <w:rPr>
          <w:rFonts w:cs="PPGAO O+ Myriad Pro"/>
          <w:color w:val="auto"/>
          <w:sz w:val="24"/>
          <w:szCs w:val="24"/>
        </w:rPr>
        <w:t>Sturzenegger</w:t>
      </w:r>
      <w:proofErr w:type="spellEnd"/>
      <w:r w:rsidRPr="00D1234F">
        <w:rPr>
          <w:rFonts w:cs="PPGAO O+ Myriad Pro"/>
          <w:color w:val="auto"/>
          <w:sz w:val="24"/>
          <w:szCs w:val="24"/>
        </w:rPr>
        <w:t xml:space="preserve"> tritt zurück</w:t>
      </w:r>
      <w:bookmarkEnd w:id="13"/>
      <w:r w:rsidRPr="00D1234F">
        <w:rPr>
          <w:rFonts w:cs="PPGAO O+ Myriad Pro"/>
          <w:color w:val="auto"/>
          <w:sz w:val="24"/>
          <w:szCs w:val="24"/>
        </w:rPr>
        <w:t xml:space="preserve"> </w:t>
      </w:r>
    </w:p>
    <w:p w:rsidR="005C1737" w:rsidRPr="00D1234F" w:rsidRDefault="005C1737" w:rsidP="005C1737">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Auch wenn die Restversammlung reibungslos über die Bühne ging, bleibt ein Wermutstropfen. An dieser General</w:t>
      </w:r>
      <w:r w:rsidRPr="00D1234F">
        <w:rPr>
          <w:rFonts w:asciiTheme="majorHAnsi" w:hAnsiTheme="majorHAnsi" w:cs="PPGAN K+ Garamond LT"/>
          <w:szCs w:val="24"/>
        </w:rPr>
        <w:softHyphen/>
        <w:t xml:space="preserve">versammlung hätte unser langjähriges Vorstandsmitglied Arthur </w:t>
      </w:r>
      <w:proofErr w:type="spellStart"/>
      <w:r w:rsidRPr="00D1234F">
        <w:rPr>
          <w:rFonts w:asciiTheme="majorHAnsi" w:hAnsiTheme="majorHAnsi" w:cs="PPGAN K+ Garamond LT"/>
          <w:szCs w:val="24"/>
        </w:rPr>
        <w:t>Sturzenegger</w:t>
      </w:r>
      <w:proofErr w:type="spellEnd"/>
      <w:r w:rsidRPr="00D1234F">
        <w:rPr>
          <w:rFonts w:asciiTheme="majorHAnsi" w:hAnsiTheme="majorHAnsi" w:cs="PPGAN K+ Garamond LT"/>
          <w:szCs w:val="24"/>
        </w:rPr>
        <w:t xml:space="preserve"> seinen Rücktritt bekanntgegeben. </w:t>
      </w:r>
    </w:p>
    <w:p w:rsidR="005C1737" w:rsidRPr="00D1234F" w:rsidRDefault="005C1737" w:rsidP="005C1737">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Gerne hätten wir ihn, in Dankbar</w:t>
      </w:r>
      <w:r w:rsidRPr="00D1234F">
        <w:rPr>
          <w:rFonts w:asciiTheme="majorHAnsi" w:hAnsiTheme="majorHAnsi" w:cs="PPGAN K+ Garamond LT"/>
          <w:szCs w:val="24"/>
        </w:rPr>
        <w:softHyphen/>
        <w:t>keit für sein Engagement im Dienste von Menschen mit Behinderungen, persönlich verabschiedet. Wir hoffen, dass wir Ihnen in der nächsten Ausgabe bereits eine mögliche Nachfolge vor</w:t>
      </w:r>
      <w:r w:rsidRPr="00D1234F">
        <w:rPr>
          <w:rFonts w:asciiTheme="majorHAnsi" w:hAnsiTheme="majorHAnsi" w:cs="PPGAN K+ Garamond LT"/>
          <w:szCs w:val="24"/>
        </w:rPr>
        <w:softHyphen/>
        <w:t xml:space="preserve">stellen können. </w:t>
      </w:r>
    </w:p>
    <w:p w:rsidR="005C1737" w:rsidRPr="00D1234F" w:rsidRDefault="005C1737" w:rsidP="005C1737">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Versprechen können wir Ihnen aber jetzt schon, dass wir das Wirken von Arthur </w:t>
      </w:r>
      <w:proofErr w:type="spellStart"/>
      <w:r w:rsidRPr="00D1234F">
        <w:rPr>
          <w:rFonts w:asciiTheme="majorHAnsi" w:hAnsiTheme="majorHAnsi" w:cs="PPGAN K+ Garamond LT"/>
          <w:szCs w:val="24"/>
        </w:rPr>
        <w:t>Sturzenegger</w:t>
      </w:r>
      <w:proofErr w:type="spellEnd"/>
      <w:r w:rsidRPr="00D1234F">
        <w:rPr>
          <w:rFonts w:asciiTheme="majorHAnsi" w:hAnsiTheme="majorHAnsi" w:cs="PPGAN K+ Garamond LT"/>
          <w:szCs w:val="24"/>
        </w:rPr>
        <w:t xml:space="preserve"> für unseren Verband in unserer Sommerausgabe des «Treffpunkts» würdigen werden. </w:t>
      </w:r>
    </w:p>
    <w:p w:rsidR="004E624D" w:rsidRPr="00D1234F" w:rsidRDefault="005C1737" w:rsidP="005C1737">
      <w:pPr>
        <w:rPr>
          <w:rFonts w:asciiTheme="majorHAnsi" w:hAnsiTheme="majorHAnsi" w:cs="PPGAN K+ Garamond LT"/>
          <w:szCs w:val="24"/>
        </w:rPr>
      </w:pPr>
      <w:r w:rsidRPr="00D1234F">
        <w:rPr>
          <w:rFonts w:asciiTheme="majorHAnsi" w:hAnsiTheme="majorHAnsi" w:cs="PPGAN K+ Garamond LT"/>
          <w:szCs w:val="24"/>
        </w:rPr>
        <w:t>Für Ihr Engagement und Vertrauen in die Arbeit des Vorstands und der Mit</w:t>
      </w:r>
      <w:r w:rsidRPr="00D1234F">
        <w:rPr>
          <w:rFonts w:asciiTheme="majorHAnsi" w:hAnsiTheme="majorHAnsi" w:cs="PPGAN K+ Garamond LT"/>
          <w:szCs w:val="24"/>
        </w:rPr>
        <w:softHyphen/>
        <w:t>arbeitenden bedanken wir uns sehr und freuen uns auf die Zeit, in der per</w:t>
      </w:r>
      <w:r w:rsidRPr="00D1234F">
        <w:rPr>
          <w:rFonts w:asciiTheme="majorHAnsi" w:hAnsiTheme="majorHAnsi" w:cs="PPGAN K+ Garamond LT"/>
          <w:szCs w:val="24"/>
        </w:rPr>
        <w:softHyphen/>
        <w:t>sönliche Kontakte wieder gepflegt wer</w:t>
      </w:r>
      <w:r w:rsidRPr="00D1234F">
        <w:rPr>
          <w:rFonts w:asciiTheme="majorHAnsi" w:hAnsiTheme="majorHAnsi" w:cs="PPGAN K+ Garamond LT"/>
          <w:szCs w:val="24"/>
        </w:rPr>
        <w:softHyphen/>
        <w:t>den können. Reservieren Sie sich also den Samstag, 25. März 2023, für die nächste GV.</w:t>
      </w:r>
    </w:p>
    <w:p w:rsidR="0034545E" w:rsidRPr="00D1234F" w:rsidRDefault="0034545E" w:rsidP="0034545E">
      <w:pPr>
        <w:pStyle w:val="berschrift3"/>
        <w:rPr>
          <w:rFonts w:cs="PPGAN K+ Garamond LT"/>
          <w:color w:val="auto"/>
          <w:szCs w:val="24"/>
        </w:rPr>
      </w:pPr>
      <w:bookmarkStart w:id="14" w:name="_Toc102979633"/>
      <w:r w:rsidRPr="00D1234F">
        <w:rPr>
          <w:rFonts w:cs="PPGAN K+ Garamond LT"/>
          <w:color w:val="auto"/>
          <w:szCs w:val="24"/>
        </w:rPr>
        <w:t>Bild: Foto von Hansueli Salzmann an seinen Arbeitspult</w:t>
      </w:r>
      <w:bookmarkEnd w:id="14"/>
    </w:p>
    <w:p w:rsidR="004F27EE" w:rsidRPr="00D1234F" w:rsidRDefault="0034545E" w:rsidP="007F42E7">
      <w:pPr>
        <w:pStyle w:val="Default"/>
        <w:rPr>
          <w:rFonts w:asciiTheme="majorHAnsi" w:hAnsiTheme="majorHAnsi"/>
          <w:color w:val="auto"/>
        </w:rPr>
      </w:pPr>
      <w:r w:rsidRPr="00D1234F">
        <w:rPr>
          <w:rFonts w:asciiTheme="majorHAnsi" w:hAnsiTheme="majorHAnsi"/>
          <w:color w:val="auto"/>
        </w:rPr>
        <w:t>Auf dem Pult steht ein Bildschirm</w:t>
      </w:r>
      <w:r w:rsidR="00F9035E" w:rsidRPr="00D1234F">
        <w:rPr>
          <w:rFonts w:asciiTheme="majorHAnsi" w:hAnsiTheme="majorHAnsi"/>
          <w:color w:val="auto"/>
        </w:rPr>
        <w:t xml:space="preserve">, die Tastatur, Taschenrechner, Kugelschreiber, Telefon-Station, </w:t>
      </w:r>
      <w:proofErr w:type="spellStart"/>
      <w:r w:rsidR="00F9035E" w:rsidRPr="00D1234F">
        <w:rPr>
          <w:rFonts w:asciiTheme="majorHAnsi" w:hAnsiTheme="majorHAnsi"/>
          <w:color w:val="auto"/>
        </w:rPr>
        <w:t>Bosti</w:t>
      </w:r>
      <w:r w:rsidR="004F27EE" w:rsidRPr="00D1234F">
        <w:rPr>
          <w:rFonts w:asciiTheme="majorHAnsi" w:hAnsiTheme="majorHAnsi"/>
          <w:color w:val="auto"/>
        </w:rPr>
        <w:t>t</w:t>
      </w:r>
      <w:r w:rsidR="00F9035E" w:rsidRPr="00D1234F">
        <w:rPr>
          <w:rFonts w:asciiTheme="majorHAnsi" w:hAnsiTheme="majorHAnsi"/>
          <w:color w:val="auto"/>
        </w:rPr>
        <w:t>ch</w:t>
      </w:r>
      <w:proofErr w:type="spellEnd"/>
      <w:r w:rsidR="00F9035E" w:rsidRPr="00D1234F">
        <w:rPr>
          <w:rFonts w:asciiTheme="majorHAnsi" w:hAnsiTheme="majorHAnsi"/>
          <w:color w:val="auto"/>
        </w:rPr>
        <w:t>, Massstab</w:t>
      </w:r>
      <w:r w:rsidR="004F27EE" w:rsidRPr="00D1234F">
        <w:rPr>
          <w:rFonts w:asciiTheme="majorHAnsi" w:hAnsiTheme="majorHAnsi"/>
          <w:color w:val="auto"/>
        </w:rPr>
        <w:t xml:space="preserve"> und Stimmzettel.</w:t>
      </w:r>
      <w:r w:rsidR="004F27EE" w:rsidRPr="00D1234F">
        <w:rPr>
          <w:rFonts w:asciiTheme="majorHAnsi" w:hAnsiTheme="majorHAnsi" w:cs="PPGAO O+ Myriad Pro"/>
          <w:b/>
          <w:bCs/>
          <w:color w:val="auto"/>
        </w:rPr>
        <w:t xml:space="preserve">34 Aktivmitglieder partizipierten an </w:t>
      </w:r>
      <w:r w:rsidR="007F42E7" w:rsidRPr="00D1234F">
        <w:rPr>
          <w:rFonts w:asciiTheme="majorHAnsi" w:hAnsiTheme="majorHAnsi" w:cs="PPGAO O+ Myriad Pro"/>
          <w:b/>
          <w:bCs/>
          <w:color w:val="auto"/>
        </w:rPr>
        <w:t>der 68. General-</w:t>
      </w:r>
      <w:r w:rsidR="004F27EE" w:rsidRPr="00D1234F">
        <w:rPr>
          <w:rFonts w:asciiTheme="majorHAnsi" w:hAnsiTheme="majorHAnsi" w:cs="PPGAO O+ Myriad Pro"/>
          <w:b/>
          <w:bCs/>
          <w:color w:val="auto"/>
        </w:rPr>
        <w:t xml:space="preserve">versammlung Procap St. Gallen- Appenzell. Diese wurde auch 2022 </w:t>
      </w:r>
      <w:proofErr w:type="spellStart"/>
      <w:r w:rsidR="004F27EE" w:rsidRPr="00D1234F">
        <w:rPr>
          <w:rFonts w:asciiTheme="majorHAnsi" w:hAnsiTheme="majorHAnsi" w:cs="PPGAO O+ Myriad Pro"/>
          <w:b/>
          <w:bCs/>
          <w:color w:val="auto"/>
        </w:rPr>
        <w:t>covid</w:t>
      </w:r>
      <w:proofErr w:type="spellEnd"/>
      <w:r w:rsidR="007F42E7" w:rsidRPr="00D1234F">
        <w:rPr>
          <w:rFonts w:asciiTheme="majorHAnsi" w:hAnsiTheme="majorHAnsi" w:cs="PPGAO O+ Myriad Pro"/>
          <w:b/>
          <w:bCs/>
          <w:color w:val="auto"/>
        </w:rPr>
        <w:t xml:space="preserve"> </w:t>
      </w:r>
      <w:r w:rsidR="004F27EE" w:rsidRPr="00D1234F">
        <w:rPr>
          <w:rFonts w:asciiTheme="majorHAnsi" w:hAnsiTheme="majorHAnsi" w:cs="PPGAO O+ Myriad Pro"/>
          <w:b/>
          <w:bCs/>
          <w:color w:val="auto"/>
        </w:rPr>
        <w:t xml:space="preserve">bedingt lediglich als Restversammlung durchgeführt. </w:t>
      </w:r>
    </w:p>
    <w:p w:rsidR="004F27EE" w:rsidRPr="00D1234F" w:rsidRDefault="004F27EE" w:rsidP="004F27EE">
      <w:pPr>
        <w:autoSpaceDE w:val="0"/>
        <w:autoSpaceDN w:val="0"/>
        <w:adjustRightInd w:val="0"/>
        <w:spacing w:after="0" w:line="240" w:lineRule="auto"/>
        <w:rPr>
          <w:rFonts w:asciiTheme="majorHAnsi" w:hAnsiTheme="majorHAnsi" w:cs="PPGAO O+ Myriad Pro"/>
          <w:szCs w:val="24"/>
        </w:rPr>
      </w:pPr>
      <w:r w:rsidRPr="00D1234F">
        <w:rPr>
          <w:rFonts w:asciiTheme="majorHAnsi" w:hAnsiTheme="majorHAnsi" w:cs="PPGAO O+ Myriad Pro"/>
          <w:b/>
          <w:bCs/>
          <w:szCs w:val="24"/>
        </w:rPr>
        <w:t xml:space="preserve">Geschäftsleiter Hansueli Salzmann prüft die Stimmzettel. </w:t>
      </w:r>
    </w:p>
    <w:p w:rsidR="00A877FA" w:rsidRPr="00D1234F" w:rsidRDefault="004F27EE" w:rsidP="00A877FA">
      <w:pPr>
        <w:rPr>
          <w:rFonts w:asciiTheme="majorHAnsi" w:hAnsiTheme="majorHAnsi" w:cs="PPGAN M+ Myriad Pro"/>
          <w:szCs w:val="24"/>
        </w:rPr>
      </w:pPr>
      <w:r w:rsidRPr="00D1234F">
        <w:rPr>
          <w:rFonts w:asciiTheme="majorHAnsi" w:hAnsiTheme="majorHAnsi" w:cs="PPGAN M+ Myriad Pro"/>
          <w:szCs w:val="24"/>
        </w:rPr>
        <w:t>Bild: procap.</w:t>
      </w:r>
    </w:p>
    <w:p w:rsidR="001A414E" w:rsidRPr="00D1234F" w:rsidRDefault="00A877FA" w:rsidP="00A877FA">
      <w:pPr>
        <w:rPr>
          <w:rFonts w:asciiTheme="majorHAnsi" w:hAnsiTheme="majorHAnsi"/>
          <w:szCs w:val="24"/>
        </w:rPr>
      </w:pPr>
      <w:r w:rsidRPr="00D1234F">
        <w:rPr>
          <w:rFonts w:asciiTheme="majorHAnsi" w:hAnsiTheme="majorHAnsi" w:cs="PPGAO O+ Myriad Pro"/>
          <w:szCs w:val="24"/>
        </w:rPr>
        <w:t>Bild: Porträt von Hansueli Salzmann</w:t>
      </w:r>
    </w:p>
    <w:p w:rsidR="00CE3578" w:rsidRPr="00D1234F" w:rsidRDefault="001A414E" w:rsidP="00CE3578">
      <w:pPr>
        <w:pStyle w:val="berschrift2"/>
        <w:rPr>
          <w:rFonts w:cs="PPGAO O+ Myriad Pro"/>
          <w:color w:val="auto"/>
          <w:sz w:val="24"/>
          <w:szCs w:val="24"/>
        </w:rPr>
      </w:pPr>
      <w:bookmarkStart w:id="15" w:name="_Toc102979634"/>
      <w:r w:rsidRPr="00D1234F">
        <w:rPr>
          <w:rFonts w:cs="PPGAO O+ Myriad Pro"/>
          <w:color w:val="auto"/>
          <w:sz w:val="24"/>
          <w:szCs w:val="24"/>
        </w:rPr>
        <w:t>Aktiv – für Sie</w:t>
      </w:r>
      <w:bookmarkEnd w:id="15"/>
      <w:r w:rsidRPr="00D1234F">
        <w:rPr>
          <w:rFonts w:cs="PPGAO O+ Myriad Pro"/>
          <w:color w:val="auto"/>
          <w:sz w:val="24"/>
          <w:szCs w:val="24"/>
        </w:rPr>
        <w:t xml:space="preserve"> </w:t>
      </w:r>
      <w:r w:rsidR="00CE3578" w:rsidRPr="00D1234F">
        <w:rPr>
          <w:rFonts w:cs="PPGAO O+ Myriad Pro"/>
          <w:color w:val="auto"/>
          <w:sz w:val="24"/>
          <w:szCs w:val="24"/>
        </w:rPr>
        <w:t xml:space="preserve"> </w:t>
      </w:r>
    </w:p>
    <w:p w:rsidR="00A877FA" w:rsidRPr="00D1234F" w:rsidRDefault="001A414E" w:rsidP="00CE3578">
      <w:pPr>
        <w:pStyle w:val="berschrift2"/>
        <w:rPr>
          <w:color w:val="auto"/>
          <w:sz w:val="24"/>
          <w:szCs w:val="24"/>
        </w:rPr>
      </w:pPr>
      <w:bookmarkStart w:id="16" w:name="_Toc102979635"/>
      <w:r w:rsidRPr="00D1234F">
        <w:rPr>
          <w:rFonts w:cs="PPGAN M+ Myriad Pro"/>
          <w:color w:val="auto"/>
          <w:sz w:val="24"/>
          <w:szCs w:val="24"/>
        </w:rPr>
        <w:t>Noch einmal musste am 26. März 2022 die General- als Restversammlung über die Bühne gehen. Wir gingen auf Nummer sicher. Alle Vorschläge von Präsidium und Vorstand wur</w:t>
      </w:r>
      <w:r w:rsidRPr="00D1234F">
        <w:rPr>
          <w:rFonts w:cs="PPGAN M+ Myriad Pro"/>
          <w:color w:val="auto"/>
          <w:sz w:val="24"/>
          <w:szCs w:val="24"/>
        </w:rPr>
        <w:softHyphen/>
        <w:t>den angenommen (Bericht ne</w:t>
      </w:r>
      <w:r w:rsidRPr="00D1234F">
        <w:rPr>
          <w:rFonts w:cs="PPGAN M+ Myriad Pro"/>
          <w:color w:val="auto"/>
          <w:sz w:val="24"/>
          <w:szCs w:val="24"/>
        </w:rPr>
        <w:softHyphen/>
        <w:t xml:space="preserve">benan). Vorstandsmitglied Arthur </w:t>
      </w:r>
      <w:proofErr w:type="spellStart"/>
      <w:r w:rsidRPr="00D1234F">
        <w:rPr>
          <w:rFonts w:cs="PPGAN M+ Myriad Pro"/>
          <w:color w:val="auto"/>
          <w:sz w:val="24"/>
          <w:szCs w:val="24"/>
        </w:rPr>
        <w:t>Sturzenegger</w:t>
      </w:r>
      <w:proofErr w:type="spellEnd"/>
      <w:r w:rsidRPr="00D1234F">
        <w:rPr>
          <w:rFonts w:cs="PPGAN M+ Myriad Pro"/>
          <w:color w:val="auto"/>
          <w:sz w:val="24"/>
          <w:szCs w:val="24"/>
        </w:rPr>
        <w:t xml:space="preserve"> teilte uns seinen Rücktritt mit. Ebenso zurückgetre</w:t>
      </w:r>
      <w:r w:rsidRPr="00D1234F">
        <w:rPr>
          <w:rFonts w:cs="PPGAN M+ Myriad Pro"/>
          <w:color w:val="auto"/>
          <w:sz w:val="24"/>
          <w:szCs w:val="24"/>
        </w:rPr>
        <w:softHyphen/>
        <w:t xml:space="preserve">ten sind Eveline </w:t>
      </w:r>
      <w:proofErr w:type="spellStart"/>
      <w:r w:rsidRPr="00D1234F">
        <w:rPr>
          <w:rFonts w:cs="PPGAN M+ Myriad Pro"/>
          <w:color w:val="auto"/>
          <w:sz w:val="24"/>
          <w:szCs w:val="24"/>
        </w:rPr>
        <w:t>Jau</w:t>
      </w:r>
      <w:proofErr w:type="spellEnd"/>
      <w:r w:rsidRPr="00D1234F">
        <w:rPr>
          <w:rFonts w:cs="PPGAN M+ Myriad Pro"/>
          <w:color w:val="auto"/>
          <w:sz w:val="24"/>
          <w:szCs w:val="24"/>
        </w:rPr>
        <w:t xml:space="preserve">, Bernadette Zimmermann und Rolf </w:t>
      </w:r>
      <w:proofErr w:type="spellStart"/>
      <w:r w:rsidRPr="00D1234F">
        <w:rPr>
          <w:rFonts w:cs="PPGAN M+ Myriad Pro"/>
          <w:color w:val="auto"/>
          <w:sz w:val="24"/>
          <w:szCs w:val="24"/>
        </w:rPr>
        <w:t>Giezendan</w:t>
      </w:r>
      <w:r w:rsidRPr="00D1234F">
        <w:rPr>
          <w:rFonts w:cs="PPGAN M+ Myriad Pro"/>
          <w:color w:val="auto"/>
          <w:sz w:val="24"/>
          <w:szCs w:val="24"/>
        </w:rPr>
        <w:softHyphen/>
        <w:t>ner</w:t>
      </w:r>
      <w:proofErr w:type="spellEnd"/>
      <w:r w:rsidRPr="00D1234F">
        <w:rPr>
          <w:rFonts w:cs="PPGAN M+ Myriad Pro"/>
          <w:color w:val="auto"/>
          <w:sz w:val="24"/>
          <w:szCs w:val="24"/>
        </w:rPr>
        <w:t xml:space="preserve">. Das Wirken Arthur </w:t>
      </w:r>
      <w:proofErr w:type="spellStart"/>
      <w:r w:rsidRPr="00D1234F">
        <w:rPr>
          <w:rFonts w:cs="PPGAN M+ Myriad Pro"/>
          <w:color w:val="auto"/>
          <w:sz w:val="24"/>
          <w:szCs w:val="24"/>
        </w:rPr>
        <w:t>Sturzeneg</w:t>
      </w:r>
      <w:r w:rsidRPr="00D1234F">
        <w:rPr>
          <w:rFonts w:cs="PPGAN M+ Myriad Pro"/>
          <w:color w:val="auto"/>
          <w:sz w:val="24"/>
          <w:szCs w:val="24"/>
        </w:rPr>
        <w:softHyphen/>
        <w:t>gers</w:t>
      </w:r>
      <w:proofErr w:type="spellEnd"/>
      <w:r w:rsidRPr="00D1234F">
        <w:rPr>
          <w:rFonts w:cs="PPGAN M+ Myriad Pro"/>
          <w:color w:val="auto"/>
          <w:sz w:val="24"/>
          <w:szCs w:val="24"/>
        </w:rPr>
        <w:t xml:space="preserve"> und Rolf </w:t>
      </w:r>
      <w:proofErr w:type="spellStart"/>
      <w:r w:rsidRPr="00D1234F">
        <w:rPr>
          <w:rFonts w:cs="PPGAN M+ Myriad Pro"/>
          <w:color w:val="auto"/>
          <w:sz w:val="24"/>
          <w:szCs w:val="24"/>
        </w:rPr>
        <w:t>Giezendanners</w:t>
      </w:r>
      <w:proofErr w:type="spellEnd"/>
      <w:r w:rsidRPr="00D1234F">
        <w:rPr>
          <w:rFonts w:cs="PPGAN M+ Myriad Pro"/>
          <w:color w:val="auto"/>
          <w:sz w:val="24"/>
          <w:szCs w:val="24"/>
        </w:rPr>
        <w:t xml:space="preserve"> wer</w:t>
      </w:r>
      <w:r w:rsidRPr="00D1234F">
        <w:rPr>
          <w:rFonts w:cs="PPGAN M+ Myriad Pro"/>
          <w:color w:val="auto"/>
          <w:sz w:val="24"/>
          <w:szCs w:val="24"/>
        </w:rPr>
        <w:softHyphen/>
        <w:t xml:space="preserve">den wir in der nächsten Ausgabe würdigen. Je einen Text über das grosse Wirken von Eveline </w:t>
      </w:r>
      <w:proofErr w:type="spellStart"/>
      <w:r w:rsidRPr="00D1234F">
        <w:rPr>
          <w:rFonts w:cs="PPGAN M+ Myriad Pro"/>
          <w:color w:val="auto"/>
          <w:sz w:val="24"/>
          <w:szCs w:val="24"/>
        </w:rPr>
        <w:t>Jau</w:t>
      </w:r>
      <w:proofErr w:type="spellEnd"/>
      <w:r w:rsidRPr="00D1234F">
        <w:rPr>
          <w:rFonts w:cs="PPGAN M+ Myriad Pro"/>
          <w:color w:val="auto"/>
          <w:sz w:val="24"/>
          <w:szCs w:val="24"/>
        </w:rPr>
        <w:t xml:space="preserve"> und Bernadette Zimmermann finden Sie in dieser Ausgabe (Seite 2). Eben</w:t>
      </w:r>
      <w:r w:rsidRPr="00D1234F">
        <w:rPr>
          <w:rFonts w:cs="PPGAN M+ Myriad Pro"/>
          <w:color w:val="auto"/>
          <w:sz w:val="24"/>
          <w:szCs w:val="24"/>
        </w:rPr>
        <w:softHyphen/>
        <w:t xml:space="preserve">falls stellen wir dort unsere neuen Mitarbeitenden vor: </w:t>
      </w:r>
      <w:r w:rsidR="00CE3578" w:rsidRPr="00D1234F">
        <w:rPr>
          <w:rFonts w:cs="PPGAN M+ Myriad Pro"/>
          <w:color w:val="auto"/>
          <w:sz w:val="24"/>
          <w:szCs w:val="24"/>
        </w:rPr>
        <w:t xml:space="preserve"> </w:t>
      </w:r>
      <w:r w:rsidRPr="00D1234F">
        <w:rPr>
          <w:rFonts w:cs="PPGAN M+ Myriad Pro"/>
          <w:color w:val="auto"/>
          <w:sz w:val="24"/>
          <w:szCs w:val="24"/>
        </w:rPr>
        <w:t>All dies sind Belege der grossen Aktivität unseres Verbands für un</w:t>
      </w:r>
      <w:r w:rsidRPr="00D1234F">
        <w:rPr>
          <w:rFonts w:cs="PPGAN M+ Myriad Pro"/>
          <w:color w:val="auto"/>
          <w:sz w:val="24"/>
          <w:szCs w:val="24"/>
        </w:rPr>
        <w:softHyphen/>
        <w:t xml:space="preserve">sere Mitglieder. </w:t>
      </w:r>
      <w:r w:rsidR="00CE3578" w:rsidRPr="00D1234F">
        <w:rPr>
          <w:rFonts w:cs="PPGAN M+ Myriad Pro"/>
          <w:color w:val="auto"/>
          <w:sz w:val="24"/>
          <w:szCs w:val="24"/>
        </w:rPr>
        <w:t xml:space="preserve"> </w:t>
      </w:r>
      <w:r w:rsidRPr="00D1234F">
        <w:rPr>
          <w:rFonts w:cs="PPGAN M+ Myriad Pro"/>
          <w:color w:val="auto"/>
          <w:sz w:val="24"/>
          <w:szCs w:val="24"/>
        </w:rPr>
        <w:t xml:space="preserve">Zwei Berufsschüler haben </w:t>
      </w:r>
      <w:r w:rsidR="00CE3578" w:rsidRPr="00D1234F">
        <w:rPr>
          <w:rFonts w:cs="PPGAN M+ Myriad Pro"/>
          <w:color w:val="auto"/>
          <w:sz w:val="24"/>
          <w:szCs w:val="24"/>
        </w:rPr>
        <w:t xml:space="preserve"> </w:t>
      </w:r>
      <w:r w:rsidRPr="00D1234F">
        <w:rPr>
          <w:rFonts w:cs="PPGAN M+ Myriad Pro"/>
          <w:color w:val="auto"/>
          <w:sz w:val="24"/>
          <w:szCs w:val="24"/>
        </w:rPr>
        <w:t xml:space="preserve">darüber eine Vertiefungsarbeit </w:t>
      </w:r>
      <w:r w:rsidR="00CE3578" w:rsidRPr="00D1234F">
        <w:rPr>
          <w:rFonts w:cs="PPGAN M+ Myriad Pro"/>
          <w:color w:val="auto"/>
          <w:sz w:val="24"/>
          <w:szCs w:val="24"/>
        </w:rPr>
        <w:t xml:space="preserve"> </w:t>
      </w:r>
      <w:r w:rsidRPr="00D1234F">
        <w:rPr>
          <w:rFonts w:cs="PPGAN M+ Myriad Pro"/>
          <w:color w:val="auto"/>
          <w:sz w:val="24"/>
          <w:szCs w:val="24"/>
        </w:rPr>
        <w:t xml:space="preserve">geschrieben (Seite 4). </w:t>
      </w:r>
      <w:r w:rsidR="00CE3578" w:rsidRPr="00D1234F">
        <w:rPr>
          <w:rFonts w:cs="PPGAN M+ Myriad Pro"/>
          <w:color w:val="auto"/>
          <w:sz w:val="24"/>
          <w:szCs w:val="24"/>
        </w:rPr>
        <w:t xml:space="preserve"> </w:t>
      </w:r>
      <w:r w:rsidRPr="00D1234F">
        <w:rPr>
          <w:rFonts w:cs="PPGAN M+ Myriad Pro"/>
          <w:color w:val="auto"/>
          <w:sz w:val="24"/>
          <w:szCs w:val="24"/>
        </w:rPr>
        <w:t>Unser Verband wirkte auch beim Planungsbericht des Kantons St. Gallen über Angebote für er</w:t>
      </w:r>
      <w:r w:rsidRPr="00D1234F">
        <w:rPr>
          <w:rFonts w:cs="PPGAN M+ Myriad Pro"/>
          <w:color w:val="auto"/>
          <w:sz w:val="24"/>
          <w:szCs w:val="24"/>
        </w:rPr>
        <w:softHyphen/>
        <w:t>wachsene Menschen mit Behinde</w:t>
      </w:r>
      <w:r w:rsidRPr="00D1234F">
        <w:rPr>
          <w:rFonts w:cs="PPGAN M+ Myriad Pro"/>
          <w:color w:val="auto"/>
          <w:sz w:val="24"/>
          <w:szCs w:val="24"/>
        </w:rPr>
        <w:softHyphen/>
        <w:t xml:space="preserve">rung mit (Seite 3). </w:t>
      </w:r>
      <w:r w:rsidR="00CE3578" w:rsidRPr="00D1234F">
        <w:rPr>
          <w:rFonts w:cs="PPGAN M+ Myriad Pro"/>
          <w:color w:val="auto"/>
          <w:sz w:val="24"/>
          <w:szCs w:val="24"/>
        </w:rPr>
        <w:t xml:space="preserve"> </w:t>
      </w:r>
      <w:r w:rsidRPr="00D1234F">
        <w:rPr>
          <w:rFonts w:cs="PPGAN M+ Myriad Pro"/>
          <w:color w:val="auto"/>
          <w:sz w:val="24"/>
          <w:szCs w:val="24"/>
        </w:rPr>
        <w:t xml:space="preserve">Wir sind fürwahr aktiv – für Sie. </w:t>
      </w:r>
      <w:r w:rsidR="00CE3578" w:rsidRPr="00D1234F">
        <w:rPr>
          <w:rFonts w:cs="PPGAN M+ Myriad Pro"/>
          <w:color w:val="auto"/>
          <w:sz w:val="24"/>
          <w:szCs w:val="24"/>
        </w:rPr>
        <w:t xml:space="preserve"> </w:t>
      </w:r>
      <w:r w:rsidRPr="00D1234F">
        <w:rPr>
          <w:rFonts w:cs="PPGAN N+ Myriad Pro"/>
          <w:i/>
          <w:iCs/>
          <w:color w:val="auto"/>
          <w:sz w:val="24"/>
          <w:szCs w:val="24"/>
        </w:rPr>
        <w:t>Hansueli Salzmann, Geschäftsleiter</w:t>
      </w:r>
      <w:bookmarkEnd w:id="16"/>
      <w:r w:rsidR="00CE3578" w:rsidRPr="00D1234F">
        <w:rPr>
          <w:color w:val="auto"/>
          <w:sz w:val="24"/>
          <w:szCs w:val="24"/>
        </w:rPr>
        <w:t xml:space="preserve"> </w:t>
      </w:r>
    </w:p>
    <w:p w:rsidR="00A877FA" w:rsidRPr="00D1234F" w:rsidRDefault="00A877FA" w:rsidP="00A877FA">
      <w:pPr>
        <w:pStyle w:val="berschrift2"/>
        <w:rPr>
          <w:rFonts w:cs="PPGAN M+ Myriad Pro"/>
          <w:color w:val="auto"/>
          <w:sz w:val="24"/>
          <w:szCs w:val="24"/>
        </w:rPr>
      </w:pPr>
      <w:bookmarkStart w:id="17" w:name="_Toc102979636"/>
      <w:r w:rsidRPr="00D1234F">
        <w:rPr>
          <w:rFonts w:cs="PPGAN M+ Myriad Pro"/>
          <w:color w:val="auto"/>
          <w:sz w:val="24"/>
          <w:szCs w:val="24"/>
        </w:rPr>
        <w:t>Aus dem Inhalt</w:t>
      </w:r>
      <w:bookmarkEnd w:id="17"/>
      <w:r w:rsidRPr="00D1234F">
        <w:rPr>
          <w:rFonts w:cs="PPGAN M+ Myriad Pro"/>
          <w:color w:val="auto"/>
          <w:sz w:val="24"/>
          <w:szCs w:val="24"/>
        </w:rPr>
        <w:t xml:space="preserve"> </w:t>
      </w:r>
    </w:p>
    <w:p w:rsidR="004F27EE" w:rsidRPr="00D1234F" w:rsidRDefault="00A877FA" w:rsidP="00A877FA">
      <w:pPr>
        <w:pStyle w:val="berschrift2"/>
        <w:rPr>
          <w:rFonts w:cs="PPGAN M+ Myriad Pro"/>
          <w:color w:val="auto"/>
          <w:sz w:val="24"/>
          <w:szCs w:val="24"/>
        </w:rPr>
      </w:pPr>
      <w:bookmarkStart w:id="18" w:name="_Toc102979637"/>
      <w:r w:rsidRPr="00D1234F">
        <w:rPr>
          <w:rFonts w:cs="PPGAO O+ Myriad Pro"/>
          <w:color w:val="auto"/>
          <w:sz w:val="24"/>
          <w:szCs w:val="24"/>
        </w:rPr>
        <w:t xml:space="preserve">Rücktritte </w:t>
      </w:r>
      <w:r w:rsidRPr="00D1234F">
        <w:rPr>
          <w:rFonts w:cs="PPGAN M+ Myriad Pro"/>
          <w:color w:val="auto"/>
          <w:sz w:val="24"/>
          <w:szCs w:val="24"/>
        </w:rPr>
        <w:t xml:space="preserve">Seite 2  Wichtige Mitarbeitende  treten zurück – wir heissen  die Neuen willkommen.                                                                 </w:t>
      </w:r>
      <w:r w:rsidRPr="00D1234F">
        <w:rPr>
          <w:rFonts w:cs="PPGAO O+ Myriad Pro"/>
          <w:color w:val="auto"/>
          <w:sz w:val="24"/>
          <w:szCs w:val="24"/>
        </w:rPr>
        <w:t xml:space="preserve">Planungsbericht </w:t>
      </w:r>
      <w:r w:rsidRPr="00D1234F">
        <w:rPr>
          <w:rFonts w:cs="PPGAN M+ Myriad Pro"/>
          <w:color w:val="auto"/>
          <w:sz w:val="24"/>
          <w:szCs w:val="24"/>
        </w:rPr>
        <w:t xml:space="preserve">Seite 3  Bei den Angeboten für  Erwachsene mit Handicap  plante Procap mit.                                                               </w:t>
      </w:r>
      <w:r w:rsidRPr="00D1234F">
        <w:rPr>
          <w:rFonts w:cs="PPGAO O+ Myriad Pro"/>
          <w:color w:val="auto"/>
          <w:sz w:val="24"/>
          <w:szCs w:val="24"/>
        </w:rPr>
        <w:t xml:space="preserve"> </w:t>
      </w:r>
      <w:r w:rsidRPr="00D1234F">
        <w:rPr>
          <w:rFonts w:cs="PPGAO O+ Myriad Pro"/>
          <w:b w:val="0"/>
          <w:bCs w:val="0"/>
          <w:color w:val="auto"/>
          <w:sz w:val="24"/>
          <w:szCs w:val="24"/>
        </w:rPr>
        <w:t xml:space="preserve">                                                                                                                                                                                                                </w:t>
      </w:r>
      <w:r w:rsidRPr="00D1234F">
        <w:rPr>
          <w:rFonts w:cs="PPGAO O+ Myriad Pro"/>
          <w:color w:val="auto"/>
          <w:sz w:val="24"/>
          <w:szCs w:val="24"/>
        </w:rPr>
        <w:t>Vertiefungsarbeit</w:t>
      </w:r>
      <w:r w:rsidRPr="00D1234F">
        <w:rPr>
          <w:rFonts w:cs="PPGAN M+ Myriad Pro"/>
          <w:color w:val="auto"/>
          <w:sz w:val="24"/>
          <w:szCs w:val="24"/>
        </w:rPr>
        <w:t xml:space="preserve"> Seite </w:t>
      </w:r>
      <w:proofErr w:type="gramStart"/>
      <w:r w:rsidRPr="00D1234F">
        <w:rPr>
          <w:rFonts w:cs="PPGAN M+ Myriad Pro"/>
          <w:color w:val="auto"/>
          <w:sz w:val="24"/>
          <w:szCs w:val="24"/>
        </w:rPr>
        <w:t>4  Interview</w:t>
      </w:r>
      <w:proofErr w:type="gramEnd"/>
      <w:r w:rsidRPr="00D1234F">
        <w:rPr>
          <w:rFonts w:cs="PPGAN M+ Myriad Pro"/>
          <w:color w:val="auto"/>
          <w:sz w:val="24"/>
          <w:szCs w:val="24"/>
        </w:rPr>
        <w:t xml:space="preserve"> mit einem engagierten  Gewerbe- und Berufsschüler.</w:t>
      </w:r>
      <w:bookmarkEnd w:id="18"/>
    </w:p>
    <w:p w:rsidR="00A877FA" w:rsidRPr="00D1234F" w:rsidRDefault="00A877FA" w:rsidP="00A877FA">
      <w:pPr>
        <w:rPr>
          <w:rFonts w:asciiTheme="majorHAnsi" w:hAnsiTheme="majorHAnsi"/>
          <w:szCs w:val="24"/>
        </w:rPr>
      </w:pPr>
    </w:p>
    <w:p w:rsidR="00B52865" w:rsidRPr="00D1234F" w:rsidRDefault="00B52865" w:rsidP="00B52865">
      <w:pPr>
        <w:pStyle w:val="berschrift2"/>
        <w:rPr>
          <w:color w:val="auto"/>
          <w:sz w:val="24"/>
          <w:szCs w:val="24"/>
        </w:rPr>
      </w:pPr>
      <w:bookmarkStart w:id="19" w:name="_Toc102979638"/>
      <w:r w:rsidRPr="00D1234F">
        <w:rPr>
          <w:rFonts w:cs="Arial"/>
          <w:color w:val="auto"/>
          <w:sz w:val="24"/>
          <w:szCs w:val="24"/>
        </w:rPr>
        <w:t xml:space="preserve">Reklame: Erker Druck Titel: </w:t>
      </w:r>
      <w:r w:rsidRPr="00D1234F">
        <w:rPr>
          <w:color w:val="auto"/>
          <w:sz w:val="24"/>
          <w:szCs w:val="24"/>
        </w:rPr>
        <w:t>Wir rotieren gerne für sie:</w:t>
      </w:r>
      <w:bookmarkEnd w:id="19"/>
    </w:p>
    <w:p w:rsidR="00B52865" w:rsidRPr="00D1234F" w:rsidRDefault="00B52865" w:rsidP="00B52865">
      <w:pPr>
        <w:rPr>
          <w:rFonts w:asciiTheme="majorHAnsi" w:hAnsiTheme="majorHAnsi"/>
          <w:szCs w:val="24"/>
        </w:rPr>
      </w:pPr>
      <w:r w:rsidRPr="00D1234F">
        <w:rPr>
          <w:rFonts w:asciiTheme="majorHAnsi" w:hAnsiTheme="majorHAnsi"/>
          <w:szCs w:val="24"/>
        </w:rPr>
        <w:t xml:space="preserve">erker-druck  </w:t>
      </w:r>
      <w:proofErr w:type="spellStart"/>
      <w:r w:rsidRPr="00D1234F">
        <w:rPr>
          <w:rFonts w:asciiTheme="majorHAnsi" w:hAnsiTheme="majorHAnsi"/>
          <w:szCs w:val="24"/>
        </w:rPr>
        <w:t>rebstein</w:t>
      </w:r>
      <w:proofErr w:type="spellEnd"/>
      <w:r w:rsidRPr="00D1234F">
        <w:rPr>
          <w:rFonts w:asciiTheme="majorHAnsi" w:hAnsiTheme="majorHAnsi"/>
          <w:szCs w:val="24"/>
        </w:rPr>
        <w:t xml:space="preserve"> / Andreas Kehl, </w:t>
      </w:r>
      <w:proofErr w:type="spellStart"/>
      <w:r w:rsidRPr="00D1234F">
        <w:rPr>
          <w:rFonts w:asciiTheme="majorHAnsi" w:hAnsiTheme="majorHAnsi"/>
          <w:szCs w:val="24"/>
        </w:rPr>
        <w:t>Balgacherstrasse</w:t>
      </w:r>
      <w:proofErr w:type="spellEnd"/>
      <w:r w:rsidRPr="00D1234F">
        <w:rPr>
          <w:rFonts w:asciiTheme="majorHAnsi" w:hAnsiTheme="majorHAnsi"/>
          <w:szCs w:val="24"/>
        </w:rPr>
        <w:t xml:space="preserve"> 26, 9445  Rebstein / Tel. 071 777 03 70                               </w:t>
      </w:r>
      <w:hyperlink r:id="rId7" w:history="1">
        <w:r w:rsidRPr="00D1234F">
          <w:rPr>
            <w:rStyle w:val="Hyperlink"/>
            <w:rFonts w:asciiTheme="majorHAnsi" w:hAnsiTheme="majorHAnsi"/>
            <w:color w:val="auto"/>
            <w:szCs w:val="24"/>
          </w:rPr>
          <w:t>info@erker-druck.ch</w:t>
        </w:r>
      </w:hyperlink>
      <w:r w:rsidRPr="00D1234F">
        <w:rPr>
          <w:rFonts w:asciiTheme="majorHAnsi" w:hAnsiTheme="majorHAnsi"/>
          <w:szCs w:val="24"/>
        </w:rPr>
        <w:t xml:space="preserve"> / erkerdruck.ch                                                                                                                                         Bild:    Auf der Reklame ist ein Bild von einem Erker.  In einer Windschleife rotieren um den Erker die Schriften Erker und Druck.</w:t>
      </w:r>
    </w:p>
    <w:p w:rsidR="00A877FA" w:rsidRPr="00D1234F" w:rsidRDefault="00B52865" w:rsidP="00B52865">
      <w:pPr>
        <w:pStyle w:val="berschrift1"/>
        <w:rPr>
          <w:color w:val="auto"/>
          <w:sz w:val="24"/>
          <w:szCs w:val="24"/>
        </w:rPr>
      </w:pPr>
      <w:bookmarkStart w:id="20" w:name="_Toc102979639"/>
      <w:r w:rsidRPr="00D1234F">
        <w:rPr>
          <w:color w:val="auto"/>
          <w:sz w:val="24"/>
          <w:szCs w:val="24"/>
        </w:rPr>
        <w:t>Seite 2</w:t>
      </w:r>
      <w:bookmarkEnd w:id="20"/>
    </w:p>
    <w:p w:rsidR="00B52865" w:rsidRPr="00D1234F" w:rsidRDefault="00B52865" w:rsidP="00B52865">
      <w:pPr>
        <w:pStyle w:val="berschrift2"/>
        <w:rPr>
          <w:color w:val="auto"/>
          <w:sz w:val="24"/>
          <w:szCs w:val="24"/>
        </w:rPr>
      </w:pPr>
      <w:bookmarkStart w:id="21" w:name="_Toc102979640"/>
      <w:r w:rsidRPr="00D1234F">
        <w:rPr>
          <w:color w:val="auto"/>
          <w:sz w:val="24"/>
          <w:szCs w:val="24"/>
        </w:rPr>
        <w:t xml:space="preserve">Rücktritt von Sozialberaterin Eveline </w:t>
      </w:r>
      <w:proofErr w:type="spellStart"/>
      <w:r w:rsidRPr="00D1234F">
        <w:rPr>
          <w:color w:val="auto"/>
          <w:sz w:val="24"/>
          <w:szCs w:val="24"/>
        </w:rPr>
        <w:t>Jau</w:t>
      </w:r>
      <w:proofErr w:type="spellEnd"/>
      <w:r w:rsidRPr="00D1234F">
        <w:rPr>
          <w:color w:val="auto"/>
          <w:sz w:val="24"/>
          <w:szCs w:val="24"/>
        </w:rPr>
        <w:t xml:space="preserve"> </w:t>
      </w:r>
      <w:r w:rsidRPr="00D1234F">
        <w:rPr>
          <w:rFonts w:cs="PPGAO O+ Myriad Pro"/>
          <w:b w:val="0"/>
          <w:bCs w:val="0"/>
          <w:color w:val="auto"/>
          <w:sz w:val="24"/>
          <w:szCs w:val="24"/>
        </w:rPr>
        <w:t>«Das Recht interessiert mich»</w:t>
      </w:r>
      <w:bookmarkEnd w:id="21"/>
      <w:r w:rsidRPr="00D1234F">
        <w:rPr>
          <w:rFonts w:cs="PPGAO O+ Myriad Pro"/>
          <w:b w:val="0"/>
          <w:bCs w:val="0"/>
          <w:color w:val="auto"/>
          <w:sz w:val="24"/>
          <w:szCs w:val="24"/>
        </w:rPr>
        <w:t xml:space="preserve">                                                                              </w:t>
      </w:r>
    </w:p>
    <w:p w:rsidR="00B52865" w:rsidRPr="00D1234F" w:rsidRDefault="00B52865" w:rsidP="00B52865">
      <w:pPr>
        <w:pStyle w:val="Default"/>
        <w:rPr>
          <w:rFonts w:asciiTheme="majorHAnsi" w:hAnsiTheme="majorHAnsi" w:cs="PPGAN K+ Garamond LT"/>
          <w:color w:val="auto"/>
        </w:rPr>
      </w:pPr>
      <w:r w:rsidRPr="00D1234F">
        <w:rPr>
          <w:rFonts w:asciiTheme="majorHAnsi" w:hAnsiTheme="majorHAnsi"/>
          <w:color w:val="auto"/>
        </w:rPr>
        <w:t xml:space="preserve">Eveline </w:t>
      </w:r>
      <w:proofErr w:type="spellStart"/>
      <w:r w:rsidRPr="00D1234F">
        <w:rPr>
          <w:rFonts w:asciiTheme="majorHAnsi" w:hAnsiTheme="majorHAnsi"/>
          <w:color w:val="auto"/>
        </w:rPr>
        <w:t>Jau</w:t>
      </w:r>
      <w:proofErr w:type="spellEnd"/>
      <w:r w:rsidRPr="00D1234F">
        <w:rPr>
          <w:rFonts w:asciiTheme="majorHAnsi" w:hAnsiTheme="majorHAnsi"/>
          <w:color w:val="auto"/>
        </w:rPr>
        <w:t xml:space="preserve"> arbeitete acht Jahre für Procap SGA. Vier Jahre war sie Regionalleiterin, bildete sich zur Sozialversicherungs</w:t>
      </w:r>
      <w:r w:rsidRPr="00D1234F">
        <w:rPr>
          <w:rFonts w:asciiTheme="majorHAnsi" w:hAnsiTheme="majorHAnsi"/>
          <w:color w:val="auto"/>
        </w:rPr>
        <w:softHyphen/>
        <w:t>fachfrau weiter und arbeitete bis Ende 2021 als Fachberaterin. Sie mag das Recht, nicht die Ungerechtigkeit.</w:t>
      </w:r>
      <w:r w:rsidRPr="00D1234F">
        <w:rPr>
          <w:rFonts w:asciiTheme="majorHAnsi" w:hAnsiTheme="majorHAnsi" w:cs="PPGAN K+ Garamond LT"/>
          <w:color w:val="auto"/>
        </w:rPr>
        <w:t xml:space="preserve">                                                                                                                                                 Über ihre Epoche bei Procap sagt sie: «Es waren schöne Jahre – interes</w:t>
      </w:r>
      <w:r w:rsidRPr="00D1234F">
        <w:rPr>
          <w:rFonts w:asciiTheme="majorHAnsi" w:hAnsiTheme="majorHAnsi" w:cs="PPGAN K+ Garamond LT"/>
          <w:color w:val="auto"/>
        </w:rPr>
        <w:softHyphen/>
        <w:t>sant, abwechslungsreich, manchmal auch herausfordernd.» Letzteres, weil man mit Personen in schwierigen Si</w:t>
      </w:r>
      <w:r w:rsidRPr="00D1234F">
        <w:rPr>
          <w:rFonts w:asciiTheme="majorHAnsi" w:hAnsiTheme="majorHAnsi" w:cs="PPGAN K+ Garamond LT"/>
          <w:color w:val="auto"/>
        </w:rPr>
        <w:softHyphen/>
        <w:t>tuation umgehen können müsse: «Als Regionalleiterin ist man den Menschen eher nahe. Man führt intensive Ge</w:t>
      </w:r>
      <w:r w:rsidRPr="00D1234F">
        <w:rPr>
          <w:rFonts w:asciiTheme="majorHAnsi" w:hAnsiTheme="majorHAnsi" w:cs="PPGAN K+ Garamond LT"/>
          <w:color w:val="auto"/>
        </w:rPr>
        <w:softHyphen/>
        <w:t>spräche mit Menschen, die psychisch stark kämpfen.» Das Zwischenmensch</w:t>
      </w:r>
      <w:r w:rsidRPr="00D1234F">
        <w:rPr>
          <w:rFonts w:asciiTheme="majorHAnsi" w:hAnsiTheme="majorHAnsi" w:cs="PPGAN K+ Garamond LT"/>
          <w:color w:val="auto"/>
        </w:rPr>
        <w:softHyphen/>
        <w:t xml:space="preserve">liche, nicht nur Fachliche sei gefragt: «Dies war die Herausforderung – mit Menschen telefonieren, die wirklich mit dem Leben hadern.» </w:t>
      </w:r>
    </w:p>
    <w:p w:rsidR="00B52865" w:rsidRPr="00D1234F" w:rsidRDefault="00B52865" w:rsidP="00B52865">
      <w:pPr>
        <w:pStyle w:val="Default"/>
        <w:rPr>
          <w:rFonts w:asciiTheme="majorHAnsi" w:hAnsiTheme="majorHAnsi" w:cs="PPGAN K+ Garamond LT"/>
          <w:color w:val="auto"/>
        </w:rPr>
      </w:pPr>
      <w:r w:rsidRPr="00D1234F">
        <w:rPr>
          <w:rFonts w:asciiTheme="majorHAnsi" w:hAnsiTheme="majorHAnsi" w:cs="PPGAN K+ Garamond LT"/>
          <w:color w:val="auto"/>
        </w:rPr>
        <w:t>«Schön war», fährt sie fort, «wenn du einen Erfolg hattest.» Wenn sie also</w:t>
      </w:r>
      <w:r w:rsidRPr="00D1234F">
        <w:rPr>
          <w:rFonts w:asciiTheme="majorHAnsi" w:hAnsiTheme="majorHAnsi"/>
          <w:color w:val="auto"/>
        </w:rPr>
        <w:t xml:space="preserve"> </w:t>
      </w:r>
      <w:r w:rsidRPr="00D1234F">
        <w:rPr>
          <w:rFonts w:asciiTheme="majorHAnsi" w:hAnsiTheme="majorHAnsi" w:cs="PPGAN K+ Garamond LT"/>
          <w:color w:val="auto"/>
        </w:rPr>
        <w:t>gegen einen Entscheid kämpfte und am Als Fachberaterin spielten vor al</w:t>
      </w:r>
      <w:r w:rsidRPr="00D1234F">
        <w:rPr>
          <w:rFonts w:asciiTheme="majorHAnsi" w:hAnsiTheme="majorHAnsi" w:cs="PPGAN K+ Garamond LT"/>
          <w:color w:val="auto"/>
        </w:rPr>
        <w:softHyphen/>
        <w:t>lem die EL- oder IV-Verfahren eine Rolle. Als Regionalleiterin sei man sehr flexibel und könne sich die Zeit selber einteilen, «vor allem mit den eigenen Kindern». Bei der Fachberatung «ar</w:t>
      </w:r>
      <w:r w:rsidRPr="00D1234F">
        <w:rPr>
          <w:rFonts w:asciiTheme="majorHAnsi" w:hAnsiTheme="majorHAnsi" w:cs="PPGAN K+ Garamond LT"/>
          <w:color w:val="auto"/>
        </w:rPr>
        <w:softHyphen/>
        <w:t xml:space="preserve">beitet man mit dem Recht, und das hat mich sehr interessiert». </w:t>
      </w:r>
    </w:p>
    <w:p w:rsidR="00B52865" w:rsidRPr="00D1234F" w:rsidRDefault="00B52865" w:rsidP="00B52865">
      <w:pPr>
        <w:pStyle w:val="berschrift2"/>
        <w:rPr>
          <w:rFonts w:cs="PPGAO O+ Myriad Pro"/>
          <w:color w:val="auto"/>
          <w:sz w:val="24"/>
          <w:szCs w:val="24"/>
        </w:rPr>
      </w:pPr>
      <w:bookmarkStart w:id="22" w:name="_Toc102979641"/>
      <w:r w:rsidRPr="00D1234F">
        <w:rPr>
          <w:rFonts w:cs="PPGAO O+ Myriad Pro"/>
          <w:color w:val="auto"/>
          <w:sz w:val="24"/>
          <w:szCs w:val="24"/>
        </w:rPr>
        <w:t>«Ich kann Ungerechtigkeiten nicht ausstehen»</w:t>
      </w:r>
      <w:bookmarkEnd w:id="22"/>
      <w:r w:rsidRPr="00D1234F">
        <w:rPr>
          <w:rFonts w:cs="PPGAO O+ Myriad Pro"/>
          <w:color w:val="auto"/>
          <w:sz w:val="24"/>
          <w:szCs w:val="24"/>
        </w:rPr>
        <w:t xml:space="preserve"> </w:t>
      </w:r>
    </w:p>
    <w:p w:rsidR="00B52865" w:rsidRPr="00D1234F" w:rsidRDefault="00B52865" w:rsidP="00B52865">
      <w:pPr>
        <w:pStyle w:val="Default"/>
        <w:rPr>
          <w:rFonts w:asciiTheme="majorHAnsi" w:hAnsiTheme="majorHAnsi" w:cs="PPGAN K+ Garamond LT"/>
          <w:color w:val="auto"/>
        </w:rPr>
      </w:pPr>
      <w:r w:rsidRPr="00D1234F">
        <w:rPr>
          <w:rFonts w:asciiTheme="majorHAnsi" w:hAnsiTheme="majorHAnsi" w:cs="PPGAN K+ Garamond LT"/>
          <w:color w:val="auto"/>
        </w:rPr>
        <w:t xml:space="preserve">War Eveline </w:t>
      </w:r>
      <w:proofErr w:type="spellStart"/>
      <w:r w:rsidRPr="00D1234F">
        <w:rPr>
          <w:rFonts w:asciiTheme="majorHAnsi" w:hAnsiTheme="majorHAnsi" w:cs="PPGAN K+ Garamond LT"/>
          <w:color w:val="auto"/>
        </w:rPr>
        <w:t>Jau</w:t>
      </w:r>
      <w:proofErr w:type="spellEnd"/>
      <w:r w:rsidRPr="00D1234F">
        <w:rPr>
          <w:rFonts w:asciiTheme="majorHAnsi" w:hAnsiTheme="majorHAnsi" w:cs="PPGAN K+ Garamond LT"/>
          <w:color w:val="auto"/>
        </w:rPr>
        <w:t xml:space="preserve"> überzeugt, dass Entscheide unkorrekt waren, bis sie sich, nicht nur bei Fällen im </w:t>
      </w:r>
      <w:proofErr w:type="spellStart"/>
      <w:r w:rsidRPr="00D1234F">
        <w:rPr>
          <w:rFonts w:asciiTheme="majorHAnsi" w:hAnsiTheme="majorHAnsi" w:cs="PPGAN K+ Garamond LT"/>
          <w:color w:val="auto"/>
        </w:rPr>
        <w:t>Appenzel</w:t>
      </w:r>
      <w:r w:rsidRPr="00D1234F">
        <w:rPr>
          <w:rFonts w:asciiTheme="majorHAnsi" w:hAnsiTheme="majorHAnsi" w:cs="PPGAN K+ Garamond LT"/>
          <w:color w:val="auto"/>
        </w:rPr>
        <w:softHyphen/>
        <w:t>lerland</w:t>
      </w:r>
      <w:proofErr w:type="spellEnd"/>
      <w:r w:rsidRPr="00D1234F">
        <w:rPr>
          <w:rFonts w:asciiTheme="majorHAnsi" w:hAnsiTheme="majorHAnsi" w:cs="PPGAN K+ Garamond LT"/>
          <w:color w:val="auto"/>
        </w:rPr>
        <w:t>, wie ein «</w:t>
      </w:r>
      <w:proofErr w:type="spellStart"/>
      <w:r w:rsidRPr="00D1234F">
        <w:rPr>
          <w:rFonts w:asciiTheme="majorHAnsi" w:hAnsiTheme="majorHAnsi" w:cs="PPGAN K+ Garamond LT"/>
          <w:color w:val="auto"/>
        </w:rPr>
        <w:t>Bläss</w:t>
      </w:r>
      <w:proofErr w:type="spellEnd"/>
      <w:r w:rsidRPr="00D1234F">
        <w:rPr>
          <w:rFonts w:asciiTheme="majorHAnsi" w:hAnsiTheme="majorHAnsi" w:cs="PPGAN K+ Garamond LT"/>
          <w:color w:val="auto"/>
        </w:rPr>
        <w:t>» fest und liess erst locker, wenn ihre Intervention er</w:t>
      </w:r>
      <w:r w:rsidRPr="00D1234F">
        <w:rPr>
          <w:rFonts w:asciiTheme="majorHAnsi" w:hAnsiTheme="majorHAnsi" w:cs="PPGAN K+ Garamond LT"/>
          <w:color w:val="auto"/>
        </w:rPr>
        <w:softHyphen/>
        <w:t xml:space="preserve">folgreich Ende Recht erhielt. Eveline </w:t>
      </w:r>
      <w:proofErr w:type="spellStart"/>
      <w:r w:rsidRPr="00D1234F">
        <w:rPr>
          <w:rFonts w:asciiTheme="majorHAnsi" w:hAnsiTheme="majorHAnsi" w:cs="PPGAN K+ Garamond LT"/>
          <w:color w:val="auto"/>
        </w:rPr>
        <w:t>Jau</w:t>
      </w:r>
      <w:proofErr w:type="spellEnd"/>
      <w:r w:rsidRPr="00D1234F">
        <w:rPr>
          <w:rFonts w:asciiTheme="majorHAnsi" w:hAnsiTheme="majorHAnsi" w:cs="PPGAN K+ Garamond LT"/>
          <w:color w:val="auto"/>
        </w:rPr>
        <w:t xml:space="preserve"> prüfte ablehnende Renten-Vorentscheide, las Akten, schrieb einen Einwand: «Bei mehreren Betroffenen konnte eine Rente oder konnten berufliche Mass </w:t>
      </w:r>
      <w:r w:rsidRPr="00D1234F">
        <w:rPr>
          <w:rFonts w:asciiTheme="majorHAnsi" w:hAnsiTheme="majorHAnsi" w:cs="PPGAN K+ Garamond LT"/>
          <w:color w:val="auto"/>
        </w:rPr>
        <w:softHyphen/>
        <w:t>nahmen erwirkt werden, die vorgängig keine IV-Leistungen erhielten.»</w:t>
      </w:r>
      <w:r w:rsidRPr="00D1234F">
        <w:rPr>
          <w:rFonts w:asciiTheme="majorHAnsi" w:hAnsiTheme="majorHAnsi"/>
          <w:color w:val="auto"/>
        </w:rPr>
        <w:t xml:space="preserve"> </w:t>
      </w:r>
      <w:r w:rsidRPr="00D1234F">
        <w:rPr>
          <w:rFonts w:asciiTheme="majorHAnsi" w:hAnsiTheme="majorHAnsi" w:cs="PPGAN K+ Garamond LT"/>
          <w:color w:val="auto"/>
        </w:rPr>
        <w:t>er</w:t>
      </w:r>
      <w:r w:rsidRPr="00D1234F">
        <w:rPr>
          <w:rFonts w:asciiTheme="majorHAnsi" w:hAnsiTheme="majorHAnsi" w:cs="PPGAN K+ Garamond LT"/>
          <w:color w:val="auto"/>
        </w:rPr>
        <w:softHyphen/>
        <w:t>folgreich war – und den Mitgliedern ihre rechtmässigen Leistungen zuge</w:t>
      </w:r>
      <w:r w:rsidRPr="00D1234F">
        <w:rPr>
          <w:rFonts w:asciiTheme="majorHAnsi" w:hAnsiTheme="majorHAnsi" w:cs="PPGAN K+ Garamond LT"/>
          <w:color w:val="auto"/>
        </w:rPr>
        <w:softHyphen/>
        <w:t xml:space="preserve">sprochen wurden. </w:t>
      </w:r>
    </w:p>
    <w:p w:rsidR="00B52865" w:rsidRPr="00D1234F" w:rsidRDefault="00B52865" w:rsidP="00B52865">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«Wenn ein Gutachter in den Akten schreibt, die Person könne noch eine volle Arbeitsfähigkeit im ersten Arbeits</w:t>
      </w:r>
      <w:r w:rsidRPr="00D1234F">
        <w:rPr>
          <w:rFonts w:asciiTheme="majorHAnsi" w:hAnsiTheme="majorHAnsi" w:cs="PPGAN K+ Garamond LT"/>
          <w:szCs w:val="24"/>
        </w:rPr>
        <w:softHyphen/>
        <w:t>markt verwerten», schildert sie, «und dann siehst du den Menschen und merkst, der schafft das wirklich nicht mehr, fand ich die Beurteilung unge</w:t>
      </w:r>
      <w:r w:rsidRPr="00D1234F">
        <w:rPr>
          <w:rFonts w:asciiTheme="majorHAnsi" w:hAnsiTheme="majorHAnsi" w:cs="PPGAN K+ Garamond LT"/>
          <w:szCs w:val="24"/>
        </w:rPr>
        <w:softHyphen/>
        <w:t>recht und versuchte, der IV zu beweisen, dass die Einschätzung nicht nachvoll</w:t>
      </w:r>
      <w:r w:rsidRPr="00D1234F">
        <w:rPr>
          <w:rFonts w:asciiTheme="majorHAnsi" w:hAnsiTheme="majorHAnsi" w:cs="PPGAN K+ Garamond LT"/>
          <w:szCs w:val="24"/>
        </w:rPr>
        <w:softHyphen/>
        <w:t>ziehbar ist und die betroffene Person ef</w:t>
      </w:r>
      <w:r w:rsidRPr="00D1234F">
        <w:rPr>
          <w:rFonts w:asciiTheme="majorHAnsi" w:hAnsiTheme="majorHAnsi" w:cs="PPGAN K+ Garamond LT"/>
          <w:szCs w:val="24"/>
        </w:rPr>
        <w:softHyphen/>
        <w:t>fektiv nicht im ersten Arbeitsmarkt ar</w:t>
      </w:r>
      <w:r w:rsidRPr="00D1234F">
        <w:rPr>
          <w:rFonts w:asciiTheme="majorHAnsi" w:hAnsiTheme="majorHAnsi" w:cs="PPGAN K+ Garamond LT"/>
          <w:szCs w:val="24"/>
        </w:rPr>
        <w:softHyphen/>
        <w:t>beiten kann.» Da könne sie «wahnsin</w:t>
      </w:r>
      <w:r w:rsidRPr="00D1234F">
        <w:rPr>
          <w:rFonts w:asciiTheme="majorHAnsi" w:hAnsiTheme="majorHAnsi" w:cs="PPGAN K+ Garamond LT"/>
          <w:szCs w:val="24"/>
        </w:rPr>
        <w:softHyphen/>
        <w:t xml:space="preserve">nig hartnäckig sein. Weil ich eine solche Ungerechtigkeit nicht ausstehen kann.» </w:t>
      </w:r>
    </w:p>
    <w:p w:rsidR="00B52865" w:rsidRPr="00D1234F" w:rsidRDefault="00B52865" w:rsidP="00B52865">
      <w:pPr>
        <w:pStyle w:val="Default"/>
        <w:rPr>
          <w:rFonts w:asciiTheme="majorHAnsi" w:hAnsiTheme="majorHAnsi" w:cs="PPGAN K+ Garamond LT"/>
          <w:color w:val="auto"/>
        </w:rPr>
      </w:pPr>
      <w:r w:rsidRPr="00D1234F">
        <w:rPr>
          <w:rFonts w:asciiTheme="majorHAnsi" w:hAnsiTheme="majorHAnsi" w:cs="PPGAN K+ Garamond LT"/>
          <w:color w:val="auto"/>
        </w:rPr>
        <w:t>Immer wieder schrieb Procap in den vergangenen «Treffpunkt»-Num</w:t>
      </w:r>
      <w:r w:rsidRPr="00D1234F">
        <w:rPr>
          <w:rFonts w:asciiTheme="majorHAnsi" w:hAnsiTheme="majorHAnsi" w:cs="PPGAN K+ Garamond LT"/>
          <w:color w:val="auto"/>
        </w:rPr>
        <w:softHyphen/>
        <w:t>mern, dass die IV auf Kosten der Versi</w:t>
      </w:r>
      <w:r w:rsidRPr="00D1234F">
        <w:rPr>
          <w:rFonts w:asciiTheme="majorHAnsi" w:hAnsiTheme="majorHAnsi" w:cs="PPGAN K+ Garamond LT"/>
          <w:color w:val="auto"/>
        </w:rPr>
        <w:softHyphen/>
        <w:t>cherten spare. «Ja», sagt sie auch hier. «Als ich vor Jahren erfuhr, dass die IV vom Bundesamt für Sozialversicherun</w:t>
      </w:r>
      <w:r w:rsidRPr="00D1234F">
        <w:rPr>
          <w:rFonts w:asciiTheme="majorHAnsi" w:hAnsiTheme="majorHAnsi" w:cs="PPGAN K+ Garamond LT"/>
          <w:color w:val="auto"/>
        </w:rPr>
        <w:softHyphen/>
        <w:t>gen Quotenziele erhält, bin ich fast</w:t>
      </w:r>
      <w:r w:rsidRPr="00D1234F">
        <w:rPr>
          <w:rFonts w:asciiTheme="majorHAnsi" w:hAnsiTheme="majorHAnsi"/>
          <w:color w:val="auto"/>
        </w:rPr>
        <w:t xml:space="preserve"> </w:t>
      </w:r>
      <w:r w:rsidRPr="00D1234F">
        <w:rPr>
          <w:rFonts w:asciiTheme="majorHAnsi" w:hAnsiTheme="majorHAnsi" w:cs="PPGAN K+ Garamond LT"/>
          <w:color w:val="auto"/>
        </w:rPr>
        <w:t>vom Stuhl gekippt. Das ist gar nicht ver</w:t>
      </w:r>
      <w:r w:rsidRPr="00D1234F">
        <w:rPr>
          <w:rFonts w:asciiTheme="majorHAnsi" w:hAnsiTheme="majorHAnsi" w:cs="PPGAN K+ Garamond LT"/>
          <w:color w:val="auto"/>
        </w:rPr>
        <w:softHyphen/>
        <w:t xml:space="preserve">tretbar und sehr stossend.» Von Procap nehme sie neben vielen Erfahrungen mit, «dass es sich manchmal lohnt, um das Recht zu kämpfen». </w:t>
      </w:r>
    </w:p>
    <w:p w:rsidR="00B52865" w:rsidRPr="00D1234F" w:rsidRDefault="00B52865" w:rsidP="00AF35F8">
      <w:pPr>
        <w:pStyle w:val="berschrift2"/>
        <w:rPr>
          <w:rFonts w:cs="PPGAO O+ Myriad Pro"/>
          <w:color w:val="auto"/>
          <w:sz w:val="24"/>
          <w:szCs w:val="24"/>
        </w:rPr>
      </w:pPr>
      <w:bookmarkStart w:id="23" w:name="_Toc102979642"/>
      <w:r w:rsidRPr="00D1234F">
        <w:rPr>
          <w:rFonts w:cs="PPGAO O+ Myriad Pro"/>
          <w:color w:val="auto"/>
          <w:sz w:val="24"/>
          <w:szCs w:val="24"/>
        </w:rPr>
        <w:t>Vom Bundesgericht enttäuscht</w:t>
      </w:r>
      <w:bookmarkEnd w:id="23"/>
      <w:r w:rsidRPr="00D1234F">
        <w:rPr>
          <w:rFonts w:cs="PPGAO O+ Myriad Pro"/>
          <w:color w:val="auto"/>
          <w:sz w:val="24"/>
          <w:szCs w:val="24"/>
        </w:rPr>
        <w:t xml:space="preserve"> </w:t>
      </w:r>
    </w:p>
    <w:p w:rsidR="00B52865" w:rsidRPr="00D1234F" w:rsidRDefault="00B52865" w:rsidP="00B52865">
      <w:pPr>
        <w:pStyle w:val="Default"/>
        <w:rPr>
          <w:rFonts w:asciiTheme="majorHAnsi" w:hAnsiTheme="majorHAnsi" w:cs="PPGAN K+ Garamond LT"/>
          <w:color w:val="auto"/>
        </w:rPr>
      </w:pPr>
      <w:r w:rsidRPr="00D1234F">
        <w:rPr>
          <w:rFonts w:asciiTheme="majorHAnsi" w:hAnsiTheme="majorHAnsi" w:cs="PPGAN K+ Garamond LT"/>
          <w:color w:val="auto"/>
        </w:rPr>
        <w:t>In Zukunft arbeitet sie als Berufs</w:t>
      </w:r>
      <w:r w:rsidRPr="00D1234F">
        <w:rPr>
          <w:rFonts w:asciiTheme="majorHAnsi" w:hAnsiTheme="majorHAnsi" w:cs="PPGAN K+ Garamond LT"/>
          <w:color w:val="auto"/>
        </w:rPr>
        <w:softHyphen/>
        <w:t>-</w:t>
      </w:r>
      <w:proofErr w:type="spellStart"/>
      <w:r w:rsidRPr="00D1234F">
        <w:rPr>
          <w:rFonts w:asciiTheme="majorHAnsi" w:hAnsiTheme="majorHAnsi" w:cs="PPGAN K+ Garamond LT"/>
          <w:color w:val="auto"/>
        </w:rPr>
        <w:t>Beiständin</w:t>
      </w:r>
      <w:proofErr w:type="spellEnd"/>
      <w:r w:rsidRPr="00D1234F">
        <w:rPr>
          <w:rFonts w:asciiTheme="majorHAnsi" w:hAnsiTheme="majorHAnsi" w:cs="PPGAN K+ Garamond LT"/>
          <w:color w:val="auto"/>
        </w:rPr>
        <w:t>. An der Fachhochschule bil</w:t>
      </w:r>
      <w:r w:rsidRPr="00D1234F">
        <w:rPr>
          <w:rFonts w:asciiTheme="majorHAnsi" w:hAnsiTheme="majorHAnsi" w:cs="PPGAN K+ Garamond LT"/>
          <w:color w:val="auto"/>
        </w:rPr>
        <w:softHyphen/>
        <w:t xml:space="preserve">det sie sich im Erwachsenen- und </w:t>
      </w:r>
      <w:proofErr w:type="spellStart"/>
      <w:r w:rsidRPr="00D1234F">
        <w:rPr>
          <w:rFonts w:asciiTheme="majorHAnsi" w:hAnsiTheme="majorHAnsi" w:cs="PPGAN K+ Garamond LT"/>
          <w:color w:val="auto"/>
        </w:rPr>
        <w:t>Kind</w:t>
      </w:r>
      <w:r w:rsidRPr="00D1234F">
        <w:rPr>
          <w:rFonts w:asciiTheme="majorHAnsi" w:hAnsiTheme="majorHAnsi" w:cs="PPGAN K+ Garamond LT"/>
          <w:color w:val="auto"/>
        </w:rPr>
        <w:softHyphen/>
        <w:t>schutzrecht</w:t>
      </w:r>
      <w:proofErr w:type="spellEnd"/>
      <w:r w:rsidRPr="00D1234F">
        <w:rPr>
          <w:rFonts w:asciiTheme="majorHAnsi" w:hAnsiTheme="majorHAnsi" w:cs="PPGAN K+ Garamond LT"/>
          <w:color w:val="auto"/>
        </w:rPr>
        <w:t xml:space="preserve"> weiter. «Procap», sagt sie, «macht eine Superarbeit», und nennt</w:t>
      </w:r>
      <w:r w:rsidRPr="00D1234F">
        <w:rPr>
          <w:rFonts w:asciiTheme="majorHAnsi" w:hAnsiTheme="majorHAnsi"/>
          <w:color w:val="auto"/>
        </w:rPr>
        <w:t xml:space="preserve"> </w:t>
      </w:r>
      <w:r w:rsidRPr="00D1234F">
        <w:rPr>
          <w:rFonts w:asciiTheme="majorHAnsi" w:hAnsiTheme="majorHAnsi" w:cs="PPGAN K+ Garamond LT"/>
          <w:color w:val="auto"/>
        </w:rPr>
        <w:t xml:space="preserve">ihre vormaligen Kolleginnen: «Es ist ein Superladen mit einem tollen Team. Das war wesentlich, dass ich so lange dabei war.» </w:t>
      </w:r>
    </w:p>
    <w:p w:rsidR="00B52865" w:rsidRPr="00D1234F" w:rsidRDefault="00B52865" w:rsidP="00B52865">
      <w:pPr>
        <w:rPr>
          <w:rFonts w:asciiTheme="majorHAnsi" w:hAnsiTheme="majorHAnsi"/>
          <w:szCs w:val="24"/>
        </w:rPr>
      </w:pPr>
      <w:r w:rsidRPr="00D1234F">
        <w:rPr>
          <w:rFonts w:asciiTheme="majorHAnsi" w:hAnsiTheme="majorHAnsi" w:cs="PPGAN K+ Garamond LT"/>
          <w:szCs w:val="24"/>
        </w:rPr>
        <w:t>Ihre Botschaft an die Politik? Sie seufzt. «Dass das Bundesgericht an der Lohnstrukturtabelle weiter festhält, hat mich sehr enttäuscht. Das ist so was von ungerecht. Wie kann man davon aus</w:t>
      </w:r>
      <w:r w:rsidRPr="00D1234F">
        <w:rPr>
          <w:rFonts w:asciiTheme="majorHAnsi" w:hAnsiTheme="majorHAnsi" w:cs="PPGAN K+ Garamond LT"/>
          <w:szCs w:val="24"/>
        </w:rPr>
        <w:softHyphen/>
        <w:t>gehen, dass jemand mit einer Ein</w:t>
      </w:r>
      <w:r w:rsidRPr="00D1234F">
        <w:rPr>
          <w:rFonts w:asciiTheme="majorHAnsi" w:hAnsiTheme="majorHAnsi" w:cs="PPGAN K+ Garamond LT"/>
          <w:szCs w:val="24"/>
        </w:rPr>
        <w:softHyphen/>
        <w:t>schränkung gleich viel verdient wie eine kerngesunde Person!»</w:t>
      </w:r>
    </w:p>
    <w:p w:rsidR="00B52865" w:rsidRPr="00D1234F" w:rsidRDefault="00B52865" w:rsidP="00AF35F8">
      <w:pPr>
        <w:pStyle w:val="Default"/>
        <w:outlineLvl w:val="2"/>
        <w:rPr>
          <w:rFonts w:asciiTheme="majorHAnsi" w:hAnsiTheme="majorHAnsi" w:cs="PPGAO O+ Myriad Pro"/>
          <w:color w:val="auto"/>
        </w:rPr>
      </w:pPr>
      <w:bookmarkStart w:id="24" w:name="_Toc102979643"/>
      <w:r w:rsidRPr="00D1234F">
        <w:rPr>
          <w:rFonts w:asciiTheme="majorHAnsi" w:hAnsiTheme="majorHAnsi"/>
          <w:color w:val="auto"/>
        </w:rPr>
        <w:t xml:space="preserve">Bild: Porträt von </w:t>
      </w:r>
      <w:r w:rsidRPr="00D1234F">
        <w:rPr>
          <w:rFonts w:asciiTheme="majorHAnsi" w:hAnsiTheme="majorHAnsi" w:cs="PPGAO O+ Myriad Pro"/>
          <w:b/>
          <w:bCs/>
          <w:color w:val="auto"/>
        </w:rPr>
        <w:t xml:space="preserve">Eveline </w:t>
      </w:r>
      <w:proofErr w:type="spellStart"/>
      <w:r w:rsidRPr="00D1234F">
        <w:rPr>
          <w:rFonts w:asciiTheme="majorHAnsi" w:hAnsiTheme="majorHAnsi" w:cs="PPGAO O+ Myriad Pro"/>
          <w:b/>
          <w:bCs/>
          <w:color w:val="auto"/>
        </w:rPr>
        <w:t>Jau</w:t>
      </w:r>
      <w:proofErr w:type="spellEnd"/>
      <w:r w:rsidRPr="00D1234F">
        <w:rPr>
          <w:rFonts w:asciiTheme="majorHAnsi" w:hAnsiTheme="majorHAnsi" w:cs="PPGAO O+ Myriad Pro"/>
          <w:b/>
          <w:bCs/>
          <w:color w:val="auto"/>
        </w:rPr>
        <w:t>, Sozial</w:t>
      </w:r>
      <w:r w:rsidRPr="00D1234F">
        <w:rPr>
          <w:rFonts w:asciiTheme="majorHAnsi" w:hAnsiTheme="majorHAnsi" w:cs="PPGAO O+ Myriad Pro"/>
          <w:b/>
          <w:bCs/>
          <w:color w:val="auto"/>
        </w:rPr>
        <w:softHyphen/>
        <w:t>beraterin bei Procap SGA von 2017 bis 2021, liess nicht locker, wenn sie ein Unrecht sah.</w:t>
      </w:r>
      <w:bookmarkEnd w:id="24"/>
      <w:r w:rsidRPr="00D1234F">
        <w:rPr>
          <w:rFonts w:asciiTheme="majorHAnsi" w:hAnsiTheme="majorHAnsi" w:cs="PPGAO O+ Myriad Pro"/>
          <w:b/>
          <w:bCs/>
          <w:color w:val="auto"/>
        </w:rPr>
        <w:t xml:space="preserve"> </w:t>
      </w:r>
    </w:p>
    <w:p w:rsidR="00AF35F8" w:rsidRPr="00D1234F" w:rsidRDefault="00B52865" w:rsidP="00B52865">
      <w:pPr>
        <w:rPr>
          <w:rFonts w:asciiTheme="majorHAnsi" w:hAnsiTheme="majorHAnsi"/>
          <w:szCs w:val="24"/>
        </w:rPr>
      </w:pPr>
      <w:r w:rsidRPr="00D1234F">
        <w:rPr>
          <w:rFonts w:asciiTheme="majorHAnsi" w:hAnsiTheme="majorHAnsi" w:cs="PPGAN M+ Myriad Pro"/>
          <w:szCs w:val="24"/>
        </w:rPr>
        <w:t>Bild: procap.</w:t>
      </w:r>
    </w:p>
    <w:p w:rsidR="00AF35F8" w:rsidRPr="00D1234F" w:rsidRDefault="00AF35F8" w:rsidP="00AF35F8">
      <w:pPr>
        <w:pStyle w:val="berschrift2"/>
        <w:rPr>
          <w:rFonts w:cs="PPGAO O+ Myriad Pro"/>
          <w:b w:val="0"/>
          <w:bCs w:val="0"/>
          <w:color w:val="auto"/>
          <w:sz w:val="24"/>
          <w:szCs w:val="24"/>
        </w:rPr>
      </w:pPr>
      <w:bookmarkStart w:id="25" w:name="_Toc102979644"/>
      <w:r w:rsidRPr="00D1234F">
        <w:rPr>
          <w:color w:val="auto"/>
          <w:sz w:val="24"/>
          <w:szCs w:val="24"/>
        </w:rPr>
        <w:t xml:space="preserve">Rücktritt von Bernadette Zimmermann </w:t>
      </w:r>
      <w:r w:rsidRPr="00D1234F">
        <w:rPr>
          <w:rFonts w:cs="PPGAO O+ Myriad Pro"/>
          <w:b w:val="0"/>
          <w:bCs w:val="0"/>
          <w:color w:val="auto"/>
          <w:sz w:val="24"/>
          <w:szCs w:val="24"/>
        </w:rPr>
        <w:t>«Procap war ein Teil meines Lebens»</w:t>
      </w:r>
      <w:bookmarkEnd w:id="25"/>
    </w:p>
    <w:p w:rsidR="00AF35F8" w:rsidRPr="00D1234F" w:rsidRDefault="00AF35F8" w:rsidP="00AF35F8">
      <w:pPr>
        <w:rPr>
          <w:rFonts w:asciiTheme="majorHAnsi" w:hAnsiTheme="majorHAnsi"/>
          <w:szCs w:val="24"/>
        </w:rPr>
      </w:pPr>
      <w:r w:rsidRPr="00D1234F">
        <w:rPr>
          <w:rFonts w:asciiTheme="majorHAnsi" w:hAnsiTheme="majorHAnsi"/>
          <w:szCs w:val="24"/>
        </w:rPr>
        <w:t>Bernadette Zimmermann arbeitete 17 Jahre als Regionalleiterin und darf zu Recht als die gute Seele unseres Verbands im Rheintal bezeichnet werden. Gewissenhaft erledigte sie ihre Aufgaben in der Beratung. Ihr Herzblut gab sie jedoch in das Verbandsleben. Mit ihrem offenen Wesen, Humor und vielen guten Ideen prägte sie die Lebhaftigkeit ihrer Mitgliedergruppen.</w:t>
      </w:r>
    </w:p>
    <w:p w:rsidR="00AF35F8" w:rsidRPr="00D1234F" w:rsidRDefault="00AF35F8" w:rsidP="00AF35F8">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«Als ich bei Procap begann», er</w:t>
      </w:r>
      <w:r w:rsidRPr="00D1234F">
        <w:rPr>
          <w:rFonts w:asciiTheme="majorHAnsi" w:hAnsiTheme="majorHAnsi" w:cs="PPGAN K+ Garamond LT"/>
          <w:szCs w:val="24"/>
        </w:rPr>
        <w:softHyphen/>
        <w:t>zählt Bernadette Zimmermann, «hatte ich das Gefühl, das war ein Buch mit sieben Siegeln.» Sozialversicherung und IV waren ihr bis dahin fremd. «An</w:t>
      </w:r>
      <w:r w:rsidRPr="00D1234F">
        <w:rPr>
          <w:rFonts w:asciiTheme="majorHAnsi" w:hAnsiTheme="majorHAnsi" w:cs="PPGAN K+ Garamond LT"/>
          <w:szCs w:val="24"/>
        </w:rPr>
        <w:softHyphen/>
        <w:t>fangs steht man vor einem Berg. Aber es gab immer Rückhalt von der Ge</w:t>
      </w:r>
      <w:r w:rsidRPr="00D1234F">
        <w:rPr>
          <w:rFonts w:asciiTheme="majorHAnsi" w:hAnsiTheme="majorHAnsi" w:cs="PPGAN K+ Garamond LT"/>
          <w:szCs w:val="24"/>
        </w:rPr>
        <w:softHyphen/>
        <w:t xml:space="preserve">schäftsstelle.» </w:t>
      </w:r>
    </w:p>
    <w:p w:rsidR="00AF35F8" w:rsidRPr="00D1234F" w:rsidRDefault="00AF35F8" w:rsidP="00AF35F8">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Die Menschen waren für sie der wichtigere Teil. «Ich habe lieber Veran</w:t>
      </w:r>
      <w:r w:rsidRPr="00D1234F">
        <w:rPr>
          <w:rFonts w:asciiTheme="majorHAnsi" w:hAnsiTheme="majorHAnsi" w:cs="PPGAN K+ Garamond LT"/>
          <w:szCs w:val="24"/>
        </w:rPr>
        <w:softHyphen/>
        <w:t>staltungen, die Höcks und den Kontakt mit den Menschen.» Der Beratungsteil nahm stets zu. «Man erlangte ein fun</w:t>
      </w:r>
      <w:r w:rsidRPr="00D1234F">
        <w:rPr>
          <w:rFonts w:asciiTheme="majorHAnsi" w:hAnsiTheme="majorHAnsi" w:cs="PPGAN K+ Garamond LT"/>
          <w:szCs w:val="24"/>
        </w:rPr>
        <w:softHyphen/>
        <w:t>diertes Wissen. Aber ob ich ohne den ge</w:t>
      </w:r>
      <w:r w:rsidRPr="00D1234F">
        <w:rPr>
          <w:rFonts w:asciiTheme="majorHAnsi" w:hAnsiTheme="majorHAnsi" w:cs="PPGAN K+ Garamond LT"/>
          <w:szCs w:val="24"/>
        </w:rPr>
        <w:softHyphen/>
        <w:t xml:space="preserve">sellschaftlichen Teil so lange geblieben wäre, weiss ich nicht.» </w:t>
      </w:r>
    </w:p>
    <w:p w:rsidR="00AF35F8" w:rsidRPr="00D1234F" w:rsidRDefault="00AF35F8" w:rsidP="00AF35F8">
      <w:pPr>
        <w:pStyle w:val="Default"/>
        <w:rPr>
          <w:rFonts w:asciiTheme="majorHAnsi" w:hAnsiTheme="majorHAnsi" w:cs="PPGAN K+ Garamond LT"/>
          <w:color w:val="auto"/>
        </w:rPr>
      </w:pPr>
      <w:r w:rsidRPr="00D1234F">
        <w:rPr>
          <w:rFonts w:asciiTheme="majorHAnsi" w:hAnsiTheme="majorHAnsi" w:cs="PPGAN K+ Garamond LT"/>
          <w:color w:val="auto"/>
        </w:rPr>
        <w:t>Für sie habe es viele Highlights ge</w:t>
      </w:r>
      <w:r w:rsidRPr="00D1234F">
        <w:rPr>
          <w:rFonts w:asciiTheme="majorHAnsi" w:hAnsiTheme="majorHAnsi" w:cs="PPGAN K+ Garamond LT"/>
          <w:color w:val="auto"/>
        </w:rPr>
        <w:softHyphen/>
        <w:t>geben. «Die Dankbarkeit, wenn man helfen konnte, war ein Teil davon.» Dies gebe einem auch selber etwas. «Man wird zufriedener. Ich habe in</w:t>
      </w:r>
      <w:r w:rsidRPr="00D1234F">
        <w:rPr>
          <w:rFonts w:asciiTheme="majorHAnsi" w:hAnsiTheme="majorHAnsi"/>
          <w:b/>
          <w:bCs/>
          <w:color w:val="auto"/>
        </w:rPr>
        <w:t xml:space="preserve"> </w:t>
      </w:r>
      <w:r w:rsidRPr="00D1234F">
        <w:rPr>
          <w:rFonts w:asciiTheme="majorHAnsi" w:hAnsiTheme="majorHAnsi" w:cs="PPGAN K+ Garamond LT"/>
          <w:color w:val="auto"/>
        </w:rPr>
        <w:t xml:space="preserve">Wirklichkeit keinen Grund herum zu lamentieren.» Die Ausflüge oder Brunche seien immer «cool» gewesen. Eine besondere Erinnerung ist die Reise ins Tessin: «Wir besuchten ein </w:t>
      </w:r>
      <w:proofErr w:type="spellStart"/>
      <w:r w:rsidRPr="00D1234F">
        <w:rPr>
          <w:rFonts w:asciiTheme="majorHAnsi" w:hAnsiTheme="majorHAnsi" w:cs="PPGAN K+ Garamond LT"/>
          <w:color w:val="auto"/>
        </w:rPr>
        <w:t>Grotto</w:t>
      </w:r>
      <w:proofErr w:type="spellEnd"/>
      <w:r w:rsidRPr="00D1234F">
        <w:rPr>
          <w:rFonts w:asciiTheme="majorHAnsi" w:hAnsiTheme="majorHAnsi" w:cs="PPGAN K+ Garamond LT"/>
          <w:color w:val="auto"/>
        </w:rPr>
        <w:t>. Es hiess, es sei al</w:t>
      </w:r>
      <w:r w:rsidRPr="00D1234F">
        <w:rPr>
          <w:rFonts w:asciiTheme="majorHAnsi" w:hAnsiTheme="majorHAnsi" w:cs="PPGAN K+ Garamond LT"/>
          <w:color w:val="auto"/>
        </w:rPr>
        <w:softHyphen/>
        <w:t xml:space="preserve">les behindertengerecht.» Vor Ort fanden sie eine Treppe vor, und es führte den Wald hinauf. «Der Chauffeur und mein Mann schoben alle die Treppe hinauf.» Die Mitglieder fanden, ohne die Panne hätten sie das nicht erlebt. </w:t>
      </w:r>
    </w:p>
    <w:p w:rsidR="00AF35F8" w:rsidRPr="00D1234F" w:rsidRDefault="00AF35F8" w:rsidP="00AF35F8">
      <w:pPr>
        <w:pStyle w:val="berschrift2"/>
        <w:rPr>
          <w:rFonts w:cs="PPGAO O+ Myriad Pro"/>
          <w:color w:val="auto"/>
          <w:sz w:val="24"/>
          <w:szCs w:val="24"/>
        </w:rPr>
      </w:pPr>
      <w:bookmarkStart w:id="26" w:name="_Toc102979645"/>
      <w:r w:rsidRPr="00D1234F">
        <w:rPr>
          <w:rFonts w:cs="PPGAO O+ Myriad Pro"/>
          <w:color w:val="auto"/>
          <w:sz w:val="24"/>
          <w:szCs w:val="24"/>
        </w:rPr>
        <w:t>«Wenn jemand etwas wollte, war ich da»</w:t>
      </w:r>
      <w:bookmarkEnd w:id="26"/>
      <w:r w:rsidRPr="00D1234F">
        <w:rPr>
          <w:rFonts w:cs="PPGAO O+ Myriad Pro"/>
          <w:color w:val="auto"/>
          <w:sz w:val="24"/>
          <w:szCs w:val="24"/>
        </w:rPr>
        <w:t xml:space="preserve"> </w:t>
      </w:r>
    </w:p>
    <w:p w:rsidR="00AF35F8" w:rsidRPr="00D1234F" w:rsidRDefault="00AF35F8" w:rsidP="00AF35F8">
      <w:pPr>
        <w:pStyle w:val="Default"/>
        <w:rPr>
          <w:rFonts w:asciiTheme="majorHAnsi" w:hAnsiTheme="majorHAnsi" w:cs="PPGAN K+ Garamond LT"/>
          <w:color w:val="auto"/>
        </w:rPr>
      </w:pPr>
      <w:r w:rsidRPr="00D1234F">
        <w:rPr>
          <w:rFonts w:asciiTheme="majorHAnsi" w:hAnsiTheme="majorHAnsi" w:cs="PPGAN K+ Garamond LT"/>
          <w:color w:val="auto"/>
        </w:rPr>
        <w:t>Die Höcks und langjährigen Bezie</w:t>
      </w:r>
      <w:r w:rsidRPr="00D1234F">
        <w:rPr>
          <w:rFonts w:asciiTheme="majorHAnsi" w:hAnsiTheme="majorHAnsi" w:cs="PPGAN K+ Garamond LT"/>
          <w:color w:val="auto"/>
        </w:rPr>
        <w:softHyphen/>
        <w:t>hungen waren die Konstanten ihres Be</w:t>
      </w:r>
      <w:r w:rsidRPr="00D1234F">
        <w:rPr>
          <w:rFonts w:asciiTheme="majorHAnsi" w:hAnsiTheme="majorHAnsi" w:cs="PPGAN K+ Garamond LT"/>
          <w:color w:val="auto"/>
        </w:rPr>
        <w:softHyphen/>
        <w:t>rufslebens. Bitter war es, wenn jemand starb. An die wiederkehrenden Weih</w:t>
      </w:r>
      <w:r w:rsidRPr="00D1234F">
        <w:rPr>
          <w:rFonts w:asciiTheme="majorHAnsi" w:hAnsiTheme="majorHAnsi" w:cs="PPGAN K+ Garamond LT"/>
          <w:color w:val="auto"/>
        </w:rPr>
        <w:softHyphen/>
        <w:t>nachtsfeiern erinnert sie sich gern. Der Beratungsteil wurde professioneller.</w:t>
      </w:r>
      <w:r w:rsidRPr="00D1234F">
        <w:rPr>
          <w:rFonts w:asciiTheme="majorHAnsi" w:hAnsiTheme="majorHAnsi"/>
          <w:color w:val="auto"/>
        </w:rPr>
        <w:t xml:space="preserve"> </w:t>
      </w:r>
      <w:r w:rsidRPr="00D1234F">
        <w:rPr>
          <w:rFonts w:asciiTheme="majorHAnsi" w:hAnsiTheme="majorHAnsi" w:cs="PPGAN K+ Garamond LT"/>
          <w:color w:val="auto"/>
        </w:rPr>
        <w:t xml:space="preserve">«Die Leistungserfassung kam hinzu. Es wurden Dossiers angelegt.» </w:t>
      </w:r>
    </w:p>
    <w:p w:rsidR="00AF35F8" w:rsidRPr="00D1234F" w:rsidRDefault="00AF35F8" w:rsidP="00AF35F8">
      <w:pPr>
        <w:pStyle w:val="Default"/>
        <w:outlineLvl w:val="1"/>
        <w:rPr>
          <w:rFonts w:asciiTheme="majorHAnsi" w:hAnsiTheme="majorHAnsi" w:cs="PPGAO O+ Myriad Pro"/>
          <w:color w:val="auto"/>
        </w:rPr>
      </w:pPr>
      <w:bookmarkStart w:id="27" w:name="_Toc102979646"/>
      <w:r w:rsidRPr="00D1234F">
        <w:rPr>
          <w:rFonts w:asciiTheme="majorHAnsi" w:hAnsiTheme="majorHAnsi" w:cs="PPGAN K+ Garamond LT"/>
          <w:color w:val="auto"/>
        </w:rPr>
        <w:t>Bernadette Zimmermann war prä</w:t>
      </w:r>
      <w:r w:rsidRPr="00D1234F">
        <w:rPr>
          <w:rFonts w:asciiTheme="majorHAnsi" w:hAnsiTheme="majorHAnsi" w:cs="PPGAN K+ Garamond LT"/>
          <w:color w:val="auto"/>
        </w:rPr>
        <w:softHyphen/>
        <w:t>gend in ihrer Region – dem Rheintal und in den vergangenen Jahren zusätz</w:t>
      </w:r>
      <w:r w:rsidRPr="00D1234F">
        <w:rPr>
          <w:rFonts w:asciiTheme="majorHAnsi" w:hAnsiTheme="majorHAnsi" w:cs="PPGAN K+ Garamond LT"/>
          <w:color w:val="auto"/>
        </w:rPr>
        <w:softHyphen/>
        <w:t>lich in Rorschach. Und doch war es bei Procap auch immer ein Miteinander. «Bei Rückfragen war immer jemand da. Ich eignete mir ein Wissen an. Mit der Zeit musste ich auch nicht mehr jede Kleinigkeit fragen.» Die Zusam</w:t>
      </w:r>
      <w:r w:rsidRPr="00D1234F">
        <w:rPr>
          <w:rFonts w:asciiTheme="majorHAnsi" w:hAnsiTheme="majorHAnsi" w:cs="PPGAN K+ Garamond LT"/>
          <w:color w:val="auto"/>
        </w:rPr>
        <w:softHyphen/>
        <w:t>menarbeit mit den Menschen stand an oberster Stelle. «Ich drängte mich nie auf. Aber wenn jemand etwas von mir wollte, war ich da.» Ihre Arbeit machte sie die ganze lange Zeit gern: «Ich war leidenschaft</w:t>
      </w:r>
      <w:r w:rsidRPr="00D1234F">
        <w:rPr>
          <w:rFonts w:asciiTheme="majorHAnsi" w:hAnsiTheme="majorHAnsi" w:cs="PPGAN K+ Garamond LT"/>
          <w:color w:val="auto"/>
        </w:rPr>
        <w:softHyphen/>
        <w:t>lich dabei», sagt sie und denkt kurz nach: «Es war ein Teil des Lebens und wurde mir erst jetzt bewusst, wie lebens</w:t>
      </w:r>
      <w:r w:rsidRPr="00D1234F">
        <w:rPr>
          <w:rFonts w:asciiTheme="majorHAnsi" w:hAnsiTheme="majorHAnsi" w:cs="PPGAN K+ Garamond LT"/>
          <w:color w:val="auto"/>
        </w:rPr>
        <w:softHyphen/>
        <w:t>bestimmend Procap war.»</w:t>
      </w:r>
      <w:r w:rsidRPr="00D1234F">
        <w:rPr>
          <w:rFonts w:asciiTheme="majorHAnsi" w:hAnsiTheme="majorHAnsi"/>
          <w:b/>
          <w:bCs/>
          <w:color w:val="auto"/>
        </w:rPr>
        <w:t xml:space="preserve">           </w:t>
      </w:r>
      <w:r w:rsidRPr="00D1234F">
        <w:rPr>
          <w:rFonts w:asciiTheme="majorHAnsi" w:hAnsiTheme="majorHAnsi" w:cs="PPGAO O+ Myriad Pro"/>
          <w:b/>
          <w:bCs/>
          <w:color w:val="auto"/>
        </w:rPr>
        <w:t xml:space="preserve">Sogar weiterhin </w:t>
      </w:r>
      <w:proofErr w:type="spellStart"/>
      <w:r w:rsidRPr="00D1234F">
        <w:rPr>
          <w:rFonts w:asciiTheme="majorHAnsi" w:hAnsiTheme="majorHAnsi" w:cs="PPGAO O+ Myriad Pro"/>
          <w:b/>
          <w:bCs/>
          <w:color w:val="auto"/>
        </w:rPr>
        <w:t>Grittibänzen</w:t>
      </w:r>
      <w:bookmarkEnd w:id="27"/>
      <w:proofErr w:type="spellEnd"/>
      <w:r w:rsidRPr="00D1234F">
        <w:rPr>
          <w:rFonts w:asciiTheme="majorHAnsi" w:hAnsiTheme="majorHAnsi" w:cs="PPGAO O+ Myriad Pro"/>
          <w:b/>
          <w:bCs/>
          <w:color w:val="auto"/>
        </w:rPr>
        <w:t xml:space="preserve"> </w:t>
      </w:r>
    </w:p>
    <w:p w:rsidR="00AF35F8" w:rsidRPr="00D1234F" w:rsidRDefault="00AF35F8" w:rsidP="00AF35F8">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Procap möge so weiterfahren wie bis anhin. Die Politik: «Unbedingt mehr auf die Behinderten eingehen.» Sie wolle weiterhin ein offenes Ohr haben, wenn jemand ein Anliegen habe, privat oder halbprivat, aber halt nicht mehr über Procap. «Wenn ich etwas weiss, werde ich mein Wissen weitergeben.» Und Procap auf jeden Fall weiterempfehlen. Sonst aber: «Ich bin jetzt pensioniert. Ich ver</w:t>
      </w:r>
      <w:r w:rsidRPr="00D1234F">
        <w:rPr>
          <w:rFonts w:asciiTheme="majorHAnsi" w:hAnsiTheme="majorHAnsi" w:cs="PPGAN K+ Garamond LT"/>
          <w:szCs w:val="24"/>
        </w:rPr>
        <w:softHyphen/>
        <w:t xml:space="preserve">suche den Ruhestand zu geniessen.» </w:t>
      </w:r>
    </w:p>
    <w:p w:rsidR="00AF35F8" w:rsidRPr="00D1234F" w:rsidRDefault="00AF35F8" w:rsidP="00AF35F8">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Alles Gute und Schöne wünschen wir dabei. Übrigens – das mit den </w:t>
      </w:r>
      <w:proofErr w:type="spellStart"/>
      <w:r w:rsidRPr="00D1234F">
        <w:rPr>
          <w:rFonts w:asciiTheme="majorHAnsi" w:hAnsiTheme="majorHAnsi" w:cs="PPGAN K+ Garamond LT"/>
          <w:szCs w:val="24"/>
        </w:rPr>
        <w:t>Grit</w:t>
      </w:r>
      <w:r w:rsidRPr="00D1234F">
        <w:rPr>
          <w:rFonts w:asciiTheme="majorHAnsi" w:hAnsiTheme="majorHAnsi" w:cs="PPGAN K+ Garamond LT"/>
          <w:szCs w:val="24"/>
        </w:rPr>
        <w:softHyphen/>
        <w:t>tibänzen</w:t>
      </w:r>
      <w:proofErr w:type="spellEnd"/>
      <w:r w:rsidRPr="00D1234F">
        <w:rPr>
          <w:rFonts w:asciiTheme="majorHAnsi" w:hAnsiTheme="majorHAnsi" w:cs="PPGAN K+ Garamond LT"/>
          <w:szCs w:val="24"/>
        </w:rPr>
        <w:t xml:space="preserve"> geht weiter. Ihr Bruder wird sie für die Weihnachtsfeiern weiterhin backen. «Die Leute hatten das Gefühl, ohne geht es fast nicht.»</w:t>
      </w:r>
    </w:p>
    <w:p w:rsidR="00AF35F8" w:rsidRPr="00D1234F" w:rsidRDefault="00AF35F8" w:rsidP="00AF35F8">
      <w:pPr>
        <w:autoSpaceDE w:val="0"/>
        <w:autoSpaceDN w:val="0"/>
        <w:adjustRightInd w:val="0"/>
        <w:spacing w:after="0" w:line="240" w:lineRule="auto"/>
        <w:rPr>
          <w:rFonts w:asciiTheme="majorHAnsi" w:hAnsiTheme="majorHAnsi" w:cs="PPGAN K+ Garamond LT"/>
          <w:szCs w:val="24"/>
        </w:rPr>
      </w:pPr>
    </w:p>
    <w:p w:rsidR="00B15F87" w:rsidRPr="00D1234F" w:rsidRDefault="00AF35F8" w:rsidP="00AF35F8">
      <w:pPr>
        <w:pStyle w:val="Default"/>
        <w:outlineLvl w:val="2"/>
        <w:rPr>
          <w:rFonts w:asciiTheme="majorHAnsi" w:hAnsiTheme="majorHAnsi" w:cs="PPGAO O+ Myriad Pro"/>
          <w:color w:val="auto"/>
        </w:rPr>
      </w:pPr>
      <w:bookmarkStart w:id="28" w:name="_Toc102979647"/>
      <w:r w:rsidRPr="00D1234F">
        <w:rPr>
          <w:rFonts w:asciiTheme="majorHAnsi" w:hAnsiTheme="majorHAnsi" w:cs="PPGAN K+ Garamond LT"/>
          <w:color w:val="auto"/>
        </w:rPr>
        <w:t xml:space="preserve">Bild: </w:t>
      </w:r>
      <w:r w:rsidRPr="00D1234F">
        <w:rPr>
          <w:rFonts w:asciiTheme="majorHAnsi" w:hAnsiTheme="majorHAnsi" w:cs="PPGAO O+ Myriad Pro"/>
          <w:b/>
          <w:bCs/>
          <w:color w:val="auto"/>
        </w:rPr>
        <w:t xml:space="preserve">Bernadette Zimmermann – hier mit Mitglied Walter Schmid an einem </w:t>
      </w:r>
      <w:r w:rsidRPr="00D1234F">
        <w:rPr>
          <w:rFonts w:asciiTheme="majorHAnsi" w:hAnsiTheme="majorHAnsi" w:cs="PPGAO O+ Myriad Pro"/>
          <w:color w:val="auto"/>
        </w:rPr>
        <w:t xml:space="preserve"> </w:t>
      </w:r>
      <w:r w:rsidRPr="00D1234F">
        <w:rPr>
          <w:rFonts w:asciiTheme="majorHAnsi" w:hAnsiTheme="majorHAnsi" w:cs="PPGAO O+ Myriad Pro"/>
          <w:b/>
          <w:bCs/>
          <w:color w:val="auto"/>
        </w:rPr>
        <w:t xml:space="preserve">Anlass – war 17 Jahre Regionalleiterin. Sie verkörperte die </w:t>
      </w:r>
      <w:r w:rsidRPr="00D1234F">
        <w:rPr>
          <w:rFonts w:asciiTheme="majorHAnsi" w:hAnsiTheme="majorHAnsi" w:cs="PPGAO O+ Myriad Pro"/>
          <w:color w:val="auto"/>
        </w:rPr>
        <w:t xml:space="preserve"> </w:t>
      </w:r>
      <w:r w:rsidRPr="00D1234F">
        <w:rPr>
          <w:rFonts w:asciiTheme="majorHAnsi" w:hAnsiTheme="majorHAnsi" w:cs="PPGAO O+ Myriad Pro"/>
          <w:b/>
          <w:bCs/>
          <w:color w:val="auto"/>
        </w:rPr>
        <w:t xml:space="preserve">Region Rheintal und schliesslich Rorschach. </w:t>
      </w:r>
      <w:r w:rsidRPr="00D1234F">
        <w:rPr>
          <w:rFonts w:asciiTheme="majorHAnsi" w:hAnsiTheme="majorHAnsi" w:cs="PPGAO O+ Myriad Pro"/>
          <w:color w:val="auto"/>
        </w:rPr>
        <w:t xml:space="preserve"> </w:t>
      </w:r>
      <w:r w:rsidRPr="00D1234F">
        <w:rPr>
          <w:rFonts w:asciiTheme="majorHAnsi" w:hAnsiTheme="majorHAnsi" w:cs="PPGAN M+ Myriad Pro"/>
          <w:color w:val="auto"/>
        </w:rPr>
        <w:t>Bild: procap.</w:t>
      </w:r>
      <w:bookmarkEnd w:id="28"/>
    </w:p>
    <w:p w:rsidR="00B15F87" w:rsidRPr="00D1234F" w:rsidRDefault="00B15F87" w:rsidP="00B15F87">
      <w:pPr>
        <w:pStyle w:val="berschrift2"/>
        <w:rPr>
          <w:color w:val="auto"/>
          <w:sz w:val="24"/>
          <w:szCs w:val="24"/>
        </w:rPr>
      </w:pPr>
      <w:bookmarkStart w:id="29" w:name="_Toc102979648"/>
      <w:r w:rsidRPr="00D1234F">
        <w:rPr>
          <w:b w:val="0"/>
          <w:bCs w:val="0"/>
          <w:color w:val="auto"/>
          <w:sz w:val="24"/>
          <w:szCs w:val="24"/>
        </w:rPr>
        <w:t>Und die Neuen sind</w:t>
      </w:r>
      <w:bookmarkEnd w:id="29"/>
    </w:p>
    <w:p w:rsidR="00814AA9" w:rsidRPr="00D1234F" w:rsidRDefault="00B15F87" w:rsidP="00814AA9">
      <w:pPr>
        <w:pStyle w:val="berschrift2"/>
        <w:rPr>
          <w:rFonts w:cs="PPGAO O+ Myriad Pro"/>
          <w:b w:val="0"/>
          <w:bCs w:val="0"/>
          <w:color w:val="auto"/>
          <w:sz w:val="24"/>
          <w:szCs w:val="24"/>
        </w:rPr>
      </w:pPr>
      <w:bookmarkStart w:id="30" w:name="_Toc102979649"/>
      <w:r w:rsidRPr="00D1234F">
        <w:rPr>
          <w:rFonts w:cs="PPGAO O+ Myriad Pro"/>
          <w:color w:val="auto"/>
          <w:sz w:val="24"/>
          <w:szCs w:val="24"/>
        </w:rPr>
        <w:t xml:space="preserve">Esther </w:t>
      </w:r>
      <w:proofErr w:type="spellStart"/>
      <w:r w:rsidRPr="00D1234F">
        <w:rPr>
          <w:rFonts w:cs="PPGAO O+ Myriad Pro"/>
          <w:color w:val="auto"/>
          <w:sz w:val="24"/>
          <w:szCs w:val="24"/>
        </w:rPr>
        <w:t>Ochsner</w:t>
      </w:r>
      <w:bookmarkEnd w:id="30"/>
      <w:proofErr w:type="spellEnd"/>
      <w:r w:rsidRPr="00D1234F">
        <w:rPr>
          <w:rFonts w:cs="PPGAO O+ Myriad Pro"/>
          <w:color w:val="auto"/>
          <w:sz w:val="24"/>
          <w:szCs w:val="24"/>
        </w:rPr>
        <w:t xml:space="preserve"> </w:t>
      </w:r>
      <w:r w:rsidR="00814AA9" w:rsidRPr="00D1234F">
        <w:rPr>
          <w:rFonts w:cs="PPGAO O+ Myriad Pro"/>
          <w:b w:val="0"/>
          <w:bCs w:val="0"/>
          <w:color w:val="auto"/>
          <w:sz w:val="24"/>
          <w:szCs w:val="24"/>
        </w:rPr>
        <w:t xml:space="preserve">                                                                                                                                                                                                                                    </w:t>
      </w:r>
    </w:p>
    <w:p w:rsidR="00B15F87" w:rsidRPr="00D1234F" w:rsidRDefault="00B15F87" w:rsidP="00B15F87">
      <w:pPr>
        <w:autoSpaceDE w:val="0"/>
        <w:autoSpaceDN w:val="0"/>
        <w:adjustRightInd w:val="0"/>
        <w:spacing w:after="0" w:line="240" w:lineRule="auto"/>
        <w:rPr>
          <w:rFonts w:asciiTheme="majorHAnsi" w:hAnsiTheme="majorHAnsi" w:cs="PPGAN M+ Myriad Pro"/>
          <w:szCs w:val="24"/>
        </w:rPr>
      </w:pPr>
      <w:r w:rsidRPr="00D1234F">
        <w:rPr>
          <w:rFonts w:asciiTheme="majorHAnsi" w:hAnsiTheme="majorHAnsi" w:cs="PPGAN M+ Myriad Pro"/>
          <w:szCs w:val="24"/>
        </w:rPr>
        <w:t xml:space="preserve">verstärkt seit Anfang Jahr die Bauberatung. Die </w:t>
      </w:r>
      <w:proofErr w:type="spellStart"/>
      <w:r w:rsidRPr="00D1234F">
        <w:rPr>
          <w:rFonts w:asciiTheme="majorHAnsi" w:hAnsiTheme="majorHAnsi" w:cs="PPGAN M+ Myriad Pro"/>
          <w:szCs w:val="24"/>
        </w:rPr>
        <w:t>Mörsch</w:t>
      </w:r>
      <w:proofErr w:type="spellEnd"/>
      <w:r w:rsidRPr="00D1234F">
        <w:rPr>
          <w:rFonts w:asciiTheme="majorHAnsi" w:hAnsiTheme="majorHAnsi" w:cs="PPGAN M+ Myriad Pro"/>
          <w:szCs w:val="24"/>
        </w:rPr>
        <w:t xml:space="preserve"> </w:t>
      </w:r>
      <w:proofErr w:type="spellStart"/>
      <w:r w:rsidRPr="00D1234F">
        <w:rPr>
          <w:rFonts w:asciiTheme="majorHAnsi" w:hAnsiTheme="majorHAnsi" w:cs="PPGAN M+ Myriad Pro"/>
          <w:szCs w:val="24"/>
        </w:rPr>
        <w:t>wilerin</w:t>
      </w:r>
      <w:proofErr w:type="spellEnd"/>
      <w:r w:rsidRPr="00D1234F">
        <w:rPr>
          <w:rFonts w:asciiTheme="majorHAnsi" w:hAnsiTheme="majorHAnsi" w:cs="PPGAN M+ Myriad Pro"/>
          <w:szCs w:val="24"/>
        </w:rPr>
        <w:t xml:space="preserve"> lei</w:t>
      </w:r>
      <w:r w:rsidRPr="00D1234F">
        <w:rPr>
          <w:rFonts w:asciiTheme="majorHAnsi" w:hAnsiTheme="majorHAnsi" w:cs="PPGAN M+ Myriad Pro"/>
          <w:szCs w:val="24"/>
        </w:rPr>
        <w:softHyphen/>
        <w:t>tete zuletzt das Bause</w:t>
      </w:r>
      <w:r w:rsidRPr="00D1234F">
        <w:rPr>
          <w:rFonts w:asciiTheme="majorHAnsi" w:hAnsiTheme="majorHAnsi" w:cs="PPGAN M+ Myriad Pro"/>
          <w:szCs w:val="24"/>
        </w:rPr>
        <w:softHyphen/>
        <w:t xml:space="preserve">kretariat der Gemeinde </w:t>
      </w:r>
      <w:proofErr w:type="spellStart"/>
      <w:r w:rsidRPr="00D1234F">
        <w:rPr>
          <w:rFonts w:asciiTheme="majorHAnsi" w:hAnsiTheme="majorHAnsi" w:cs="PPGAN M+ Myriad Pro"/>
          <w:szCs w:val="24"/>
        </w:rPr>
        <w:t>Neckertal</w:t>
      </w:r>
      <w:proofErr w:type="spellEnd"/>
      <w:r w:rsidRPr="00D1234F">
        <w:rPr>
          <w:rFonts w:asciiTheme="majorHAnsi" w:hAnsiTheme="majorHAnsi" w:cs="PPGAN M+ Myriad Pro"/>
          <w:szCs w:val="24"/>
        </w:rPr>
        <w:t>. Sie ist ausgebildete Innenausbau</w:t>
      </w:r>
      <w:r w:rsidRPr="00D1234F">
        <w:rPr>
          <w:rFonts w:asciiTheme="majorHAnsi" w:hAnsiTheme="majorHAnsi" w:cs="PPGAN M+ Myriad Pro"/>
          <w:szCs w:val="24"/>
        </w:rPr>
        <w:softHyphen/>
        <w:t>zeichnerin und war davor tätig als Projektleiterin in den Bereichen Baubewilligung, Laden- und Küchenbau an verschiedenen Stel</w:t>
      </w:r>
      <w:r w:rsidRPr="00D1234F">
        <w:rPr>
          <w:rFonts w:asciiTheme="majorHAnsi" w:hAnsiTheme="majorHAnsi" w:cs="PPGAN M+ Myriad Pro"/>
          <w:szCs w:val="24"/>
        </w:rPr>
        <w:softHyphen/>
        <w:t xml:space="preserve">len in der Privatwirtschaft. Ihre </w:t>
      </w:r>
      <w:r w:rsidR="00814AA9" w:rsidRPr="00D1234F">
        <w:rPr>
          <w:rFonts w:asciiTheme="majorHAnsi" w:hAnsiTheme="majorHAnsi" w:cs="PPGAN M+ Myriad Pro"/>
          <w:szCs w:val="24"/>
        </w:rPr>
        <w:t xml:space="preserve"> </w:t>
      </w:r>
      <w:r w:rsidRPr="00D1234F">
        <w:rPr>
          <w:rFonts w:asciiTheme="majorHAnsi" w:hAnsiTheme="majorHAnsi" w:cs="PPGAN M+ Myriad Pro"/>
          <w:szCs w:val="24"/>
        </w:rPr>
        <w:t>Motivation zur Mitarbeit bei Procap SGA umschreibt sie: «Das hinder</w:t>
      </w:r>
      <w:r w:rsidRPr="00D1234F">
        <w:rPr>
          <w:rFonts w:asciiTheme="majorHAnsi" w:hAnsiTheme="majorHAnsi" w:cs="PPGAN M+ Myriad Pro"/>
          <w:szCs w:val="24"/>
        </w:rPr>
        <w:softHyphen/>
        <w:t xml:space="preserve">nisfreie Bauen ist für mich eine Selbstverständlichkeit. Deshalb liegt mir die Umsetzung sehr am Herzen.» </w:t>
      </w:r>
      <w:r w:rsidR="00814AA9" w:rsidRPr="00D1234F">
        <w:rPr>
          <w:rFonts w:asciiTheme="majorHAnsi" w:hAnsiTheme="majorHAnsi" w:cs="PPGAN M+ Myriad Pro"/>
          <w:szCs w:val="24"/>
        </w:rPr>
        <w:t xml:space="preserve"> </w:t>
      </w:r>
      <w:r w:rsidRPr="00D1234F">
        <w:rPr>
          <w:rFonts w:asciiTheme="majorHAnsi" w:hAnsiTheme="majorHAnsi" w:cs="PPGAN M+ Myriad Pro"/>
          <w:szCs w:val="24"/>
        </w:rPr>
        <w:t xml:space="preserve">Esther </w:t>
      </w:r>
      <w:proofErr w:type="spellStart"/>
      <w:r w:rsidRPr="00D1234F">
        <w:rPr>
          <w:rFonts w:asciiTheme="majorHAnsi" w:hAnsiTheme="majorHAnsi" w:cs="PPGAN M+ Myriad Pro"/>
          <w:szCs w:val="24"/>
        </w:rPr>
        <w:t>Ochsner</w:t>
      </w:r>
      <w:proofErr w:type="spellEnd"/>
      <w:r w:rsidRPr="00D1234F">
        <w:rPr>
          <w:rFonts w:asciiTheme="majorHAnsi" w:hAnsiTheme="majorHAnsi" w:cs="PPGAN M+ Myriad Pro"/>
          <w:szCs w:val="24"/>
        </w:rPr>
        <w:t xml:space="preserve"> ist verheiratet und Mutter eines Sohns. Die Frei</w:t>
      </w:r>
      <w:r w:rsidRPr="00D1234F">
        <w:rPr>
          <w:rFonts w:asciiTheme="majorHAnsi" w:hAnsiTheme="majorHAnsi" w:cs="PPGAN M+ Myriad Pro"/>
          <w:szCs w:val="24"/>
        </w:rPr>
        <w:softHyphen/>
        <w:t>zeitinteressen der neuen Baubera</w:t>
      </w:r>
      <w:r w:rsidRPr="00D1234F">
        <w:rPr>
          <w:rFonts w:asciiTheme="majorHAnsi" w:hAnsiTheme="majorHAnsi" w:cs="PPGAN M+ Myriad Pro"/>
          <w:szCs w:val="24"/>
        </w:rPr>
        <w:softHyphen/>
        <w:t>terin, die ursprünglich auch meh</w:t>
      </w:r>
      <w:r w:rsidRPr="00D1234F">
        <w:rPr>
          <w:rFonts w:asciiTheme="majorHAnsi" w:hAnsiTheme="majorHAnsi" w:cs="PPGAN M+ Myriad Pro"/>
          <w:szCs w:val="24"/>
        </w:rPr>
        <w:softHyphen/>
        <w:t>rere Gestaltungsausbildungen ab</w:t>
      </w:r>
      <w:r w:rsidRPr="00D1234F">
        <w:rPr>
          <w:rFonts w:asciiTheme="majorHAnsi" w:hAnsiTheme="majorHAnsi" w:cs="PPGAN M+ Myriad Pro"/>
          <w:szCs w:val="24"/>
        </w:rPr>
        <w:softHyphen/>
        <w:t>solv</w:t>
      </w:r>
      <w:r w:rsidR="00814AA9" w:rsidRPr="00D1234F">
        <w:rPr>
          <w:rFonts w:asciiTheme="majorHAnsi" w:hAnsiTheme="majorHAnsi" w:cs="PPGAN M+ Myriad Pro"/>
          <w:szCs w:val="24"/>
        </w:rPr>
        <w:t>ierte, gelten der Natur, Archi</w:t>
      </w:r>
      <w:r w:rsidRPr="00D1234F">
        <w:rPr>
          <w:rFonts w:asciiTheme="majorHAnsi" w:hAnsiTheme="majorHAnsi" w:cs="PPGAN M+ Myriad Pro"/>
          <w:szCs w:val="24"/>
        </w:rPr>
        <w:t xml:space="preserve">tektur, Kunst und Literatur. </w:t>
      </w:r>
    </w:p>
    <w:p w:rsidR="00814AA9" w:rsidRPr="00D1234F" w:rsidRDefault="00814AA9" w:rsidP="00814AA9">
      <w:pPr>
        <w:pStyle w:val="berschrift3"/>
        <w:rPr>
          <w:rFonts w:cs="PPGAN M+ Myriad Pro"/>
          <w:color w:val="auto"/>
          <w:szCs w:val="24"/>
        </w:rPr>
      </w:pPr>
      <w:bookmarkStart w:id="31" w:name="_Toc102979650"/>
      <w:r w:rsidRPr="00D1234F">
        <w:rPr>
          <w:rFonts w:cs="PPGAN M+ Myriad Pro"/>
          <w:color w:val="auto"/>
          <w:szCs w:val="24"/>
        </w:rPr>
        <w:t xml:space="preserve">Bild: Porträt von Esther </w:t>
      </w:r>
      <w:proofErr w:type="spellStart"/>
      <w:r w:rsidRPr="00D1234F">
        <w:rPr>
          <w:rFonts w:cs="PPGAN M+ Myriad Pro"/>
          <w:color w:val="auto"/>
          <w:szCs w:val="24"/>
        </w:rPr>
        <w:t>Ochsner</w:t>
      </w:r>
      <w:bookmarkEnd w:id="31"/>
      <w:proofErr w:type="spellEnd"/>
    </w:p>
    <w:p w:rsidR="00814AA9" w:rsidRPr="00D1234F" w:rsidRDefault="00B15F87" w:rsidP="00814AA9">
      <w:pPr>
        <w:pStyle w:val="Default"/>
        <w:rPr>
          <w:rFonts w:asciiTheme="majorHAnsi" w:hAnsiTheme="majorHAnsi" w:cs="PPGAN M+ Myriad Pro"/>
          <w:color w:val="auto"/>
        </w:rPr>
      </w:pPr>
      <w:r w:rsidRPr="00D1234F">
        <w:rPr>
          <w:rFonts w:asciiTheme="majorHAnsi" w:hAnsiTheme="majorHAnsi" w:cs="PPGAN M+ Myriad Pro"/>
          <w:color w:val="auto"/>
        </w:rPr>
        <w:t>Ebenfalls auf der Bauberatung</w:t>
      </w:r>
      <w:r w:rsidR="00814AA9" w:rsidRPr="00D1234F">
        <w:rPr>
          <w:rFonts w:asciiTheme="majorHAnsi" w:hAnsiTheme="majorHAnsi"/>
          <w:b/>
          <w:bCs/>
          <w:color w:val="auto"/>
        </w:rPr>
        <w:t xml:space="preserve"> Esther </w:t>
      </w:r>
      <w:proofErr w:type="spellStart"/>
      <w:r w:rsidR="00814AA9" w:rsidRPr="00D1234F">
        <w:rPr>
          <w:rFonts w:asciiTheme="majorHAnsi" w:hAnsiTheme="majorHAnsi"/>
          <w:b/>
          <w:bCs/>
          <w:color w:val="auto"/>
        </w:rPr>
        <w:t>Ochsner</w:t>
      </w:r>
      <w:proofErr w:type="spellEnd"/>
      <w:r w:rsidR="00814AA9" w:rsidRPr="00D1234F">
        <w:rPr>
          <w:rFonts w:asciiTheme="majorHAnsi" w:hAnsiTheme="majorHAnsi"/>
          <w:b/>
          <w:bCs/>
          <w:color w:val="auto"/>
        </w:rPr>
        <w:t xml:space="preserve"> </w:t>
      </w:r>
      <w:r w:rsidR="00814AA9" w:rsidRPr="00D1234F">
        <w:rPr>
          <w:rFonts w:asciiTheme="majorHAnsi" w:hAnsiTheme="majorHAnsi" w:cs="PPGAN M+ Myriad Pro"/>
          <w:color w:val="auto"/>
        </w:rPr>
        <w:t xml:space="preserve">verstärkt seit Anfang Jahr die Bauberatung. Die </w:t>
      </w:r>
      <w:proofErr w:type="spellStart"/>
      <w:r w:rsidR="00814AA9" w:rsidRPr="00D1234F">
        <w:rPr>
          <w:rFonts w:asciiTheme="majorHAnsi" w:hAnsiTheme="majorHAnsi" w:cs="PPGAN M+ Myriad Pro"/>
          <w:color w:val="auto"/>
        </w:rPr>
        <w:t>Mörschwilerin</w:t>
      </w:r>
      <w:proofErr w:type="spellEnd"/>
      <w:r w:rsidR="00814AA9" w:rsidRPr="00D1234F">
        <w:rPr>
          <w:rFonts w:asciiTheme="majorHAnsi" w:hAnsiTheme="majorHAnsi" w:cs="PPGAN M+ Myriad Pro"/>
          <w:color w:val="auto"/>
        </w:rPr>
        <w:t xml:space="preserve"> lei</w:t>
      </w:r>
      <w:r w:rsidR="00814AA9" w:rsidRPr="00D1234F">
        <w:rPr>
          <w:rFonts w:asciiTheme="majorHAnsi" w:hAnsiTheme="majorHAnsi" w:cs="PPGAN M+ Myriad Pro"/>
          <w:color w:val="auto"/>
        </w:rPr>
        <w:softHyphen/>
        <w:t>tete zuletzt das Bause</w:t>
      </w:r>
      <w:r w:rsidR="00814AA9" w:rsidRPr="00D1234F">
        <w:rPr>
          <w:rFonts w:asciiTheme="majorHAnsi" w:hAnsiTheme="majorHAnsi" w:cs="PPGAN M+ Myriad Pro"/>
          <w:color w:val="auto"/>
        </w:rPr>
        <w:softHyphen/>
        <w:t xml:space="preserve">kretariat der Gemeinde </w:t>
      </w:r>
      <w:proofErr w:type="spellStart"/>
      <w:r w:rsidR="00814AA9" w:rsidRPr="00D1234F">
        <w:rPr>
          <w:rFonts w:asciiTheme="majorHAnsi" w:hAnsiTheme="majorHAnsi" w:cs="PPGAN M+ Myriad Pro"/>
          <w:color w:val="auto"/>
        </w:rPr>
        <w:t>Neckertal</w:t>
      </w:r>
      <w:proofErr w:type="spellEnd"/>
      <w:r w:rsidR="00814AA9" w:rsidRPr="00D1234F">
        <w:rPr>
          <w:rFonts w:asciiTheme="majorHAnsi" w:hAnsiTheme="majorHAnsi" w:cs="PPGAN M+ Myriad Pro"/>
          <w:color w:val="auto"/>
        </w:rPr>
        <w:t>. Sie ist ausgebildete Innenausbau</w:t>
      </w:r>
      <w:r w:rsidR="00814AA9" w:rsidRPr="00D1234F">
        <w:rPr>
          <w:rFonts w:asciiTheme="majorHAnsi" w:hAnsiTheme="majorHAnsi" w:cs="PPGAN M+ Myriad Pro"/>
          <w:color w:val="auto"/>
        </w:rPr>
        <w:softHyphen/>
        <w:t>zeichnerin und war davor tätig als Projektleiterin in den Bereichen Baubewilligung, Laden- und Küchenbau an verschiedenen Stel</w:t>
      </w:r>
      <w:r w:rsidR="00814AA9" w:rsidRPr="00D1234F">
        <w:rPr>
          <w:rFonts w:asciiTheme="majorHAnsi" w:hAnsiTheme="majorHAnsi" w:cs="PPGAN M+ Myriad Pro"/>
          <w:color w:val="auto"/>
        </w:rPr>
        <w:softHyphen/>
        <w:t xml:space="preserve">len in der Privatwirtschaft. Ihre </w:t>
      </w:r>
    </w:p>
    <w:p w:rsidR="00814AA9" w:rsidRPr="00D1234F" w:rsidRDefault="00814AA9" w:rsidP="00814AA9">
      <w:pPr>
        <w:pStyle w:val="Default"/>
        <w:rPr>
          <w:rFonts w:asciiTheme="majorHAnsi" w:hAnsiTheme="majorHAnsi" w:cs="PPGAN M+ Myriad Pro"/>
          <w:color w:val="auto"/>
        </w:rPr>
      </w:pPr>
      <w:r w:rsidRPr="00D1234F">
        <w:rPr>
          <w:rFonts w:asciiTheme="majorHAnsi" w:hAnsiTheme="majorHAnsi" w:cs="PPGAN M+ Myriad Pro"/>
          <w:color w:val="auto"/>
        </w:rPr>
        <w:t>Motivation zur Mitarbeit bei Procap SGA umschreibt sie: «Das hinder</w:t>
      </w:r>
      <w:r w:rsidRPr="00D1234F">
        <w:rPr>
          <w:rFonts w:asciiTheme="majorHAnsi" w:hAnsiTheme="majorHAnsi" w:cs="PPGAN M+ Myriad Pro"/>
          <w:color w:val="auto"/>
        </w:rPr>
        <w:softHyphen/>
        <w:t xml:space="preserve">nisfreie Bauen ist für mich eine Selbstverständlichkeit. Deshalb liegt mir die Umsetzung sehr am Herzen.» </w:t>
      </w:r>
    </w:p>
    <w:p w:rsidR="00814AA9" w:rsidRPr="00D1234F" w:rsidRDefault="00814AA9" w:rsidP="00814AA9">
      <w:pPr>
        <w:pStyle w:val="Default"/>
        <w:rPr>
          <w:rFonts w:asciiTheme="majorHAnsi" w:hAnsiTheme="majorHAnsi" w:cs="PPGAN M+ Myriad Pro"/>
          <w:color w:val="auto"/>
        </w:rPr>
      </w:pPr>
      <w:r w:rsidRPr="00D1234F">
        <w:rPr>
          <w:rFonts w:asciiTheme="majorHAnsi" w:hAnsiTheme="majorHAnsi" w:cs="PPGAN M+ Myriad Pro"/>
          <w:color w:val="auto"/>
        </w:rPr>
        <w:t xml:space="preserve">Esther </w:t>
      </w:r>
      <w:proofErr w:type="spellStart"/>
      <w:r w:rsidRPr="00D1234F">
        <w:rPr>
          <w:rFonts w:asciiTheme="majorHAnsi" w:hAnsiTheme="majorHAnsi" w:cs="PPGAN M+ Myriad Pro"/>
          <w:color w:val="auto"/>
        </w:rPr>
        <w:t>Ochsner</w:t>
      </w:r>
      <w:proofErr w:type="spellEnd"/>
      <w:r w:rsidRPr="00D1234F">
        <w:rPr>
          <w:rFonts w:asciiTheme="majorHAnsi" w:hAnsiTheme="majorHAnsi" w:cs="PPGAN M+ Myriad Pro"/>
          <w:color w:val="auto"/>
        </w:rPr>
        <w:t xml:space="preserve"> ist verheiratet und Mutter eines Sohns. Die Frei</w:t>
      </w:r>
      <w:r w:rsidRPr="00D1234F">
        <w:rPr>
          <w:rFonts w:asciiTheme="majorHAnsi" w:hAnsiTheme="majorHAnsi" w:cs="PPGAN M+ Myriad Pro"/>
          <w:color w:val="auto"/>
        </w:rPr>
        <w:softHyphen/>
        <w:t>zeitinteressen der neuen Baubera</w:t>
      </w:r>
      <w:r w:rsidRPr="00D1234F">
        <w:rPr>
          <w:rFonts w:asciiTheme="majorHAnsi" w:hAnsiTheme="majorHAnsi" w:cs="PPGAN M+ Myriad Pro"/>
          <w:color w:val="auto"/>
        </w:rPr>
        <w:softHyphen/>
        <w:t>terin, die ursprünglich auch meh</w:t>
      </w:r>
      <w:r w:rsidRPr="00D1234F">
        <w:rPr>
          <w:rFonts w:asciiTheme="majorHAnsi" w:hAnsiTheme="majorHAnsi" w:cs="PPGAN M+ Myriad Pro"/>
          <w:color w:val="auto"/>
        </w:rPr>
        <w:softHyphen/>
        <w:t>rere Gestaltungsausbildungen ab</w:t>
      </w:r>
      <w:r w:rsidRPr="00D1234F">
        <w:rPr>
          <w:rFonts w:asciiTheme="majorHAnsi" w:hAnsiTheme="majorHAnsi" w:cs="PPGAN M+ Myriad Pro"/>
          <w:color w:val="auto"/>
        </w:rPr>
        <w:softHyphen/>
        <w:t>solvierte, gelten der Natur, Architektur, Kunst und Literatur.</w:t>
      </w:r>
    </w:p>
    <w:p w:rsidR="00814AA9" w:rsidRPr="00D1234F" w:rsidRDefault="00814AA9" w:rsidP="00814AA9">
      <w:pPr>
        <w:pStyle w:val="berschrift2"/>
        <w:rPr>
          <w:rFonts w:cs="PPGAO O+ Myriad Pro"/>
          <w:b w:val="0"/>
          <w:bCs w:val="0"/>
          <w:color w:val="auto"/>
          <w:sz w:val="24"/>
          <w:szCs w:val="24"/>
        </w:rPr>
      </w:pPr>
      <w:bookmarkStart w:id="32" w:name="_Toc102979651"/>
      <w:r w:rsidRPr="00D1234F">
        <w:rPr>
          <w:color w:val="auto"/>
          <w:sz w:val="24"/>
          <w:szCs w:val="24"/>
        </w:rPr>
        <w:t xml:space="preserve">Ebenfalls auf der Bauberatung tätig ist seit Anfang April </w:t>
      </w:r>
      <w:proofErr w:type="spellStart"/>
      <w:r w:rsidRPr="00D1234F">
        <w:rPr>
          <w:rFonts w:cs="PPGAO O+ Myriad Pro"/>
          <w:b w:val="0"/>
          <w:bCs w:val="0"/>
          <w:color w:val="auto"/>
          <w:sz w:val="24"/>
          <w:szCs w:val="24"/>
        </w:rPr>
        <w:t>Nic</w:t>
      </w:r>
      <w:proofErr w:type="spellEnd"/>
      <w:r w:rsidRPr="00D1234F">
        <w:rPr>
          <w:rFonts w:cs="PPGAO O+ Myriad Pro"/>
          <w:b w:val="0"/>
          <w:bCs w:val="0"/>
          <w:color w:val="auto"/>
          <w:sz w:val="24"/>
          <w:szCs w:val="24"/>
        </w:rPr>
        <w:t xml:space="preserve"> </w:t>
      </w:r>
      <w:proofErr w:type="spellStart"/>
      <w:r w:rsidRPr="00D1234F">
        <w:rPr>
          <w:rFonts w:cs="PPGAO O+ Myriad Pro"/>
          <w:b w:val="0"/>
          <w:bCs w:val="0"/>
          <w:color w:val="auto"/>
          <w:sz w:val="24"/>
          <w:szCs w:val="24"/>
        </w:rPr>
        <w:t>Wohl</w:t>
      </w:r>
      <w:r w:rsidRPr="00D1234F">
        <w:rPr>
          <w:rFonts w:cs="PPGAO O+ Myriad Pro"/>
          <w:b w:val="0"/>
          <w:bCs w:val="0"/>
          <w:color w:val="auto"/>
          <w:sz w:val="24"/>
          <w:szCs w:val="24"/>
        </w:rPr>
        <w:softHyphen/>
        <w:t>wend</w:t>
      </w:r>
      <w:proofErr w:type="spellEnd"/>
      <w:r w:rsidRPr="00D1234F">
        <w:rPr>
          <w:rFonts w:cs="PPGAO O+ Myriad Pro"/>
          <w:b w:val="0"/>
          <w:bCs w:val="0"/>
          <w:color w:val="auto"/>
          <w:sz w:val="24"/>
          <w:szCs w:val="24"/>
        </w:rPr>
        <w:t>.</w:t>
      </w:r>
      <w:bookmarkEnd w:id="32"/>
      <w:r w:rsidRPr="00D1234F">
        <w:rPr>
          <w:rFonts w:cs="PPGAO O+ Myriad Pro"/>
          <w:b w:val="0"/>
          <w:bCs w:val="0"/>
          <w:color w:val="auto"/>
          <w:sz w:val="24"/>
          <w:szCs w:val="24"/>
        </w:rPr>
        <w:t xml:space="preserve"> </w:t>
      </w:r>
    </w:p>
    <w:p w:rsidR="00814AA9" w:rsidRPr="00D1234F" w:rsidRDefault="00814AA9" w:rsidP="00814AA9">
      <w:pPr>
        <w:rPr>
          <w:rFonts w:asciiTheme="majorHAnsi" w:hAnsiTheme="majorHAnsi"/>
          <w:szCs w:val="24"/>
        </w:rPr>
      </w:pPr>
      <w:r w:rsidRPr="00D1234F">
        <w:rPr>
          <w:rFonts w:asciiTheme="majorHAnsi" w:hAnsiTheme="majorHAnsi"/>
          <w:szCs w:val="24"/>
        </w:rPr>
        <w:t>Der Architekt FH BSA/SIA/LIA wurde in St. Gallen ge</w:t>
      </w:r>
      <w:r w:rsidRPr="00D1234F">
        <w:rPr>
          <w:rFonts w:asciiTheme="majorHAnsi" w:hAnsiTheme="majorHAnsi"/>
          <w:szCs w:val="24"/>
        </w:rPr>
        <w:softHyphen/>
        <w:t xml:space="preserve">boren. Er übernimmt von Rolf  </w:t>
      </w:r>
      <w:proofErr w:type="spellStart"/>
      <w:r w:rsidRPr="00D1234F">
        <w:rPr>
          <w:rFonts w:asciiTheme="majorHAnsi" w:hAnsiTheme="majorHAnsi"/>
          <w:szCs w:val="24"/>
        </w:rPr>
        <w:t>Giezendanner</w:t>
      </w:r>
      <w:proofErr w:type="spellEnd"/>
      <w:r w:rsidRPr="00D1234F">
        <w:rPr>
          <w:rFonts w:asciiTheme="majorHAnsi" w:hAnsiTheme="majorHAnsi"/>
          <w:szCs w:val="24"/>
        </w:rPr>
        <w:t xml:space="preserve"> das Gebiet Rheintal-St. Galler Oberland, </w:t>
      </w:r>
      <w:proofErr w:type="spellStart"/>
      <w:r w:rsidRPr="00D1234F">
        <w:rPr>
          <w:rFonts w:asciiTheme="majorHAnsi" w:hAnsiTheme="majorHAnsi"/>
          <w:szCs w:val="24"/>
        </w:rPr>
        <w:t>Sarganserland</w:t>
      </w:r>
      <w:proofErr w:type="spellEnd"/>
      <w:r w:rsidRPr="00D1234F">
        <w:rPr>
          <w:rFonts w:asciiTheme="majorHAnsi" w:hAnsiTheme="majorHAnsi"/>
          <w:szCs w:val="24"/>
        </w:rPr>
        <w:t xml:space="preserve"> und Linth. </w:t>
      </w:r>
      <w:proofErr w:type="spellStart"/>
      <w:r w:rsidRPr="00D1234F">
        <w:rPr>
          <w:rFonts w:asciiTheme="majorHAnsi" w:hAnsiTheme="majorHAnsi"/>
          <w:szCs w:val="24"/>
        </w:rPr>
        <w:t>Wohlwend</w:t>
      </w:r>
      <w:proofErr w:type="spellEnd"/>
      <w:r w:rsidRPr="00D1234F">
        <w:rPr>
          <w:rFonts w:asciiTheme="majorHAnsi" w:hAnsiTheme="majorHAnsi"/>
          <w:szCs w:val="24"/>
        </w:rPr>
        <w:t xml:space="preserve"> lernte Hoch</w:t>
      </w:r>
      <w:r w:rsidRPr="00D1234F">
        <w:rPr>
          <w:rFonts w:asciiTheme="majorHAnsi" w:hAnsiTheme="majorHAnsi"/>
          <w:szCs w:val="24"/>
        </w:rPr>
        <w:softHyphen/>
        <w:t>bauzeichner und studierte Archi</w:t>
      </w:r>
      <w:r w:rsidRPr="00D1234F">
        <w:rPr>
          <w:rFonts w:asciiTheme="majorHAnsi" w:hAnsiTheme="majorHAnsi"/>
          <w:szCs w:val="24"/>
        </w:rPr>
        <w:softHyphen/>
        <w:t>tektur an der Fachhochschule Vaduz. Er ist seit 2007 Bauberater beim Liechtensteiner Behin</w:t>
      </w:r>
      <w:r w:rsidRPr="00D1234F">
        <w:rPr>
          <w:rFonts w:asciiTheme="majorHAnsi" w:hAnsiTheme="majorHAnsi"/>
          <w:szCs w:val="24"/>
        </w:rPr>
        <w:softHyphen/>
        <w:t>dertenverband und Mitglied der Ge</w:t>
      </w:r>
      <w:r w:rsidRPr="00D1234F">
        <w:rPr>
          <w:rFonts w:asciiTheme="majorHAnsi" w:hAnsiTheme="majorHAnsi"/>
          <w:szCs w:val="24"/>
        </w:rPr>
        <w:softHyphen/>
        <w:t xml:space="preserve">schäftsleitung sowie Mitinhaber von BBK Architekten AG und hat sein Büro in Balzers FL und </w:t>
      </w:r>
      <w:proofErr w:type="spellStart"/>
      <w:r w:rsidRPr="00D1234F">
        <w:rPr>
          <w:rFonts w:asciiTheme="majorHAnsi" w:hAnsiTheme="majorHAnsi"/>
          <w:szCs w:val="24"/>
        </w:rPr>
        <w:t>Azmoos</w:t>
      </w:r>
      <w:proofErr w:type="spellEnd"/>
      <w:r w:rsidRPr="00D1234F">
        <w:rPr>
          <w:rFonts w:asciiTheme="majorHAnsi" w:hAnsiTheme="majorHAnsi"/>
          <w:szCs w:val="24"/>
        </w:rPr>
        <w:t>.  Zu seinen Zielen sagt er: «Bar</w:t>
      </w:r>
      <w:r w:rsidRPr="00D1234F">
        <w:rPr>
          <w:rFonts w:asciiTheme="majorHAnsi" w:hAnsiTheme="majorHAnsi"/>
          <w:szCs w:val="24"/>
        </w:rPr>
        <w:softHyphen/>
        <w:t>rierefreie Architektur ist nicht bloss das Umsetzen von Normen, son</w:t>
      </w:r>
      <w:r w:rsidRPr="00D1234F">
        <w:rPr>
          <w:rFonts w:asciiTheme="majorHAnsi" w:hAnsiTheme="majorHAnsi"/>
          <w:szCs w:val="24"/>
        </w:rPr>
        <w:softHyphen/>
        <w:t>dern die vertiefte Auseinanderset</w:t>
      </w:r>
      <w:r w:rsidRPr="00D1234F">
        <w:rPr>
          <w:rFonts w:asciiTheme="majorHAnsi" w:hAnsiTheme="majorHAnsi"/>
          <w:szCs w:val="24"/>
        </w:rPr>
        <w:softHyphen/>
        <w:t>zung mit allen Aspekten unserer Gesellschaft. Architektur kann bar</w:t>
      </w:r>
      <w:r w:rsidRPr="00D1234F">
        <w:rPr>
          <w:rFonts w:asciiTheme="majorHAnsi" w:hAnsiTheme="majorHAnsi"/>
          <w:szCs w:val="24"/>
        </w:rPr>
        <w:softHyphen/>
        <w:t xml:space="preserve">rierefreien Raum schaffen – und so einen Beitrag zur Inklusion leisten.»  </w:t>
      </w:r>
      <w:proofErr w:type="spellStart"/>
      <w:r w:rsidRPr="00D1234F">
        <w:rPr>
          <w:rFonts w:asciiTheme="majorHAnsi" w:hAnsiTheme="majorHAnsi"/>
          <w:szCs w:val="24"/>
        </w:rPr>
        <w:t>Nic</w:t>
      </w:r>
      <w:proofErr w:type="spellEnd"/>
      <w:r w:rsidRPr="00D1234F">
        <w:rPr>
          <w:rFonts w:asciiTheme="majorHAnsi" w:hAnsiTheme="majorHAnsi"/>
          <w:szCs w:val="24"/>
        </w:rPr>
        <w:t xml:space="preserve"> </w:t>
      </w:r>
      <w:proofErr w:type="spellStart"/>
      <w:r w:rsidRPr="00D1234F">
        <w:rPr>
          <w:rFonts w:asciiTheme="majorHAnsi" w:hAnsiTheme="majorHAnsi"/>
          <w:szCs w:val="24"/>
        </w:rPr>
        <w:t>Wohlwend</w:t>
      </w:r>
      <w:proofErr w:type="spellEnd"/>
      <w:r w:rsidRPr="00D1234F">
        <w:rPr>
          <w:rFonts w:asciiTheme="majorHAnsi" w:hAnsiTheme="majorHAnsi"/>
          <w:szCs w:val="24"/>
        </w:rPr>
        <w:t xml:space="preserve"> ist verheiratet und Vater dreier erwachsener Kinder. In der Freizeit führt er einen kleinen Landwirtschaftsbetrieb. Er ist zudem Jäger und Mitglied des Ver</w:t>
      </w:r>
      <w:r w:rsidRPr="00D1234F">
        <w:rPr>
          <w:rFonts w:asciiTheme="majorHAnsi" w:hAnsiTheme="majorHAnsi"/>
          <w:szCs w:val="24"/>
        </w:rPr>
        <w:softHyphen/>
        <w:t xml:space="preserve">waltungsrats «Betreutes Wohnen im </w:t>
      </w:r>
      <w:proofErr w:type="spellStart"/>
      <w:r w:rsidRPr="00D1234F">
        <w:rPr>
          <w:rFonts w:asciiTheme="majorHAnsi" w:hAnsiTheme="majorHAnsi"/>
          <w:szCs w:val="24"/>
        </w:rPr>
        <w:t>Bongert</w:t>
      </w:r>
      <w:proofErr w:type="spellEnd"/>
      <w:r w:rsidRPr="00D1234F">
        <w:rPr>
          <w:rFonts w:asciiTheme="majorHAnsi" w:hAnsiTheme="majorHAnsi"/>
          <w:szCs w:val="24"/>
        </w:rPr>
        <w:t xml:space="preserve">» in </w:t>
      </w:r>
      <w:proofErr w:type="spellStart"/>
      <w:r w:rsidRPr="00D1234F">
        <w:rPr>
          <w:rFonts w:asciiTheme="majorHAnsi" w:hAnsiTheme="majorHAnsi"/>
          <w:szCs w:val="24"/>
        </w:rPr>
        <w:t>Wartau</w:t>
      </w:r>
      <w:proofErr w:type="spellEnd"/>
      <w:r w:rsidRPr="00D1234F">
        <w:rPr>
          <w:rFonts w:asciiTheme="majorHAnsi" w:hAnsiTheme="majorHAnsi"/>
          <w:szCs w:val="24"/>
        </w:rPr>
        <w:t>.</w:t>
      </w:r>
    </w:p>
    <w:p w:rsidR="00E86B86" w:rsidRPr="00D1234F" w:rsidRDefault="00814AA9" w:rsidP="00814AA9">
      <w:pPr>
        <w:pStyle w:val="berschrift3"/>
        <w:rPr>
          <w:color w:val="auto"/>
          <w:szCs w:val="24"/>
        </w:rPr>
      </w:pPr>
      <w:bookmarkStart w:id="33" w:name="_Toc102979652"/>
      <w:r w:rsidRPr="00D1234F">
        <w:rPr>
          <w:color w:val="auto"/>
          <w:szCs w:val="24"/>
        </w:rPr>
        <w:t xml:space="preserve">Bild: Porträt von </w:t>
      </w:r>
      <w:proofErr w:type="spellStart"/>
      <w:r w:rsidRPr="00D1234F">
        <w:rPr>
          <w:color w:val="auto"/>
          <w:szCs w:val="24"/>
        </w:rPr>
        <w:t>Nic</w:t>
      </w:r>
      <w:proofErr w:type="spellEnd"/>
      <w:r w:rsidRPr="00D1234F">
        <w:rPr>
          <w:color w:val="auto"/>
          <w:szCs w:val="24"/>
        </w:rPr>
        <w:t xml:space="preserve"> </w:t>
      </w:r>
      <w:proofErr w:type="spellStart"/>
      <w:r w:rsidRPr="00D1234F">
        <w:rPr>
          <w:color w:val="auto"/>
          <w:szCs w:val="24"/>
        </w:rPr>
        <w:t>Wohlwend</w:t>
      </w:r>
      <w:bookmarkEnd w:id="33"/>
      <w:proofErr w:type="spellEnd"/>
    </w:p>
    <w:p w:rsidR="00E86B86" w:rsidRPr="00D1234F" w:rsidRDefault="00E86B86" w:rsidP="00E86B86">
      <w:pPr>
        <w:pStyle w:val="berschrift2"/>
        <w:rPr>
          <w:rFonts w:cs="PPGAN M+ Myriad Pro"/>
          <w:color w:val="auto"/>
          <w:sz w:val="24"/>
          <w:szCs w:val="24"/>
        </w:rPr>
      </w:pPr>
      <w:bookmarkStart w:id="34" w:name="_Toc102979653"/>
      <w:r w:rsidRPr="00D1234F">
        <w:rPr>
          <w:rFonts w:cs="PPGAO O+ Myriad Pro"/>
          <w:color w:val="auto"/>
          <w:sz w:val="24"/>
          <w:szCs w:val="24"/>
        </w:rPr>
        <w:t xml:space="preserve">Gisela </w:t>
      </w:r>
      <w:proofErr w:type="spellStart"/>
      <w:r w:rsidRPr="00D1234F">
        <w:rPr>
          <w:rFonts w:cs="PPGAO O+ Myriad Pro"/>
          <w:color w:val="auto"/>
          <w:sz w:val="24"/>
          <w:szCs w:val="24"/>
        </w:rPr>
        <w:t>Imoberdorf</w:t>
      </w:r>
      <w:proofErr w:type="spellEnd"/>
      <w:r w:rsidRPr="00D1234F">
        <w:rPr>
          <w:rFonts w:cs="PPGAO O+ Myriad Pro"/>
          <w:color w:val="auto"/>
          <w:sz w:val="24"/>
          <w:szCs w:val="24"/>
        </w:rPr>
        <w:t xml:space="preserve"> </w:t>
      </w:r>
      <w:r w:rsidRPr="00D1234F">
        <w:rPr>
          <w:rFonts w:cs="PPGAN M+ Myriad Pro"/>
          <w:color w:val="auto"/>
          <w:sz w:val="24"/>
          <w:szCs w:val="24"/>
        </w:rPr>
        <w:t xml:space="preserve">übernahm ab Februar 2022 als Fachberaterin die Aufgabe von Eveline </w:t>
      </w:r>
      <w:proofErr w:type="spellStart"/>
      <w:r w:rsidRPr="00D1234F">
        <w:rPr>
          <w:rFonts w:cs="PPGAN M+ Myriad Pro"/>
          <w:color w:val="auto"/>
          <w:sz w:val="24"/>
          <w:szCs w:val="24"/>
        </w:rPr>
        <w:t>Jau</w:t>
      </w:r>
      <w:proofErr w:type="spellEnd"/>
      <w:r w:rsidRPr="00D1234F">
        <w:rPr>
          <w:rFonts w:cs="PPGAN M+ Myriad Pro"/>
          <w:color w:val="auto"/>
          <w:sz w:val="24"/>
          <w:szCs w:val="24"/>
        </w:rPr>
        <w:t>.</w:t>
      </w:r>
      <w:bookmarkEnd w:id="34"/>
      <w:r w:rsidRPr="00D1234F">
        <w:rPr>
          <w:rFonts w:cs="PPGAN M+ Myriad Pro"/>
          <w:color w:val="auto"/>
          <w:sz w:val="24"/>
          <w:szCs w:val="24"/>
        </w:rPr>
        <w:t xml:space="preserve"> </w:t>
      </w:r>
    </w:p>
    <w:p w:rsidR="00E86B86" w:rsidRPr="00D1234F" w:rsidRDefault="00E86B86" w:rsidP="00E86B86">
      <w:pPr>
        <w:autoSpaceDE w:val="0"/>
        <w:autoSpaceDN w:val="0"/>
        <w:adjustRightInd w:val="0"/>
        <w:spacing w:after="0" w:line="240" w:lineRule="auto"/>
        <w:rPr>
          <w:rFonts w:asciiTheme="majorHAnsi" w:hAnsiTheme="majorHAnsi" w:cs="PPGAN M+ Myriad Pro"/>
          <w:szCs w:val="24"/>
        </w:rPr>
      </w:pPr>
      <w:r w:rsidRPr="00D1234F">
        <w:rPr>
          <w:rFonts w:asciiTheme="majorHAnsi" w:hAnsiTheme="majorHAnsi" w:cs="PPGAN M+ Myriad Pro"/>
          <w:szCs w:val="24"/>
        </w:rPr>
        <w:t>Sie hat eine Lehre als Landschaftsbau</w:t>
      </w:r>
      <w:r w:rsidRPr="00D1234F">
        <w:rPr>
          <w:rFonts w:asciiTheme="majorHAnsi" w:hAnsiTheme="majorHAnsi" w:cs="PPGAN M+ Myriad Pro"/>
          <w:szCs w:val="24"/>
        </w:rPr>
        <w:softHyphen/>
        <w:t>zeichnerin als Grundausbildung, ist diplomierte Sozialarbeiterin FH und schloss im letzten Jahr die Ausbil</w:t>
      </w:r>
      <w:r w:rsidRPr="00D1234F">
        <w:rPr>
          <w:rFonts w:asciiTheme="majorHAnsi" w:hAnsiTheme="majorHAnsi" w:cs="PPGAN M+ Myriad Pro"/>
          <w:szCs w:val="24"/>
        </w:rPr>
        <w:softHyphen/>
        <w:t>dung zur Sozialversicherungsfach</w:t>
      </w:r>
      <w:r w:rsidRPr="00D1234F">
        <w:rPr>
          <w:rFonts w:asciiTheme="majorHAnsi" w:hAnsiTheme="majorHAnsi" w:cs="PPGAN M+ Myriad Pro"/>
          <w:szCs w:val="24"/>
        </w:rPr>
        <w:softHyphen/>
        <w:t>frau ab. Sie war mehrere Jahre bei der Pro Infirmis Glarus sowie an ver</w:t>
      </w:r>
      <w:r w:rsidRPr="00D1234F">
        <w:rPr>
          <w:rFonts w:asciiTheme="majorHAnsi" w:hAnsiTheme="majorHAnsi" w:cs="PPGAN M+ Myriad Pro"/>
          <w:szCs w:val="24"/>
        </w:rPr>
        <w:softHyphen/>
        <w:t>schiedenen Stellen als Sozialarbei</w:t>
      </w:r>
      <w:r w:rsidRPr="00D1234F">
        <w:rPr>
          <w:rFonts w:asciiTheme="majorHAnsi" w:hAnsiTheme="majorHAnsi" w:cs="PPGAN M+ Myriad Pro"/>
          <w:szCs w:val="24"/>
        </w:rPr>
        <w:softHyphen/>
        <w:t>terin tätig – vorwiegend in den Be</w:t>
      </w:r>
      <w:r w:rsidRPr="00D1234F">
        <w:rPr>
          <w:rFonts w:asciiTheme="majorHAnsi" w:hAnsiTheme="majorHAnsi" w:cs="PPGAN M+ Myriad Pro"/>
          <w:szCs w:val="24"/>
        </w:rPr>
        <w:softHyphen/>
        <w:t xml:space="preserve">reichen IV, EL, SH, Krankenkasse, ALV und </w:t>
      </w:r>
      <w:proofErr w:type="spellStart"/>
      <w:r w:rsidRPr="00D1234F">
        <w:rPr>
          <w:rFonts w:asciiTheme="majorHAnsi" w:hAnsiTheme="majorHAnsi" w:cs="PPGAN M+ Myriad Pro"/>
          <w:szCs w:val="24"/>
        </w:rPr>
        <w:t>Beistand</w:t>
      </w:r>
      <w:r w:rsidRPr="00D1234F">
        <w:rPr>
          <w:rFonts w:asciiTheme="majorHAnsi" w:hAnsiTheme="majorHAnsi" w:cs="PPGAN M+ Myriad Pro"/>
          <w:szCs w:val="24"/>
        </w:rPr>
        <w:softHyphen/>
        <w:t>schaften</w:t>
      </w:r>
      <w:proofErr w:type="spellEnd"/>
      <w:r w:rsidRPr="00D1234F">
        <w:rPr>
          <w:rFonts w:asciiTheme="majorHAnsi" w:hAnsiTheme="majorHAnsi" w:cs="PPGAN M+ Myriad Pro"/>
          <w:szCs w:val="24"/>
        </w:rPr>
        <w:t xml:space="preserve">. </w:t>
      </w:r>
    </w:p>
    <w:p w:rsidR="00E86B86" w:rsidRPr="00D1234F" w:rsidRDefault="00E86B86" w:rsidP="00E86B86">
      <w:pPr>
        <w:autoSpaceDE w:val="0"/>
        <w:autoSpaceDN w:val="0"/>
        <w:adjustRightInd w:val="0"/>
        <w:spacing w:after="0" w:line="240" w:lineRule="auto"/>
        <w:rPr>
          <w:rFonts w:asciiTheme="majorHAnsi" w:hAnsiTheme="majorHAnsi" w:cs="PPGAN M+ Myriad Pro"/>
          <w:szCs w:val="24"/>
        </w:rPr>
      </w:pPr>
      <w:r w:rsidRPr="00D1234F">
        <w:rPr>
          <w:rFonts w:asciiTheme="majorHAnsi" w:hAnsiTheme="majorHAnsi" w:cs="PPGAN M+ Myriad Pro"/>
          <w:szCs w:val="24"/>
        </w:rPr>
        <w:t xml:space="preserve">Gisela </w:t>
      </w:r>
      <w:proofErr w:type="spellStart"/>
      <w:r w:rsidRPr="00D1234F">
        <w:rPr>
          <w:rFonts w:asciiTheme="majorHAnsi" w:hAnsiTheme="majorHAnsi" w:cs="PPGAN M+ Myriad Pro"/>
          <w:szCs w:val="24"/>
        </w:rPr>
        <w:t>Imober</w:t>
      </w:r>
      <w:r w:rsidRPr="00D1234F">
        <w:rPr>
          <w:rFonts w:asciiTheme="majorHAnsi" w:hAnsiTheme="majorHAnsi" w:cs="PPGAN M+ Myriad Pro"/>
          <w:szCs w:val="24"/>
        </w:rPr>
        <w:softHyphen/>
        <w:t>dorf</w:t>
      </w:r>
      <w:proofErr w:type="spellEnd"/>
      <w:r w:rsidRPr="00D1234F">
        <w:rPr>
          <w:rFonts w:asciiTheme="majorHAnsi" w:hAnsiTheme="majorHAnsi" w:cs="PPGAN M+ Myriad Pro"/>
          <w:szCs w:val="24"/>
        </w:rPr>
        <w:t xml:space="preserve"> lebt mit ihrem Partner und der ge</w:t>
      </w:r>
      <w:r w:rsidRPr="00D1234F">
        <w:rPr>
          <w:rFonts w:asciiTheme="majorHAnsi" w:hAnsiTheme="majorHAnsi" w:cs="PPGAN M+ Myriad Pro"/>
          <w:szCs w:val="24"/>
        </w:rPr>
        <w:softHyphen/>
        <w:t>meinsamen Tochter in Lienz und ist in ihrer Freizeit oft in der Natur – im eigenen Garten oder beim Wan</w:t>
      </w:r>
      <w:r w:rsidRPr="00D1234F">
        <w:rPr>
          <w:rFonts w:asciiTheme="majorHAnsi" w:hAnsiTheme="majorHAnsi" w:cs="PPGAN M+ Myriad Pro"/>
          <w:szCs w:val="24"/>
        </w:rPr>
        <w:softHyphen/>
        <w:t xml:space="preserve">dern – anzutreffen. </w:t>
      </w:r>
    </w:p>
    <w:p w:rsidR="00480A46" w:rsidRPr="00D1234F" w:rsidRDefault="00480A46" w:rsidP="00480A46">
      <w:pPr>
        <w:pStyle w:val="berschrift3"/>
        <w:rPr>
          <w:color w:val="auto"/>
          <w:szCs w:val="24"/>
        </w:rPr>
      </w:pPr>
      <w:bookmarkStart w:id="35" w:name="_Toc102979654"/>
      <w:r w:rsidRPr="00D1234F">
        <w:rPr>
          <w:color w:val="auto"/>
          <w:szCs w:val="24"/>
        </w:rPr>
        <w:t xml:space="preserve">Bild: Porträt von Gisela </w:t>
      </w:r>
      <w:proofErr w:type="spellStart"/>
      <w:r w:rsidRPr="00D1234F">
        <w:rPr>
          <w:color w:val="auto"/>
          <w:szCs w:val="24"/>
        </w:rPr>
        <w:t>Imoberdorf</w:t>
      </w:r>
      <w:bookmarkEnd w:id="35"/>
      <w:proofErr w:type="spellEnd"/>
    </w:p>
    <w:p w:rsidR="00480A46" w:rsidRPr="00D1234F" w:rsidRDefault="00480A46" w:rsidP="00480A46">
      <w:pPr>
        <w:autoSpaceDE w:val="0"/>
        <w:autoSpaceDN w:val="0"/>
        <w:adjustRightInd w:val="0"/>
        <w:spacing w:after="0" w:line="240" w:lineRule="auto"/>
        <w:rPr>
          <w:rFonts w:asciiTheme="majorHAnsi" w:hAnsiTheme="majorHAnsi"/>
          <w:szCs w:val="24"/>
        </w:rPr>
      </w:pPr>
    </w:p>
    <w:p w:rsidR="00480A46" w:rsidRPr="00D1234F" w:rsidRDefault="00480A46" w:rsidP="00480A46">
      <w:pPr>
        <w:pStyle w:val="berschrift2"/>
        <w:rPr>
          <w:rFonts w:cs="PPGAN M+ Myriad Pro"/>
          <w:color w:val="auto"/>
          <w:sz w:val="24"/>
          <w:szCs w:val="24"/>
        </w:rPr>
      </w:pPr>
      <w:bookmarkStart w:id="36" w:name="_Toc102979655"/>
      <w:r w:rsidRPr="00D1234F">
        <w:rPr>
          <w:color w:val="auto"/>
          <w:sz w:val="24"/>
          <w:szCs w:val="24"/>
        </w:rPr>
        <w:t>Und noch auf eine neue Mitar</w:t>
      </w:r>
      <w:r w:rsidRPr="00D1234F">
        <w:rPr>
          <w:color w:val="auto"/>
          <w:sz w:val="24"/>
          <w:szCs w:val="24"/>
        </w:rPr>
        <w:softHyphen/>
        <w:t>beiterin kann Procap SGA zählen. Es ist die neue Regionalleiterin Rhein</w:t>
      </w:r>
      <w:r w:rsidRPr="00D1234F">
        <w:rPr>
          <w:color w:val="auto"/>
          <w:sz w:val="24"/>
          <w:szCs w:val="24"/>
        </w:rPr>
        <w:softHyphen/>
        <w:t xml:space="preserve">tal </w:t>
      </w:r>
      <w:r w:rsidRPr="00D1234F">
        <w:rPr>
          <w:rFonts w:cs="PPGAO O+ Myriad Pro"/>
          <w:color w:val="auto"/>
          <w:sz w:val="24"/>
          <w:szCs w:val="24"/>
        </w:rPr>
        <w:t xml:space="preserve">Manuela Kobler </w:t>
      </w:r>
      <w:r w:rsidRPr="00D1234F">
        <w:rPr>
          <w:rFonts w:cs="PPGAN M+ Myriad Pro"/>
          <w:color w:val="auto"/>
          <w:sz w:val="24"/>
          <w:szCs w:val="24"/>
        </w:rPr>
        <w:t>als Nachfolge</w:t>
      </w:r>
      <w:r w:rsidRPr="00D1234F">
        <w:rPr>
          <w:rFonts w:cs="PPGAN M+ Myriad Pro"/>
          <w:color w:val="auto"/>
          <w:sz w:val="24"/>
          <w:szCs w:val="24"/>
        </w:rPr>
        <w:softHyphen/>
        <w:t>rin von Bernadette Zimmermann.</w:t>
      </w:r>
      <w:bookmarkEnd w:id="36"/>
    </w:p>
    <w:p w:rsidR="00480A46" w:rsidRPr="00D1234F" w:rsidRDefault="00480A46" w:rsidP="00480A46">
      <w:pPr>
        <w:autoSpaceDE w:val="0"/>
        <w:autoSpaceDN w:val="0"/>
        <w:adjustRightInd w:val="0"/>
        <w:spacing w:after="0" w:line="240" w:lineRule="auto"/>
        <w:rPr>
          <w:rFonts w:asciiTheme="majorHAnsi" w:hAnsiTheme="majorHAnsi" w:cs="PPGAN M+ Myriad Pro"/>
          <w:szCs w:val="24"/>
        </w:rPr>
      </w:pPr>
      <w:r w:rsidRPr="00D1234F">
        <w:rPr>
          <w:rFonts w:asciiTheme="majorHAnsi" w:hAnsiTheme="majorHAnsi" w:cs="PPGAN M+ Myriad Pro"/>
          <w:szCs w:val="24"/>
        </w:rPr>
        <w:t xml:space="preserve"> </w:t>
      </w:r>
    </w:p>
    <w:p w:rsidR="00480A46" w:rsidRPr="00D1234F" w:rsidRDefault="00480A46" w:rsidP="00480A46">
      <w:pPr>
        <w:autoSpaceDE w:val="0"/>
        <w:autoSpaceDN w:val="0"/>
        <w:adjustRightInd w:val="0"/>
        <w:spacing w:after="0" w:line="240" w:lineRule="auto"/>
        <w:rPr>
          <w:rFonts w:asciiTheme="majorHAnsi" w:hAnsiTheme="majorHAnsi" w:cs="PPGAN M+ Myriad Pro"/>
          <w:szCs w:val="24"/>
        </w:rPr>
      </w:pPr>
      <w:r w:rsidRPr="00D1234F">
        <w:rPr>
          <w:rFonts w:asciiTheme="majorHAnsi" w:hAnsiTheme="majorHAnsi" w:cs="PPGAN M+ Myriad Pro"/>
          <w:szCs w:val="24"/>
        </w:rPr>
        <w:t xml:space="preserve">Sie hat eine Ausbildung als Büro </w:t>
      </w:r>
      <w:r w:rsidRPr="00D1234F">
        <w:rPr>
          <w:rFonts w:asciiTheme="majorHAnsi" w:hAnsiTheme="majorHAnsi" w:cs="PPGAN M+ Myriad Pro"/>
          <w:szCs w:val="24"/>
        </w:rPr>
        <w:softHyphen/>
        <w:t xml:space="preserve">angestellte mit eidgenössischem Fähigkeitszeugnis. Sie war lange Zeit als Export-Sachbearbeiterin und im Qualitätsmanagement von Leica Geosystems AG tätig. Manuela Kobler lebt in </w:t>
      </w:r>
      <w:proofErr w:type="spellStart"/>
      <w:r w:rsidRPr="00D1234F">
        <w:rPr>
          <w:rFonts w:asciiTheme="majorHAnsi" w:hAnsiTheme="majorHAnsi" w:cs="PPGAN M+ Myriad Pro"/>
          <w:szCs w:val="24"/>
        </w:rPr>
        <w:t>Rüthi</w:t>
      </w:r>
      <w:proofErr w:type="spellEnd"/>
      <w:r w:rsidRPr="00D1234F">
        <w:rPr>
          <w:rFonts w:asciiTheme="majorHAnsi" w:hAnsiTheme="majorHAnsi" w:cs="PPGAN M+ Myriad Pro"/>
          <w:szCs w:val="24"/>
        </w:rPr>
        <w:t>, ist verhei</w:t>
      </w:r>
      <w:r w:rsidRPr="00D1234F">
        <w:rPr>
          <w:rFonts w:asciiTheme="majorHAnsi" w:hAnsiTheme="majorHAnsi" w:cs="PPGAN M+ Myriad Pro"/>
          <w:szCs w:val="24"/>
        </w:rPr>
        <w:softHyphen/>
        <w:t>ratet und hat zwei Kin</w:t>
      </w:r>
      <w:r w:rsidRPr="00D1234F">
        <w:rPr>
          <w:rFonts w:asciiTheme="majorHAnsi" w:hAnsiTheme="majorHAnsi" w:cs="PPGAN M+ Myriad Pro"/>
          <w:szCs w:val="24"/>
        </w:rPr>
        <w:softHyphen/>
        <w:t>der. Zu ihrer Motiva</w:t>
      </w:r>
      <w:r w:rsidRPr="00D1234F">
        <w:rPr>
          <w:rFonts w:asciiTheme="majorHAnsi" w:hAnsiTheme="majorHAnsi" w:cs="PPGAN M+ Myriad Pro"/>
          <w:szCs w:val="24"/>
        </w:rPr>
        <w:softHyphen/>
        <w:t>tion, bei Procap SGA die Regionalleitung im Rheintal zu übernehmen, sagt sie: «Personen mit Behinderung zu unterstützen und ihnen mit Rat und Tat beizuste</w:t>
      </w:r>
      <w:r w:rsidRPr="00D1234F">
        <w:rPr>
          <w:rFonts w:asciiTheme="majorHAnsi" w:hAnsiTheme="majorHAnsi" w:cs="PPGAN M+ Myriad Pro"/>
          <w:szCs w:val="24"/>
        </w:rPr>
        <w:softHyphen/>
        <w:t>hen, erfüllt mich mit grosser Zufrie</w:t>
      </w:r>
      <w:r w:rsidRPr="00D1234F">
        <w:rPr>
          <w:rFonts w:asciiTheme="majorHAnsi" w:hAnsiTheme="majorHAnsi" w:cs="PPGAN M+ Myriad Pro"/>
          <w:szCs w:val="24"/>
        </w:rPr>
        <w:softHyphen/>
        <w:t>denheit.» Als Freizeitbeschäftigun</w:t>
      </w:r>
      <w:r w:rsidRPr="00D1234F">
        <w:rPr>
          <w:rFonts w:asciiTheme="majorHAnsi" w:hAnsiTheme="majorHAnsi" w:cs="PPGAN M+ Myriad Pro"/>
          <w:szCs w:val="24"/>
        </w:rPr>
        <w:softHyphen/>
        <w:t>gen nennt sie Natur, Wandern, Biken und Basteln</w:t>
      </w:r>
    </w:p>
    <w:p w:rsidR="00480A46" w:rsidRPr="00D1234F" w:rsidRDefault="00480A46" w:rsidP="00480A46">
      <w:pPr>
        <w:pStyle w:val="berschrift3"/>
        <w:rPr>
          <w:rFonts w:cs="PPGAN M+ Myriad Pro"/>
          <w:color w:val="auto"/>
          <w:szCs w:val="24"/>
        </w:rPr>
      </w:pPr>
      <w:bookmarkStart w:id="37" w:name="_Toc102979656"/>
      <w:r w:rsidRPr="00D1234F">
        <w:rPr>
          <w:rFonts w:cs="PPGAN M+ Myriad Pro"/>
          <w:color w:val="auto"/>
          <w:szCs w:val="24"/>
        </w:rPr>
        <w:t>Bild: Porträt von Manuela Kobler</w:t>
      </w:r>
      <w:bookmarkEnd w:id="37"/>
    </w:p>
    <w:p w:rsidR="00480A46" w:rsidRPr="00D1234F" w:rsidRDefault="00480A46" w:rsidP="00480A46">
      <w:pPr>
        <w:rPr>
          <w:rFonts w:asciiTheme="majorHAnsi" w:hAnsiTheme="majorHAnsi" w:cs="PPGAN M+ Myriad Pro"/>
          <w:szCs w:val="24"/>
        </w:rPr>
      </w:pPr>
    </w:p>
    <w:p w:rsidR="00480A46" w:rsidRPr="00D1234F" w:rsidRDefault="00480A46" w:rsidP="00480A46">
      <w:pPr>
        <w:pStyle w:val="berschrift2"/>
        <w:rPr>
          <w:rFonts w:cs="PPGAO O+ Myriad Pro"/>
          <w:b w:val="0"/>
          <w:bCs w:val="0"/>
          <w:color w:val="auto"/>
          <w:sz w:val="24"/>
          <w:szCs w:val="24"/>
        </w:rPr>
      </w:pPr>
      <w:bookmarkStart w:id="38" w:name="_Toc102979657"/>
      <w:r w:rsidRPr="00D1234F">
        <w:rPr>
          <w:color w:val="auto"/>
          <w:sz w:val="24"/>
          <w:szCs w:val="24"/>
        </w:rPr>
        <w:t>Die zurückgetretene Bernadette Zimmermann war auch Regionallei</w:t>
      </w:r>
      <w:r w:rsidRPr="00D1234F">
        <w:rPr>
          <w:color w:val="auto"/>
          <w:sz w:val="24"/>
          <w:szCs w:val="24"/>
        </w:rPr>
        <w:softHyphen/>
        <w:t>terin von Rorschach und Umge</w:t>
      </w:r>
      <w:r w:rsidRPr="00D1234F">
        <w:rPr>
          <w:color w:val="auto"/>
          <w:sz w:val="24"/>
          <w:szCs w:val="24"/>
        </w:rPr>
        <w:softHyphen/>
        <w:t xml:space="preserve">bung. Diesen Teil übernimmt neu </w:t>
      </w:r>
      <w:r w:rsidRPr="00D1234F">
        <w:rPr>
          <w:rFonts w:cs="PPGAO O+ Myriad Pro"/>
          <w:b w:val="0"/>
          <w:bCs w:val="0"/>
          <w:color w:val="auto"/>
          <w:sz w:val="24"/>
          <w:szCs w:val="24"/>
        </w:rPr>
        <w:t>Sigrid Brack.</w:t>
      </w:r>
      <w:bookmarkEnd w:id="38"/>
      <w:r w:rsidRPr="00D1234F">
        <w:rPr>
          <w:rFonts w:cs="PPGAO O+ Myriad Pro"/>
          <w:b w:val="0"/>
          <w:bCs w:val="0"/>
          <w:color w:val="auto"/>
          <w:sz w:val="24"/>
          <w:szCs w:val="24"/>
        </w:rPr>
        <w:t xml:space="preserve"> </w:t>
      </w:r>
    </w:p>
    <w:p w:rsidR="00480A46" w:rsidRPr="00D1234F" w:rsidRDefault="00480A46" w:rsidP="00480A46">
      <w:pPr>
        <w:rPr>
          <w:rFonts w:asciiTheme="majorHAnsi" w:hAnsiTheme="majorHAnsi"/>
          <w:szCs w:val="24"/>
        </w:rPr>
      </w:pPr>
      <w:r w:rsidRPr="00D1234F">
        <w:rPr>
          <w:rFonts w:asciiTheme="majorHAnsi" w:hAnsiTheme="majorHAnsi"/>
          <w:szCs w:val="24"/>
        </w:rPr>
        <w:t>Sie ist bereits eine Be</w:t>
      </w:r>
      <w:r w:rsidRPr="00D1234F">
        <w:rPr>
          <w:rFonts w:asciiTheme="majorHAnsi" w:hAnsiTheme="majorHAnsi"/>
          <w:szCs w:val="24"/>
        </w:rPr>
        <w:softHyphen/>
        <w:t>kannte bei Procap SGA, nämlich seit 2018 als Regionallei</w:t>
      </w:r>
      <w:r w:rsidRPr="00D1234F">
        <w:rPr>
          <w:rFonts w:asciiTheme="majorHAnsi" w:hAnsiTheme="majorHAnsi"/>
          <w:szCs w:val="24"/>
        </w:rPr>
        <w:softHyphen/>
        <w:t>terin Thurgau enga</w:t>
      </w:r>
      <w:r w:rsidRPr="00D1234F">
        <w:rPr>
          <w:rFonts w:asciiTheme="majorHAnsi" w:hAnsiTheme="majorHAnsi"/>
          <w:szCs w:val="24"/>
        </w:rPr>
        <w:softHyphen/>
        <w:t>giert.</w:t>
      </w:r>
    </w:p>
    <w:p w:rsidR="00480A46" w:rsidRPr="00D1234F" w:rsidRDefault="00480A46" w:rsidP="00480A46">
      <w:pPr>
        <w:pStyle w:val="berschrift3"/>
        <w:rPr>
          <w:rFonts w:cs="PPGAN M+ Myriad Pro"/>
          <w:color w:val="auto"/>
          <w:szCs w:val="24"/>
        </w:rPr>
      </w:pPr>
      <w:r w:rsidRPr="00D1234F">
        <w:rPr>
          <w:color w:val="auto"/>
          <w:szCs w:val="24"/>
        </w:rPr>
        <w:t xml:space="preserve"> </w:t>
      </w:r>
      <w:bookmarkStart w:id="39" w:name="_Toc102979658"/>
      <w:r w:rsidRPr="00D1234F">
        <w:rPr>
          <w:rFonts w:cs="PPGAN M+ Myriad Pro"/>
          <w:color w:val="auto"/>
          <w:szCs w:val="24"/>
        </w:rPr>
        <w:t>Bild: Porträt von Sigrid Brack</w:t>
      </w:r>
      <w:bookmarkEnd w:id="39"/>
    </w:p>
    <w:p w:rsidR="00480A46" w:rsidRPr="00D1234F" w:rsidRDefault="00DB2FB6" w:rsidP="00DB2FB6">
      <w:pPr>
        <w:pStyle w:val="berschrift1"/>
        <w:rPr>
          <w:rFonts w:cs="PPGAN M+ Myriad Pro"/>
          <w:color w:val="auto"/>
          <w:sz w:val="24"/>
          <w:szCs w:val="24"/>
        </w:rPr>
      </w:pPr>
      <w:bookmarkStart w:id="40" w:name="_Toc102979659"/>
      <w:r w:rsidRPr="00D1234F">
        <w:rPr>
          <w:rFonts w:cs="PPGAN M+ Myriad Pro"/>
          <w:color w:val="auto"/>
          <w:sz w:val="24"/>
          <w:szCs w:val="24"/>
        </w:rPr>
        <w:t>Seite 3</w:t>
      </w:r>
      <w:bookmarkEnd w:id="40"/>
    </w:p>
    <w:p w:rsidR="00DB2FB6" w:rsidRPr="00D1234F" w:rsidRDefault="00DB2FB6" w:rsidP="00DB2FB6">
      <w:pPr>
        <w:pStyle w:val="berschrift2"/>
        <w:rPr>
          <w:rFonts w:cs="PPGAN M+ Myriad Pro"/>
          <w:color w:val="auto"/>
          <w:sz w:val="24"/>
          <w:szCs w:val="24"/>
        </w:rPr>
      </w:pPr>
      <w:bookmarkStart w:id="41" w:name="_Toc102979660"/>
      <w:r w:rsidRPr="00D1234F">
        <w:rPr>
          <w:color w:val="auto"/>
          <w:sz w:val="24"/>
          <w:szCs w:val="24"/>
        </w:rPr>
        <w:t xml:space="preserve">Kanton plant – mit Procap </w:t>
      </w:r>
      <w:r w:rsidRPr="00D1234F">
        <w:rPr>
          <w:rFonts w:cs="PPGAO O+ Myriad Pro"/>
          <w:b w:val="0"/>
          <w:bCs w:val="0"/>
          <w:color w:val="auto"/>
          <w:sz w:val="24"/>
          <w:szCs w:val="24"/>
        </w:rPr>
        <w:t>Unsere Organisation redete beim Planungsbericht 2021 bis 2023 des Kantons mit</w:t>
      </w:r>
      <w:bookmarkEnd w:id="41"/>
    </w:p>
    <w:p w:rsidR="00DB2FB6" w:rsidRPr="00D1234F" w:rsidRDefault="00751E06" w:rsidP="00DB2FB6">
      <w:pPr>
        <w:rPr>
          <w:rFonts w:asciiTheme="majorHAnsi" w:hAnsiTheme="majorHAnsi" w:cs="PPGAN M+ Myriad Pro"/>
          <w:szCs w:val="24"/>
        </w:rPr>
      </w:pPr>
      <w:r w:rsidRPr="00D1234F">
        <w:rPr>
          <w:rFonts w:asciiTheme="majorHAnsi" w:hAnsiTheme="majorHAnsi"/>
          <w:szCs w:val="24"/>
        </w:rPr>
        <w:t>Alle drei Jahre ist der Kanton St. Gallen verpflichtet, einen Planungsbericht über Angebote für erwachsene Menschen mit Behinderung zu verfassen. Ziel ist es festzulegen, in welchem Rahmen stationäre Angebote in den Bereichen Wohnen, Arbeiten und Tagesstruktur im Kanton St. Gallen zur Verfügung stehen müssen.</w:t>
      </w:r>
    </w:p>
    <w:p w:rsidR="00751E06" w:rsidRPr="00D1234F" w:rsidRDefault="00751E06" w:rsidP="00751E06">
      <w:pPr>
        <w:pStyle w:val="berschrift3"/>
        <w:rPr>
          <w:rFonts w:cs="PPGAN M+ Myriad Pro"/>
          <w:color w:val="auto"/>
          <w:szCs w:val="24"/>
        </w:rPr>
      </w:pPr>
      <w:bookmarkStart w:id="42" w:name="_Toc102979661"/>
      <w:r w:rsidRPr="00D1234F">
        <w:rPr>
          <w:rFonts w:cs="PPGAN M+ Myriad Pro"/>
          <w:color w:val="auto"/>
          <w:szCs w:val="24"/>
        </w:rPr>
        <w:t>Bild: Porträt von Hansueli Salzmann</w:t>
      </w:r>
      <w:bookmarkEnd w:id="42"/>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Unter der Federführung des Amts für Soziales (</w:t>
      </w:r>
      <w:proofErr w:type="spellStart"/>
      <w:r w:rsidRPr="00D1234F">
        <w:rPr>
          <w:rFonts w:asciiTheme="majorHAnsi" w:hAnsiTheme="majorHAnsi" w:cs="PPGAN K+ Garamond LT"/>
          <w:szCs w:val="24"/>
        </w:rPr>
        <w:t>AfSo</w:t>
      </w:r>
      <w:proofErr w:type="spellEnd"/>
      <w:r w:rsidRPr="00D1234F">
        <w:rPr>
          <w:rFonts w:asciiTheme="majorHAnsi" w:hAnsiTheme="majorHAnsi" w:cs="PPGAN K+ Garamond LT"/>
          <w:szCs w:val="24"/>
        </w:rPr>
        <w:t>) und in Zu</w:t>
      </w:r>
      <w:r w:rsidRPr="00D1234F">
        <w:rPr>
          <w:rFonts w:asciiTheme="majorHAnsi" w:hAnsiTheme="majorHAnsi" w:cs="PPGAN K+ Garamond LT"/>
          <w:szCs w:val="24"/>
        </w:rPr>
        <w:softHyphen/>
        <w:t>sammenarbeit mit der Hochschule Lu</w:t>
      </w:r>
      <w:r w:rsidRPr="00D1234F">
        <w:rPr>
          <w:rFonts w:asciiTheme="majorHAnsi" w:hAnsiTheme="majorHAnsi" w:cs="PPGAN K+ Garamond LT"/>
          <w:szCs w:val="24"/>
        </w:rPr>
        <w:softHyphen/>
        <w:t>zern (HSLU) wurde in einem ersten Schritt die aktuelle Situation im Kanton St. Gallen erfasst – und erarbeitet, wel</w:t>
      </w:r>
      <w:r w:rsidRPr="00D1234F">
        <w:rPr>
          <w:rFonts w:asciiTheme="majorHAnsi" w:hAnsiTheme="majorHAnsi" w:cs="PPGAN K+ Garamond LT"/>
          <w:szCs w:val="24"/>
        </w:rPr>
        <w:softHyphen/>
        <w:t>che Faktoren den künftigen Bedarf be</w:t>
      </w:r>
      <w:r w:rsidRPr="00D1234F">
        <w:rPr>
          <w:rFonts w:asciiTheme="majorHAnsi" w:hAnsiTheme="majorHAnsi" w:cs="PPGAN K+ Garamond LT"/>
          <w:szCs w:val="24"/>
        </w:rPr>
        <w:softHyphen/>
        <w:t xml:space="preserve">einflussen könnten. </w:t>
      </w:r>
    </w:p>
    <w:p w:rsidR="00751E06" w:rsidRPr="00D1234F" w:rsidRDefault="00751E06" w:rsidP="00751E06">
      <w:pPr>
        <w:pStyle w:val="berschrift2"/>
        <w:rPr>
          <w:rFonts w:cs="PPGAO O+ Myriad Pro"/>
          <w:color w:val="auto"/>
          <w:sz w:val="24"/>
          <w:szCs w:val="24"/>
        </w:rPr>
      </w:pPr>
      <w:bookmarkStart w:id="43" w:name="_Toc102979662"/>
      <w:r w:rsidRPr="00D1234F">
        <w:rPr>
          <w:rFonts w:cs="PPGAO O+ Myriad Pro"/>
          <w:color w:val="auto"/>
          <w:sz w:val="24"/>
          <w:szCs w:val="24"/>
        </w:rPr>
        <w:t>Procap wirkte bei Fachdiskussionen mit</w:t>
      </w:r>
      <w:bookmarkEnd w:id="43"/>
      <w:r w:rsidRPr="00D1234F">
        <w:rPr>
          <w:rFonts w:cs="PPGAO O+ Myriad Pro"/>
          <w:color w:val="auto"/>
          <w:sz w:val="24"/>
          <w:szCs w:val="24"/>
        </w:rPr>
        <w:t xml:space="preserve">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Im Anschluss lud der Kanton </w:t>
      </w:r>
      <w:proofErr w:type="spellStart"/>
      <w:r w:rsidRPr="00D1234F">
        <w:rPr>
          <w:rFonts w:asciiTheme="majorHAnsi" w:hAnsiTheme="majorHAnsi" w:cs="PPGAN K+ Garamond LT"/>
          <w:szCs w:val="24"/>
        </w:rPr>
        <w:t>Exper</w:t>
      </w:r>
      <w:r w:rsidRPr="00D1234F">
        <w:rPr>
          <w:rFonts w:asciiTheme="majorHAnsi" w:hAnsiTheme="majorHAnsi" w:cs="PPGAN K+ Garamond LT"/>
          <w:szCs w:val="24"/>
        </w:rPr>
        <w:softHyphen/>
        <w:t>tInnen</w:t>
      </w:r>
      <w:proofErr w:type="spellEnd"/>
      <w:r w:rsidRPr="00D1234F">
        <w:rPr>
          <w:rFonts w:asciiTheme="majorHAnsi" w:hAnsiTheme="majorHAnsi" w:cs="PPGAN K+ Garamond LT"/>
          <w:szCs w:val="24"/>
        </w:rPr>
        <w:t xml:space="preserve"> und Experten ein, um zu prüfen, wie diese den Bedarf aus fachlicher Sicht einschätzen. Auch wir von Procap St. Gallen-Appenzell waren eingeladen, an der Fachdiskussion teilzunehmen. </w:t>
      </w:r>
    </w:p>
    <w:p w:rsidR="00751E06" w:rsidRPr="00D1234F" w:rsidRDefault="00751E06" w:rsidP="00751E06">
      <w:pPr>
        <w:pStyle w:val="berschrift2"/>
        <w:rPr>
          <w:rFonts w:cs="PPGAO O+ Myriad Pro"/>
          <w:color w:val="auto"/>
          <w:sz w:val="24"/>
          <w:szCs w:val="24"/>
        </w:rPr>
      </w:pPr>
      <w:bookmarkStart w:id="44" w:name="_Toc102979663"/>
      <w:r w:rsidRPr="00D1234F">
        <w:rPr>
          <w:rFonts w:cs="PPGAO O+ Myriad Pro"/>
          <w:color w:val="auto"/>
          <w:sz w:val="24"/>
          <w:szCs w:val="24"/>
        </w:rPr>
        <w:t>Mehr Durchlässigkeit zwischen stationären und ambulanten Angeboten</w:t>
      </w:r>
      <w:bookmarkEnd w:id="44"/>
      <w:r w:rsidRPr="00D1234F">
        <w:rPr>
          <w:rFonts w:cs="PPGAO O+ Myriad Pro"/>
          <w:color w:val="auto"/>
          <w:sz w:val="24"/>
          <w:szCs w:val="24"/>
        </w:rPr>
        <w:t xml:space="preserve">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Die Diskussion von Fachleuten aus ambulanten und stationären Angeboten </w:t>
      </w:r>
      <w:proofErr w:type="gramStart"/>
      <w:r w:rsidRPr="00D1234F">
        <w:rPr>
          <w:rFonts w:asciiTheme="majorHAnsi" w:hAnsiTheme="majorHAnsi" w:cs="PPGAN K+ Garamond LT"/>
          <w:szCs w:val="24"/>
        </w:rPr>
        <w:t>offenbarten</w:t>
      </w:r>
      <w:proofErr w:type="gramEnd"/>
      <w:r w:rsidRPr="00D1234F">
        <w:rPr>
          <w:rFonts w:asciiTheme="majorHAnsi" w:hAnsiTheme="majorHAnsi" w:cs="PPGAN K+ Garamond LT"/>
          <w:szCs w:val="24"/>
        </w:rPr>
        <w:t xml:space="preserve"> bald, dass es Zeit für einen eigentlichen Paradigmenwechsel ist. Die Angebote müssen durchlässiger werden, der Wechsel zwischen stationären und ambulanten Wohn- und Arbeitsangebo</w:t>
      </w:r>
      <w:r w:rsidRPr="00D1234F">
        <w:rPr>
          <w:rFonts w:asciiTheme="majorHAnsi" w:hAnsiTheme="majorHAnsi" w:cs="PPGAN K+ Garamond LT"/>
          <w:szCs w:val="24"/>
        </w:rPr>
        <w:softHyphen/>
        <w:t>ten muss risikofrei werden und garantie</w:t>
      </w:r>
      <w:r w:rsidRPr="00D1234F">
        <w:rPr>
          <w:rFonts w:asciiTheme="majorHAnsi" w:hAnsiTheme="majorHAnsi" w:cs="PPGAN K+ Garamond LT"/>
          <w:szCs w:val="24"/>
        </w:rPr>
        <w:softHyphen/>
        <w:t>ren, dass eine Brücke zurück ins Be</w:t>
      </w:r>
      <w:r w:rsidRPr="00D1234F">
        <w:rPr>
          <w:rFonts w:asciiTheme="majorHAnsi" w:hAnsiTheme="majorHAnsi" w:cs="PPGAN K+ Garamond LT"/>
          <w:szCs w:val="24"/>
        </w:rPr>
        <w:softHyphen/>
        <w:t xml:space="preserve">kannte erhalten bleibt.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Ein Bespiel: Möchte heute jemand aus einer Institution mit ambulanter Unterstützung selbständig wohnen, of</w:t>
      </w:r>
      <w:r w:rsidRPr="00D1234F">
        <w:rPr>
          <w:rFonts w:asciiTheme="majorHAnsi" w:hAnsiTheme="majorHAnsi" w:cs="PPGAN K+ Garamond LT"/>
          <w:szCs w:val="24"/>
        </w:rPr>
        <w:softHyphen/>
        <w:t>fenbaren sich viele Hürden. Um die ge</w:t>
      </w:r>
      <w:r w:rsidRPr="00D1234F">
        <w:rPr>
          <w:rFonts w:asciiTheme="majorHAnsi" w:hAnsiTheme="majorHAnsi" w:cs="PPGAN K+ Garamond LT"/>
          <w:szCs w:val="24"/>
        </w:rPr>
        <w:softHyphen/>
        <w:t xml:space="preserve">forderte Auslastung zu erreichen, muss die Institution den freien Platz schnell neu besetzen. Somit ist eine Rückkehr im Falle eines Scheiterns in die gewohnte Umgebung nicht garantiert. </w:t>
      </w:r>
    </w:p>
    <w:p w:rsidR="00751E06" w:rsidRPr="00D1234F" w:rsidRDefault="00751E06" w:rsidP="00751E06">
      <w:pPr>
        <w:pStyle w:val="berschrift2"/>
        <w:rPr>
          <w:rFonts w:cs="PPGAO O+ Myriad Pro"/>
          <w:color w:val="auto"/>
          <w:sz w:val="24"/>
          <w:szCs w:val="24"/>
        </w:rPr>
      </w:pPr>
      <w:bookmarkStart w:id="45" w:name="_Toc102979664"/>
      <w:r w:rsidRPr="00D1234F">
        <w:rPr>
          <w:rFonts w:cs="PPGAO O+ Myriad Pro"/>
          <w:color w:val="auto"/>
          <w:sz w:val="24"/>
          <w:szCs w:val="24"/>
        </w:rPr>
        <w:t>Fast unüberwindbare Bürokratie beim selbständigen Wohnen</w:t>
      </w:r>
      <w:bookmarkEnd w:id="45"/>
      <w:r w:rsidRPr="00D1234F">
        <w:rPr>
          <w:rFonts w:cs="PPGAO O+ Myriad Pro"/>
          <w:color w:val="auto"/>
          <w:sz w:val="24"/>
          <w:szCs w:val="24"/>
        </w:rPr>
        <w:t xml:space="preserve">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Zudem ändert das gesamte Finanzie</w:t>
      </w:r>
      <w:r w:rsidRPr="00D1234F">
        <w:rPr>
          <w:rFonts w:asciiTheme="majorHAnsi" w:hAnsiTheme="majorHAnsi" w:cs="PPGAN K+ Garamond LT"/>
          <w:szCs w:val="24"/>
        </w:rPr>
        <w:softHyphen/>
        <w:t>rungsmodell. Werden im Heim alle Lei</w:t>
      </w:r>
      <w:r w:rsidRPr="00D1234F">
        <w:rPr>
          <w:rFonts w:asciiTheme="majorHAnsi" w:hAnsiTheme="majorHAnsi" w:cs="PPGAN K+ Garamond LT"/>
          <w:szCs w:val="24"/>
        </w:rPr>
        <w:softHyphen/>
        <w:t>stungen wie Betreuung, Pflege oder Es</w:t>
      </w:r>
      <w:r w:rsidRPr="00D1234F">
        <w:rPr>
          <w:rFonts w:asciiTheme="majorHAnsi" w:hAnsiTheme="majorHAnsi" w:cs="PPGAN K+ Garamond LT"/>
          <w:szCs w:val="24"/>
        </w:rPr>
        <w:softHyphen/>
        <w:t>sen zentral organisiert und mit den ent</w:t>
      </w:r>
      <w:r w:rsidRPr="00D1234F">
        <w:rPr>
          <w:rFonts w:asciiTheme="majorHAnsi" w:hAnsiTheme="majorHAnsi" w:cs="PPGAN K+ Garamond LT"/>
          <w:szCs w:val="24"/>
        </w:rPr>
        <w:softHyphen/>
        <w:t>sprechenden Leistungsträgern wie IIV, Krankenkassen oder EL abgerechnet, muss all dies beim selbständigen Woh</w:t>
      </w:r>
      <w:r w:rsidRPr="00D1234F">
        <w:rPr>
          <w:rFonts w:asciiTheme="majorHAnsi" w:hAnsiTheme="majorHAnsi" w:cs="PPGAN K+ Garamond LT"/>
          <w:szCs w:val="24"/>
        </w:rPr>
        <w:softHyphen/>
        <w:t>nen selbst organisiert und abgerechnet werden. Kommen hier noch Assistenzlei</w:t>
      </w:r>
      <w:r w:rsidRPr="00D1234F">
        <w:rPr>
          <w:rFonts w:asciiTheme="majorHAnsi" w:hAnsiTheme="majorHAnsi" w:cs="PPGAN K+ Garamond LT"/>
          <w:szCs w:val="24"/>
        </w:rPr>
        <w:softHyphen/>
        <w:t xml:space="preserve">stungen dazu, wird die Bürokratie zur kaum überwindbaren Hürde. </w:t>
      </w:r>
    </w:p>
    <w:p w:rsidR="00751E06" w:rsidRPr="00D1234F" w:rsidRDefault="00751E06" w:rsidP="00751E06">
      <w:pPr>
        <w:pStyle w:val="berschrift2"/>
        <w:rPr>
          <w:rFonts w:cs="PPGAO O+ Myriad Pro"/>
          <w:color w:val="auto"/>
          <w:sz w:val="24"/>
          <w:szCs w:val="24"/>
        </w:rPr>
      </w:pPr>
      <w:bookmarkStart w:id="46" w:name="_Toc102979665"/>
      <w:r w:rsidRPr="00D1234F">
        <w:rPr>
          <w:rFonts w:cs="PPGAO O+ Myriad Pro"/>
          <w:color w:val="auto"/>
          <w:sz w:val="24"/>
          <w:szCs w:val="24"/>
        </w:rPr>
        <w:t xml:space="preserve">Ältere </w:t>
      </w:r>
      <w:proofErr w:type="spellStart"/>
      <w:r w:rsidRPr="00D1234F">
        <w:rPr>
          <w:rFonts w:cs="PPGAO O+ Myriad Pro"/>
          <w:color w:val="auto"/>
          <w:sz w:val="24"/>
          <w:szCs w:val="24"/>
        </w:rPr>
        <w:t>HeimbewohnerInnen</w:t>
      </w:r>
      <w:proofErr w:type="spellEnd"/>
      <w:r w:rsidRPr="00D1234F">
        <w:rPr>
          <w:rFonts w:cs="PPGAO O+ Myriad Pro"/>
          <w:color w:val="auto"/>
          <w:sz w:val="24"/>
          <w:szCs w:val="24"/>
        </w:rPr>
        <w:t xml:space="preserve"> möchten bleiben...</w:t>
      </w:r>
      <w:bookmarkEnd w:id="46"/>
      <w:r w:rsidRPr="00D1234F">
        <w:rPr>
          <w:rFonts w:cs="PPGAO O+ Myriad Pro"/>
          <w:color w:val="auto"/>
          <w:sz w:val="24"/>
          <w:szCs w:val="24"/>
        </w:rPr>
        <w:t xml:space="preserve">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Für Jugendliche mit Behinderungen haben sich Rahmenbedingungen und Bedürfnisse ebenfalls verändert. Vor den Einrichtungen macht auch die demo</w:t>
      </w:r>
      <w:r w:rsidRPr="00D1234F">
        <w:rPr>
          <w:rFonts w:asciiTheme="majorHAnsi" w:hAnsiTheme="majorHAnsi" w:cs="PPGAN K+ Garamond LT"/>
          <w:szCs w:val="24"/>
        </w:rPr>
        <w:softHyphen/>
        <w:t>grafische Entwicklung nicht halt. Perso</w:t>
      </w:r>
      <w:r w:rsidRPr="00D1234F">
        <w:rPr>
          <w:rFonts w:asciiTheme="majorHAnsi" w:hAnsiTheme="majorHAnsi" w:cs="PPGAN K+ Garamond LT"/>
          <w:szCs w:val="24"/>
        </w:rPr>
        <w:softHyphen/>
        <w:t xml:space="preserve">nen, die diese Einrichtungen nutzen, werden auch immer älter. Zeit also, die harte Trennung von ambulanten und stationären Angeboten aufzuweichen.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Fühlt sich also jemand auch im Pen</w:t>
      </w:r>
      <w:r w:rsidRPr="00D1234F">
        <w:rPr>
          <w:rFonts w:asciiTheme="majorHAnsi" w:hAnsiTheme="majorHAnsi" w:cs="PPGAN K+ Garamond LT"/>
          <w:szCs w:val="24"/>
        </w:rPr>
        <w:softHyphen/>
        <w:t>sionsalter in der Institution wohl, in der er oder sie jahrelang gewohnt und gear</w:t>
      </w:r>
      <w:r w:rsidRPr="00D1234F">
        <w:rPr>
          <w:rFonts w:asciiTheme="majorHAnsi" w:hAnsiTheme="majorHAnsi" w:cs="PPGAN K+ Garamond LT"/>
          <w:szCs w:val="24"/>
        </w:rPr>
        <w:softHyphen/>
        <w:t>beitet hat, möchte diese Person natürlich den Besitzstand wahren und nicht in ein Alters- und Pflegeheim umziehen. Zu</w:t>
      </w:r>
      <w:r w:rsidRPr="00D1234F">
        <w:rPr>
          <w:rFonts w:asciiTheme="majorHAnsi" w:hAnsiTheme="majorHAnsi" w:cs="PPGAN K+ Garamond LT"/>
          <w:szCs w:val="24"/>
        </w:rPr>
        <w:softHyphen/>
        <w:t>dem nutzt der Bewohner oder die Bewoh</w:t>
      </w:r>
      <w:r w:rsidRPr="00D1234F">
        <w:rPr>
          <w:rFonts w:asciiTheme="majorHAnsi" w:hAnsiTheme="majorHAnsi" w:cs="PPGAN K+ Garamond LT"/>
          <w:szCs w:val="24"/>
        </w:rPr>
        <w:softHyphen/>
        <w:t>nerin nun die Tagesstruktur ohne Lohn, um von Zeit zu Zeit Gesellschaft und eine Beschäftigung zu haben. Bei einer Ausla</w:t>
      </w:r>
      <w:r w:rsidRPr="00D1234F">
        <w:rPr>
          <w:rFonts w:asciiTheme="majorHAnsi" w:hAnsiTheme="majorHAnsi" w:cs="PPGAN K+ Garamond LT"/>
          <w:szCs w:val="24"/>
        </w:rPr>
        <w:softHyphen/>
        <w:t>stung von über 98 Prozent der Institutio</w:t>
      </w:r>
      <w:r w:rsidRPr="00D1234F">
        <w:rPr>
          <w:rFonts w:asciiTheme="majorHAnsi" w:hAnsiTheme="majorHAnsi" w:cs="PPGAN K+ Garamond LT"/>
          <w:szCs w:val="24"/>
        </w:rPr>
        <w:softHyphen/>
        <w:t>nen «blockiert» er oder sie jedoch als AHV-Bezüger nun einen Platz, der eigent</w:t>
      </w:r>
      <w:r w:rsidRPr="00D1234F">
        <w:rPr>
          <w:rFonts w:asciiTheme="majorHAnsi" w:hAnsiTheme="majorHAnsi" w:cs="PPGAN K+ Garamond LT"/>
          <w:szCs w:val="24"/>
        </w:rPr>
        <w:softHyphen/>
        <w:t>lich für IV-</w:t>
      </w:r>
      <w:proofErr w:type="spellStart"/>
      <w:r w:rsidRPr="00D1234F">
        <w:rPr>
          <w:rFonts w:asciiTheme="majorHAnsi" w:hAnsiTheme="majorHAnsi" w:cs="PPGAN K+ Garamond LT"/>
          <w:szCs w:val="24"/>
        </w:rPr>
        <w:t>BezügerInnen</w:t>
      </w:r>
      <w:proofErr w:type="spellEnd"/>
      <w:r w:rsidRPr="00D1234F">
        <w:rPr>
          <w:rFonts w:asciiTheme="majorHAnsi" w:hAnsiTheme="majorHAnsi" w:cs="PPGAN K+ Garamond LT"/>
          <w:szCs w:val="24"/>
        </w:rPr>
        <w:t xml:space="preserve"> geplant wäre. </w:t>
      </w:r>
    </w:p>
    <w:p w:rsidR="00751E06" w:rsidRPr="00D1234F" w:rsidRDefault="00751E06" w:rsidP="00751E06">
      <w:pPr>
        <w:pStyle w:val="berschrift2"/>
        <w:rPr>
          <w:rFonts w:cs="PPGAO O+ Myriad Pro"/>
          <w:color w:val="auto"/>
          <w:sz w:val="24"/>
          <w:szCs w:val="24"/>
        </w:rPr>
      </w:pPr>
      <w:bookmarkStart w:id="47" w:name="_Toc102979666"/>
      <w:r w:rsidRPr="00D1234F">
        <w:rPr>
          <w:rFonts w:cs="PPGAO O+ Myriad Pro"/>
          <w:color w:val="auto"/>
          <w:sz w:val="24"/>
          <w:szCs w:val="24"/>
        </w:rPr>
        <w:t>... die Jüngeren wünschen mehr Selbständigkeit</w:t>
      </w:r>
      <w:bookmarkEnd w:id="47"/>
      <w:r w:rsidRPr="00D1234F">
        <w:rPr>
          <w:rFonts w:cs="PPGAO O+ Myriad Pro"/>
          <w:color w:val="auto"/>
          <w:sz w:val="24"/>
          <w:szCs w:val="24"/>
        </w:rPr>
        <w:t xml:space="preserve">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Im Gegenzug möchten heutzutage junge Menschen mit Behinderung oft neue Wohn- und Arbeitsformen leben. Das Leben und Arbeiten in einer Institu</w:t>
      </w:r>
      <w:r w:rsidRPr="00D1234F">
        <w:rPr>
          <w:rFonts w:asciiTheme="majorHAnsi" w:hAnsiTheme="majorHAnsi" w:cs="PPGAN K+ Garamond LT"/>
          <w:szCs w:val="24"/>
        </w:rPr>
        <w:softHyphen/>
        <w:t>tion mag für viele wichtig und richtig sein, entspricht aber nicht den Vorstel</w:t>
      </w:r>
      <w:r w:rsidRPr="00D1234F">
        <w:rPr>
          <w:rFonts w:asciiTheme="majorHAnsi" w:hAnsiTheme="majorHAnsi" w:cs="PPGAN K+ Garamond LT"/>
          <w:szCs w:val="24"/>
        </w:rPr>
        <w:softHyphen/>
        <w:t>lungen aller Betroffenen. Wir betrachten es als Pflicht, neue Bedürfnisse aufzu</w:t>
      </w:r>
      <w:r w:rsidRPr="00D1234F">
        <w:rPr>
          <w:rFonts w:asciiTheme="majorHAnsi" w:hAnsiTheme="majorHAnsi" w:cs="PPGAN K+ Garamond LT"/>
          <w:szCs w:val="24"/>
        </w:rPr>
        <w:softHyphen/>
        <w:t>nehmen und bei der Planung und Fi</w:t>
      </w:r>
      <w:r w:rsidRPr="00D1234F">
        <w:rPr>
          <w:rFonts w:asciiTheme="majorHAnsi" w:hAnsiTheme="majorHAnsi" w:cs="PPGAN K+ Garamond LT"/>
          <w:szCs w:val="24"/>
        </w:rPr>
        <w:softHyphen/>
        <w:t xml:space="preserve">nanzierung der Angebote im Kanton zu berücksichtigen. Ungeachtet, ob sie den sogenannt ambulanten oder stationären Bereich betreffen. </w:t>
      </w:r>
    </w:p>
    <w:p w:rsidR="00751E06" w:rsidRPr="00D1234F" w:rsidRDefault="00751E06" w:rsidP="00751E06">
      <w:pPr>
        <w:pStyle w:val="berschrift2"/>
        <w:rPr>
          <w:rFonts w:cs="PPGAO O+ Myriad Pro"/>
          <w:color w:val="auto"/>
          <w:sz w:val="24"/>
          <w:szCs w:val="24"/>
        </w:rPr>
      </w:pPr>
      <w:bookmarkStart w:id="48" w:name="_Toc102979667"/>
      <w:r w:rsidRPr="00D1234F">
        <w:rPr>
          <w:rFonts w:cs="PPGAO O+ Myriad Pro"/>
          <w:color w:val="auto"/>
          <w:sz w:val="24"/>
          <w:szCs w:val="24"/>
        </w:rPr>
        <w:t>Mehr Wahlfreiheit bei Bildungsangeboten</w:t>
      </w:r>
      <w:bookmarkEnd w:id="48"/>
      <w:r w:rsidRPr="00D1234F">
        <w:rPr>
          <w:rFonts w:cs="PPGAO O+ Myriad Pro"/>
          <w:color w:val="auto"/>
          <w:sz w:val="24"/>
          <w:szCs w:val="24"/>
        </w:rPr>
        <w:t xml:space="preserve">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Auch sollte dem Querschnittsbereich Bildung und Beratung ein hoher Stellen</w:t>
      </w:r>
      <w:r w:rsidRPr="00D1234F">
        <w:rPr>
          <w:rFonts w:asciiTheme="majorHAnsi" w:hAnsiTheme="majorHAnsi" w:cs="PPGAN K+ Garamond LT"/>
          <w:szCs w:val="24"/>
        </w:rPr>
        <w:softHyphen/>
        <w:t>wert eingeräumt werden: Zu einem selbstbestimmten Leben gehören die in</w:t>
      </w:r>
      <w:r w:rsidRPr="00D1234F">
        <w:rPr>
          <w:rFonts w:asciiTheme="majorHAnsi" w:hAnsiTheme="majorHAnsi" w:cs="PPGAN K+ Garamond LT"/>
          <w:szCs w:val="24"/>
        </w:rPr>
        <w:softHyphen/>
        <w:t>dividuelle Befähigung sowie die persönli</w:t>
      </w:r>
      <w:r w:rsidRPr="00D1234F">
        <w:rPr>
          <w:rFonts w:asciiTheme="majorHAnsi" w:hAnsiTheme="majorHAnsi" w:cs="PPGAN K+ Garamond LT"/>
          <w:szCs w:val="24"/>
        </w:rPr>
        <w:softHyphen/>
        <w:t>che und berufliche Weiterbildung. Ob sich diese jemand in einer Institution, bei ambulanten Anbietern oder auf dem freien Bildungsmarkt aneignet, soll da</w:t>
      </w:r>
      <w:r w:rsidRPr="00D1234F">
        <w:rPr>
          <w:rFonts w:asciiTheme="majorHAnsi" w:hAnsiTheme="majorHAnsi" w:cs="PPGAN K+ Garamond LT"/>
          <w:szCs w:val="24"/>
        </w:rPr>
        <w:softHyphen/>
        <w:t xml:space="preserve">bei keine Rolle spielen. </w:t>
      </w:r>
    </w:p>
    <w:p w:rsidR="00751E06" w:rsidRPr="00D1234F" w:rsidRDefault="00751E06" w:rsidP="00751E06">
      <w:pPr>
        <w:pStyle w:val="berschrift2"/>
        <w:rPr>
          <w:rFonts w:cs="PPGAO O+ Myriad Pro"/>
          <w:color w:val="auto"/>
          <w:sz w:val="24"/>
          <w:szCs w:val="24"/>
        </w:rPr>
      </w:pPr>
      <w:bookmarkStart w:id="49" w:name="_Toc102979668"/>
      <w:r w:rsidRPr="00D1234F">
        <w:rPr>
          <w:rFonts w:cs="PPGAO O+ Myriad Pro"/>
          <w:color w:val="auto"/>
          <w:sz w:val="24"/>
          <w:szCs w:val="24"/>
        </w:rPr>
        <w:t>Neues Finanzierungsmodell ist nötig</w:t>
      </w:r>
      <w:bookmarkEnd w:id="49"/>
      <w:r w:rsidRPr="00D1234F">
        <w:rPr>
          <w:rFonts w:cs="PPGAO O+ Myriad Pro"/>
          <w:color w:val="auto"/>
          <w:sz w:val="24"/>
          <w:szCs w:val="24"/>
        </w:rPr>
        <w:t xml:space="preserve">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Wie ein roter Faden zieht sich die Problematik der unterschiedlichen Ko</w:t>
      </w:r>
      <w:r w:rsidRPr="00D1234F">
        <w:rPr>
          <w:rFonts w:asciiTheme="majorHAnsi" w:hAnsiTheme="majorHAnsi" w:cs="PPGAN K+ Garamond LT"/>
          <w:szCs w:val="24"/>
        </w:rPr>
        <w:softHyphen/>
        <w:t>stenträger durch den Planungsbericht und betrifft das Wohnen und die Beschäf</w:t>
      </w:r>
      <w:r w:rsidRPr="00D1234F">
        <w:rPr>
          <w:rFonts w:asciiTheme="majorHAnsi" w:hAnsiTheme="majorHAnsi" w:cs="PPGAN K+ Garamond LT"/>
          <w:szCs w:val="24"/>
        </w:rPr>
        <w:softHyphen/>
        <w:t xml:space="preserve">tigung ebenso wie den Bildungsbereich.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Um wirkliche Wahlfreiheit und echte Selbstbestimmung zu erreichen, wie sie die UN-Behindertenkonvention vorsieht, braucht es zwingend die bereits </w:t>
      </w:r>
      <w:proofErr w:type="spellStart"/>
      <w:r w:rsidRPr="00D1234F">
        <w:rPr>
          <w:rFonts w:asciiTheme="majorHAnsi" w:hAnsiTheme="majorHAnsi" w:cs="PPGAN K+ Garamond LT"/>
          <w:szCs w:val="24"/>
        </w:rPr>
        <w:t>ange</w:t>
      </w:r>
      <w:proofErr w:type="spellEnd"/>
      <w:r w:rsidRPr="00D1234F">
        <w:rPr>
          <w:rFonts w:asciiTheme="majorHAnsi" w:hAnsiTheme="majorHAnsi" w:cs="PPGAN K+ Garamond LT"/>
          <w:szCs w:val="24"/>
        </w:rPr>
        <w:t xml:space="preserve"> </w:t>
      </w:r>
      <w:r w:rsidRPr="00D1234F">
        <w:rPr>
          <w:rFonts w:asciiTheme="majorHAnsi" w:hAnsiTheme="majorHAnsi" w:cs="PPGAN K+ Garamond LT"/>
          <w:szCs w:val="24"/>
        </w:rPr>
        <w:softHyphen/>
        <w:t>kündigte Änderung des kantonalen Ge</w:t>
      </w:r>
      <w:r w:rsidRPr="00D1234F">
        <w:rPr>
          <w:rFonts w:asciiTheme="majorHAnsi" w:hAnsiTheme="majorHAnsi" w:cs="PPGAN K+ Garamond LT"/>
          <w:szCs w:val="24"/>
        </w:rPr>
        <w:softHyphen/>
        <w:t>setzes über die soziale Sicherung und In</w:t>
      </w:r>
      <w:r w:rsidRPr="00D1234F">
        <w:rPr>
          <w:rFonts w:asciiTheme="majorHAnsi" w:hAnsiTheme="majorHAnsi" w:cs="PPGAN K+ Garamond LT"/>
          <w:szCs w:val="24"/>
        </w:rPr>
        <w:softHyphen/>
        <w:t>tegration von Menschen mit Behinde</w:t>
      </w:r>
      <w:r w:rsidRPr="00D1234F">
        <w:rPr>
          <w:rFonts w:asciiTheme="majorHAnsi" w:hAnsiTheme="majorHAnsi" w:cs="PPGAN K+ Garamond LT"/>
          <w:szCs w:val="24"/>
        </w:rPr>
        <w:softHyphen/>
        <w:t>rung (</w:t>
      </w:r>
      <w:proofErr w:type="spellStart"/>
      <w:r w:rsidRPr="00D1234F">
        <w:rPr>
          <w:rFonts w:asciiTheme="majorHAnsi" w:hAnsiTheme="majorHAnsi" w:cs="PPGAN K+ Garamond LT"/>
          <w:szCs w:val="24"/>
        </w:rPr>
        <w:t>BehG</w:t>
      </w:r>
      <w:proofErr w:type="spellEnd"/>
      <w:r w:rsidRPr="00D1234F">
        <w:rPr>
          <w:rFonts w:asciiTheme="majorHAnsi" w:hAnsiTheme="majorHAnsi" w:cs="PPGAN K+ Garamond LT"/>
          <w:szCs w:val="24"/>
        </w:rPr>
        <w:t xml:space="preserve">), um die Grundlagen für ein neues Finanzierungsmodell zu schaffen. </w:t>
      </w:r>
    </w:p>
    <w:p w:rsidR="00751E06" w:rsidRPr="00D1234F" w:rsidRDefault="00751E06" w:rsidP="00751E06">
      <w:pPr>
        <w:pStyle w:val="berschrift2"/>
        <w:rPr>
          <w:rFonts w:cs="PPGAO O+ Myriad Pro"/>
          <w:color w:val="auto"/>
          <w:sz w:val="24"/>
          <w:szCs w:val="24"/>
        </w:rPr>
      </w:pPr>
      <w:bookmarkStart w:id="50" w:name="_Toc102979669"/>
      <w:r w:rsidRPr="00D1234F">
        <w:rPr>
          <w:rFonts w:cs="PPGAO O+ Myriad Pro"/>
          <w:color w:val="auto"/>
          <w:sz w:val="24"/>
          <w:szCs w:val="24"/>
        </w:rPr>
        <w:t>Der Kantonswechsel sollte möglich sein</w:t>
      </w:r>
      <w:bookmarkEnd w:id="50"/>
      <w:r w:rsidRPr="00D1234F">
        <w:rPr>
          <w:rFonts w:cs="PPGAO O+ Myriad Pro"/>
          <w:color w:val="auto"/>
          <w:sz w:val="24"/>
          <w:szCs w:val="24"/>
        </w:rPr>
        <w:t xml:space="preserve">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Daher wurde auch als störend emp</w:t>
      </w:r>
      <w:r w:rsidRPr="00D1234F">
        <w:rPr>
          <w:rFonts w:asciiTheme="majorHAnsi" w:hAnsiTheme="majorHAnsi" w:cs="PPGAN K+ Garamond LT"/>
          <w:szCs w:val="24"/>
        </w:rPr>
        <w:softHyphen/>
        <w:t>funden, dass der Kanton eine Abwande</w:t>
      </w:r>
      <w:r w:rsidRPr="00D1234F">
        <w:rPr>
          <w:rFonts w:asciiTheme="majorHAnsi" w:hAnsiTheme="majorHAnsi" w:cs="PPGAN K+ Garamond LT"/>
          <w:szCs w:val="24"/>
        </w:rPr>
        <w:softHyphen/>
        <w:t>rung in ausserkantonale Angebote ver</w:t>
      </w:r>
      <w:r w:rsidRPr="00D1234F">
        <w:rPr>
          <w:rFonts w:asciiTheme="majorHAnsi" w:hAnsiTheme="majorHAnsi" w:cs="PPGAN K+ Garamond LT"/>
          <w:szCs w:val="24"/>
        </w:rPr>
        <w:softHyphen/>
        <w:t>hindern möchte. Dies birgt die Gefahr, die Selbstbestimmung der Nutzenden einzu</w:t>
      </w:r>
      <w:r w:rsidRPr="00D1234F">
        <w:rPr>
          <w:rFonts w:asciiTheme="majorHAnsi" w:hAnsiTheme="majorHAnsi" w:cs="PPGAN K+ Garamond LT"/>
          <w:szCs w:val="24"/>
        </w:rPr>
        <w:softHyphen/>
        <w:t>schränken. Lebensräume sind nicht an Grenzen gebunden und dürfen nicht fi</w:t>
      </w:r>
      <w:r w:rsidRPr="00D1234F">
        <w:rPr>
          <w:rFonts w:asciiTheme="majorHAnsi" w:hAnsiTheme="majorHAnsi" w:cs="PPGAN K+ Garamond LT"/>
          <w:szCs w:val="24"/>
        </w:rPr>
        <w:softHyphen/>
        <w:t xml:space="preserve">nanziellen Interessen zum Opfer fallen.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Ob, und in welchem Rahmen die Inputs aus den Expertenhearings in den Planungsbericht einfliessen würden, liess sich nur schwer abschätzen. Umso überraschter respektive erfreuter waren wir, als wir sahen, dass in der Zielsetzung viele Anregungen auftauchten. </w:t>
      </w:r>
    </w:p>
    <w:p w:rsidR="00751E06" w:rsidRPr="00D1234F" w:rsidRDefault="00751E06" w:rsidP="00751E06">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So gab es in der Stellungnahme, zu der wir eingeladen wurden, nur wenige Kleinigkeiten zu bemängeln. Sollte sich der Kanton entschliessen, die Ziele wie geplant umzusetzen und dabei die Anre</w:t>
      </w:r>
      <w:r w:rsidRPr="00D1234F">
        <w:rPr>
          <w:rFonts w:asciiTheme="majorHAnsi" w:hAnsiTheme="majorHAnsi" w:cs="PPGAN K+ Garamond LT"/>
          <w:szCs w:val="24"/>
        </w:rPr>
        <w:softHyphen/>
        <w:t xml:space="preserve">gungen von Direktbetroffenen, aber auch von ambulanten und stationären Anbietern zu berücksichtigen, kommen wir einer wirklichen Wahlfreit, die sich an den Bedürfnissen orientiert, einen Schritt näher. </w:t>
      </w:r>
    </w:p>
    <w:p w:rsidR="00751E06" w:rsidRPr="00D1234F" w:rsidRDefault="00751E06" w:rsidP="00751E06">
      <w:pPr>
        <w:rPr>
          <w:rFonts w:asciiTheme="majorHAnsi" w:hAnsiTheme="majorHAnsi" w:cs="PPGAN M+ Myriad Pro"/>
          <w:szCs w:val="24"/>
        </w:rPr>
      </w:pPr>
      <w:r w:rsidRPr="00D1234F">
        <w:rPr>
          <w:rFonts w:asciiTheme="majorHAnsi" w:hAnsiTheme="majorHAnsi" w:cs="PPGAN K+ Garamond LT"/>
          <w:szCs w:val="24"/>
        </w:rPr>
        <w:t>Der Planungsbericht ist in einfacher und Standardsprache abrufbar auf: https://www.sg.ch/gesundheit-soziales/soziales/behinderung/einrich</w:t>
      </w:r>
      <w:r w:rsidRPr="00D1234F">
        <w:rPr>
          <w:rFonts w:asciiTheme="majorHAnsi" w:hAnsiTheme="majorHAnsi" w:cs="PPGAN K+ Garamond LT"/>
          <w:szCs w:val="24"/>
        </w:rPr>
        <w:softHyphen/>
        <w:t>tungen-fuer-menschen-mit-behinde</w:t>
      </w:r>
      <w:r w:rsidRPr="00D1234F">
        <w:rPr>
          <w:rFonts w:asciiTheme="majorHAnsi" w:hAnsiTheme="majorHAnsi" w:cs="PPGAN K+ Garamond LT"/>
          <w:szCs w:val="24"/>
        </w:rPr>
        <w:softHyphen/>
        <w:t>rung.html.</w:t>
      </w:r>
    </w:p>
    <w:p w:rsidR="00751E06" w:rsidRPr="00D1234F" w:rsidRDefault="00751E06" w:rsidP="00751E06">
      <w:pPr>
        <w:pStyle w:val="berschrift2"/>
        <w:rPr>
          <w:rFonts w:cs="PPGAN M+ Myriad Pro"/>
          <w:color w:val="auto"/>
          <w:sz w:val="24"/>
          <w:szCs w:val="24"/>
        </w:rPr>
      </w:pPr>
      <w:bookmarkStart w:id="51" w:name="_Toc102979670"/>
      <w:r w:rsidRPr="00D1234F">
        <w:rPr>
          <w:i/>
          <w:iCs/>
          <w:color w:val="auto"/>
          <w:sz w:val="24"/>
          <w:szCs w:val="24"/>
        </w:rPr>
        <w:t>* Hansueli Salzmann ist Geschäftsleiter von Procap St-Gallen-Appenzell</w:t>
      </w:r>
      <w:bookmarkEnd w:id="51"/>
    </w:p>
    <w:p w:rsidR="00751E06" w:rsidRPr="00D1234F" w:rsidRDefault="00751E06" w:rsidP="00751E06">
      <w:pPr>
        <w:rPr>
          <w:rFonts w:asciiTheme="majorHAnsi" w:hAnsiTheme="majorHAnsi" w:cs="PPGAN M+ Myriad Pro"/>
          <w:szCs w:val="24"/>
        </w:rPr>
      </w:pPr>
    </w:p>
    <w:p w:rsidR="00751E06" w:rsidRPr="00D1234F" w:rsidRDefault="00751E06" w:rsidP="00751E06">
      <w:pPr>
        <w:pStyle w:val="berschrift2"/>
        <w:rPr>
          <w:rFonts w:cs="Arial"/>
          <w:color w:val="auto"/>
          <w:sz w:val="24"/>
          <w:szCs w:val="24"/>
        </w:rPr>
      </w:pPr>
      <w:bookmarkStart w:id="52" w:name="_Toc88291346"/>
      <w:bookmarkStart w:id="53" w:name="_Toc96324335"/>
      <w:bookmarkStart w:id="54" w:name="_Toc102979671"/>
      <w:r w:rsidRPr="00D1234F">
        <w:rPr>
          <w:rFonts w:cs="Arial"/>
          <w:color w:val="auto"/>
          <w:sz w:val="24"/>
          <w:szCs w:val="24"/>
        </w:rPr>
        <w:t>Impressum «Treffpunkt»</w:t>
      </w:r>
      <w:bookmarkEnd w:id="52"/>
      <w:bookmarkEnd w:id="53"/>
      <w:bookmarkEnd w:id="54"/>
      <w:r w:rsidRPr="00D1234F">
        <w:rPr>
          <w:rFonts w:cs="Arial"/>
          <w:color w:val="auto"/>
          <w:sz w:val="24"/>
          <w:szCs w:val="24"/>
        </w:rPr>
        <w:t xml:space="preserve"> </w:t>
      </w:r>
    </w:p>
    <w:p w:rsidR="00EB7B4B" w:rsidRPr="00D1234F" w:rsidRDefault="00751E06" w:rsidP="00751E06">
      <w:pPr>
        <w:rPr>
          <w:rFonts w:asciiTheme="majorHAnsi" w:hAnsiTheme="majorHAnsi" w:cs="PPGAN M+ Myriad Pro"/>
          <w:szCs w:val="24"/>
        </w:rPr>
      </w:pPr>
      <w:r w:rsidRPr="00D1234F">
        <w:rPr>
          <w:rFonts w:asciiTheme="majorHAnsi" w:hAnsiTheme="majorHAnsi" w:cs="Arial"/>
          <w:szCs w:val="24"/>
        </w:rPr>
        <w:t xml:space="preserve">Herausgeber: Procap St. Gallen-Appenzell, Hintere Bahnhofstrasse 22, 9000 St. Gallen,    Tel. 071 222 44 33    4 bis 6 Mal jährlich, Auflage 3300 Ex.    Redaktion: Michael Walther,    </w:t>
      </w:r>
      <w:proofErr w:type="spellStart"/>
      <w:r w:rsidRPr="00D1234F">
        <w:rPr>
          <w:rFonts w:asciiTheme="majorHAnsi" w:hAnsiTheme="majorHAnsi" w:cs="Arial"/>
          <w:szCs w:val="24"/>
        </w:rPr>
        <w:t>Büelstrasse</w:t>
      </w:r>
      <w:proofErr w:type="spellEnd"/>
      <w:r w:rsidRPr="00D1234F">
        <w:rPr>
          <w:rFonts w:asciiTheme="majorHAnsi" w:hAnsiTheme="majorHAnsi" w:cs="Arial"/>
          <w:szCs w:val="24"/>
        </w:rPr>
        <w:t xml:space="preserve"> 58, 9630 Wattwil,    Tel. 071 393 89 88,    E-Mail: m-walther@bluewin.ch    erker-druck Rebstein, Andreas Kehl    Redaktionsschluss Nr. 3/2022: 29. Juni 2022</w:t>
      </w:r>
    </w:p>
    <w:p w:rsidR="00EB7B4B" w:rsidRPr="00D1234F" w:rsidRDefault="00EB7B4B" w:rsidP="00EB7B4B">
      <w:pPr>
        <w:pStyle w:val="berschrift2"/>
        <w:rPr>
          <w:rFonts w:cs="Arial"/>
          <w:b w:val="0"/>
          <w:bCs w:val="0"/>
          <w:color w:val="auto"/>
          <w:sz w:val="24"/>
          <w:szCs w:val="24"/>
        </w:rPr>
      </w:pPr>
      <w:bookmarkStart w:id="55" w:name="_Toc34415866"/>
      <w:bookmarkStart w:id="56" w:name="_Toc40535717"/>
      <w:bookmarkStart w:id="57" w:name="_Toc48144849"/>
      <w:bookmarkStart w:id="58" w:name="_Toc56620002"/>
      <w:bookmarkStart w:id="59" w:name="_Toc65346303"/>
      <w:bookmarkStart w:id="60" w:name="_Toc102979672"/>
      <w:r w:rsidRPr="00D1234F">
        <w:rPr>
          <w:rFonts w:cs="Arial"/>
          <w:color w:val="auto"/>
          <w:sz w:val="24"/>
          <w:szCs w:val="24"/>
        </w:rPr>
        <w:t>Wir helfen Ihnen weiter</w:t>
      </w:r>
      <w:bookmarkEnd w:id="55"/>
      <w:bookmarkEnd w:id="56"/>
      <w:bookmarkEnd w:id="57"/>
      <w:bookmarkEnd w:id="58"/>
      <w:bookmarkEnd w:id="59"/>
      <w:bookmarkEnd w:id="60"/>
    </w:p>
    <w:p w:rsidR="00EB7B4B" w:rsidRPr="00D1234F" w:rsidRDefault="00EB7B4B" w:rsidP="00EB7B4B">
      <w:pPr>
        <w:keepNext/>
        <w:keepLines/>
        <w:spacing w:before="200" w:after="0"/>
        <w:outlineLvl w:val="1"/>
        <w:rPr>
          <w:rFonts w:asciiTheme="majorHAnsi" w:eastAsiaTheme="majorEastAsia" w:hAnsiTheme="majorHAnsi" w:cs="Arial"/>
          <w:b/>
          <w:bCs/>
          <w:szCs w:val="24"/>
        </w:rPr>
      </w:pPr>
      <w:bookmarkStart w:id="61" w:name="_Toc34415867"/>
      <w:bookmarkStart w:id="62" w:name="_Toc40535718"/>
      <w:bookmarkStart w:id="63" w:name="_Toc48144850"/>
      <w:bookmarkStart w:id="64" w:name="_Toc56620003"/>
      <w:bookmarkStart w:id="65" w:name="_Toc65346304"/>
      <w:bookmarkStart w:id="66" w:name="_Toc102979673"/>
      <w:r w:rsidRPr="00D1234F">
        <w:rPr>
          <w:rFonts w:asciiTheme="majorHAnsi" w:eastAsiaTheme="majorEastAsia" w:hAnsiTheme="majorHAnsi" w:cs="Arial"/>
          <w:b/>
          <w:bCs/>
          <w:szCs w:val="24"/>
        </w:rPr>
        <w:t>Procap St. Gallen-Appenzell:</w:t>
      </w:r>
      <w:bookmarkEnd w:id="61"/>
      <w:bookmarkEnd w:id="62"/>
      <w:bookmarkEnd w:id="63"/>
      <w:bookmarkEnd w:id="64"/>
      <w:bookmarkEnd w:id="65"/>
      <w:bookmarkEnd w:id="66"/>
      <w:r w:rsidRPr="00D1234F">
        <w:rPr>
          <w:rFonts w:asciiTheme="majorHAnsi" w:eastAsiaTheme="majorEastAsia" w:hAnsiTheme="majorHAnsi" w:cs="Arial"/>
          <w:b/>
          <w:bCs/>
          <w:szCs w:val="24"/>
        </w:rPr>
        <w:t xml:space="preserve"> </w:t>
      </w:r>
    </w:p>
    <w:p w:rsidR="00EB7B4B" w:rsidRPr="00D1234F" w:rsidRDefault="00EB7B4B" w:rsidP="00EB7B4B">
      <w:pPr>
        <w:autoSpaceDE w:val="0"/>
        <w:autoSpaceDN w:val="0"/>
        <w:adjustRightInd w:val="0"/>
        <w:spacing w:after="0" w:line="240" w:lineRule="auto"/>
        <w:rPr>
          <w:rFonts w:asciiTheme="majorHAnsi" w:hAnsiTheme="majorHAnsi" w:cs="Arial"/>
          <w:szCs w:val="24"/>
        </w:rPr>
      </w:pPr>
      <w:r w:rsidRPr="00D1234F">
        <w:rPr>
          <w:rFonts w:asciiTheme="majorHAnsi" w:hAnsiTheme="majorHAnsi" w:cs="Arial"/>
          <w:szCs w:val="24"/>
        </w:rPr>
        <w:t xml:space="preserve">Hansueli Salzmann (Geschäfts-leitung), Claudia Jost (Beratungs-leiterin), Eveline </w:t>
      </w:r>
      <w:proofErr w:type="spellStart"/>
      <w:r w:rsidRPr="00D1234F">
        <w:rPr>
          <w:rFonts w:asciiTheme="majorHAnsi" w:hAnsiTheme="majorHAnsi" w:cs="Arial"/>
          <w:szCs w:val="24"/>
        </w:rPr>
        <w:t>Jau</w:t>
      </w:r>
      <w:proofErr w:type="spellEnd"/>
      <w:r w:rsidRPr="00D1234F">
        <w:rPr>
          <w:rFonts w:asciiTheme="majorHAnsi" w:hAnsiTheme="majorHAnsi" w:cs="Arial"/>
          <w:szCs w:val="24"/>
        </w:rPr>
        <w:t xml:space="preserve"> (Fachberaterin), Nadine Brander (Administration und Buchhaltung), Hintere Bahnhofstrasse 22, 9000 St. Gallen, Tel. 071 222 44 33, sga@procap.ch. Öffnungszeiten der Geschäftsstelle: Mo bis Fr, 8.30 bis 11.30; Mo bis Do, 14 bis 16 Uhr. </w:t>
      </w:r>
    </w:p>
    <w:p w:rsidR="00EB7B4B" w:rsidRPr="00D1234F" w:rsidRDefault="00EB7B4B" w:rsidP="00EB7B4B">
      <w:pPr>
        <w:autoSpaceDE w:val="0"/>
        <w:autoSpaceDN w:val="0"/>
        <w:adjustRightInd w:val="0"/>
        <w:spacing w:after="0" w:line="240" w:lineRule="auto"/>
        <w:rPr>
          <w:rFonts w:asciiTheme="majorHAnsi" w:hAnsiTheme="majorHAnsi" w:cs="Arial"/>
          <w:szCs w:val="24"/>
        </w:rPr>
      </w:pPr>
      <w:r w:rsidRPr="00D1234F">
        <w:rPr>
          <w:rFonts w:asciiTheme="majorHAnsi" w:hAnsiTheme="majorHAnsi" w:cs="Arial"/>
          <w:b/>
          <w:bCs/>
          <w:szCs w:val="24"/>
        </w:rPr>
        <w:t xml:space="preserve">Region St. Gallen: </w:t>
      </w:r>
      <w:r w:rsidRPr="00D1234F">
        <w:rPr>
          <w:rFonts w:asciiTheme="majorHAnsi" w:hAnsiTheme="majorHAnsi" w:cs="Arial"/>
          <w:szCs w:val="24"/>
        </w:rPr>
        <w:t xml:space="preserve">Marlis Dürr, 071 534 18 69; </w:t>
      </w:r>
    </w:p>
    <w:p w:rsidR="00EB7B4B" w:rsidRPr="00D1234F" w:rsidRDefault="00EB7B4B" w:rsidP="00EB7B4B">
      <w:pPr>
        <w:autoSpaceDE w:val="0"/>
        <w:autoSpaceDN w:val="0"/>
        <w:adjustRightInd w:val="0"/>
        <w:spacing w:after="0" w:line="240" w:lineRule="auto"/>
        <w:rPr>
          <w:rFonts w:asciiTheme="majorHAnsi" w:hAnsiTheme="majorHAnsi" w:cs="Arial"/>
          <w:szCs w:val="24"/>
        </w:rPr>
      </w:pPr>
      <w:r w:rsidRPr="00D1234F">
        <w:rPr>
          <w:rFonts w:asciiTheme="majorHAnsi" w:hAnsiTheme="majorHAnsi" w:cs="Arial"/>
          <w:b/>
          <w:bCs/>
          <w:szCs w:val="24"/>
        </w:rPr>
        <w:t>Region Rorschach/ Um</w:t>
      </w:r>
      <w:r w:rsidRPr="00D1234F">
        <w:rPr>
          <w:rFonts w:asciiTheme="majorHAnsi" w:hAnsiTheme="majorHAnsi" w:cs="Arial"/>
          <w:b/>
          <w:bCs/>
          <w:szCs w:val="24"/>
        </w:rPr>
        <w:softHyphen/>
        <w:t xml:space="preserve">gebung und St. Gallen Nord: </w:t>
      </w:r>
      <w:r w:rsidRPr="00D1234F">
        <w:rPr>
          <w:rFonts w:asciiTheme="majorHAnsi" w:hAnsiTheme="majorHAnsi" w:cs="Arial"/>
          <w:szCs w:val="24"/>
        </w:rPr>
        <w:t>Ber</w:t>
      </w:r>
      <w:r w:rsidRPr="00D1234F">
        <w:rPr>
          <w:rFonts w:asciiTheme="majorHAnsi" w:hAnsiTheme="majorHAnsi" w:cs="Arial"/>
          <w:szCs w:val="24"/>
        </w:rPr>
        <w:softHyphen/>
        <w:t xml:space="preserve">nadette Zimmermann, 071 855 51 91; </w:t>
      </w:r>
    </w:p>
    <w:p w:rsidR="00EB7B4B" w:rsidRPr="00D1234F" w:rsidRDefault="00EB7B4B" w:rsidP="00EB7B4B">
      <w:pPr>
        <w:autoSpaceDE w:val="0"/>
        <w:autoSpaceDN w:val="0"/>
        <w:adjustRightInd w:val="0"/>
        <w:spacing w:after="0" w:line="240" w:lineRule="auto"/>
        <w:rPr>
          <w:rFonts w:asciiTheme="majorHAnsi" w:hAnsiTheme="majorHAnsi" w:cs="Arial"/>
          <w:szCs w:val="24"/>
        </w:rPr>
      </w:pPr>
      <w:r w:rsidRPr="00D1234F">
        <w:rPr>
          <w:rFonts w:asciiTheme="majorHAnsi" w:hAnsiTheme="majorHAnsi" w:cs="Arial"/>
          <w:b/>
          <w:bCs/>
          <w:szCs w:val="24"/>
        </w:rPr>
        <w:t xml:space="preserve">Region Appenzell: </w:t>
      </w:r>
      <w:r w:rsidRPr="00D1234F">
        <w:rPr>
          <w:rFonts w:asciiTheme="majorHAnsi" w:hAnsiTheme="majorHAnsi" w:cs="Arial"/>
          <w:szCs w:val="24"/>
        </w:rPr>
        <w:t xml:space="preserve">Barbara </w:t>
      </w:r>
      <w:proofErr w:type="spellStart"/>
      <w:r w:rsidRPr="00D1234F">
        <w:rPr>
          <w:rFonts w:asciiTheme="majorHAnsi" w:hAnsiTheme="majorHAnsi" w:cs="Arial"/>
          <w:szCs w:val="24"/>
        </w:rPr>
        <w:t>Willborn</w:t>
      </w:r>
      <w:proofErr w:type="spellEnd"/>
      <w:r w:rsidRPr="00D1234F">
        <w:rPr>
          <w:rFonts w:asciiTheme="majorHAnsi" w:hAnsiTheme="majorHAnsi" w:cs="Arial"/>
          <w:szCs w:val="24"/>
        </w:rPr>
        <w:t xml:space="preserve">, 071 340 04 08; </w:t>
      </w:r>
    </w:p>
    <w:p w:rsidR="00EB7B4B" w:rsidRPr="00D1234F" w:rsidRDefault="00EB7B4B" w:rsidP="00EB7B4B">
      <w:pPr>
        <w:autoSpaceDE w:val="0"/>
        <w:autoSpaceDN w:val="0"/>
        <w:adjustRightInd w:val="0"/>
        <w:spacing w:after="0" w:line="240" w:lineRule="auto"/>
        <w:rPr>
          <w:rFonts w:asciiTheme="majorHAnsi" w:hAnsiTheme="majorHAnsi" w:cs="Arial"/>
          <w:szCs w:val="24"/>
        </w:rPr>
      </w:pPr>
      <w:r w:rsidRPr="00D1234F">
        <w:rPr>
          <w:rFonts w:asciiTheme="majorHAnsi" w:hAnsiTheme="majorHAnsi" w:cs="Arial"/>
          <w:b/>
          <w:bCs/>
          <w:szCs w:val="24"/>
        </w:rPr>
        <w:t xml:space="preserve">Region Rheintal: </w:t>
      </w:r>
      <w:r w:rsidRPr="00D1234F">
        <w:rPr>
          <w:rFonts w:asciiTheme="majorHAnsi" w:hAnsiTheme="majorHAnsi" w:cs="Arial"/>
          <w:szCs w:val="24"/>
        </w:rPr>
        <w:t xml:space="preserve">Bernadette Zimmermann, 071 855 51 91; </w:t>
      </w:r>
    </w:p>
    <w:p w:rsidR="00EB7B4B" w:rsidRPr="00D1234F" w:rsidRDefault="00EB7B4B" w:rsidP="00EB7B4B">
      <w:pPr>
        <w:autoSpaceDE w:val="0"/>
        <w:autoSpaceDN w:val="0"/>
        <w:adjustRightInd w:val="0"/>
        <w:spacing w:after="0" w:line="240" w:lineRule="auto"/>
        <w:rPr>
          <w:rFonts w:asciiTheme="majorHAnsi" w:hAnsiTheme="majorHAnsi" w:cs="Arial"/>
          <w:szCs w:val="24"/>
        </w:rPr>
      </w:pPr>
      <w:r w:rsidRPr="00D1234F">
        <w:rPr>
          <w:rFonts w:asciiTheme="majorHAnsi" w:hAnsiTheme="majorHAnsi" w:cs="Arial"/>
          <w:b/>
          <w:bCs/>
          <w:szCs w:val="24"/>
        </w:rPr>
        <w:t>Region Fürsten</w:t>
      </w:r>
      <w:r w:rsidRPr="00D1234F">
        <w:rPr>
          <w:rFonts w:asciiTheme="majorHAnsi" w:hAnsiTheme="majorHAnsi" w:cs="Arial"/>
          <w:b/>
          <w:bCs/>
          <w:szCs w:val="24"/>
        </w:rPr>
        <w:softHyphen/>
        <w:t xml:space="preserve">land: </w:t>
      </w:r>
      <w:r w:rsidRPr="00D1234F">
        <w:rPr>
          <w:rFonts w:asciiTheme="majorHAnsi" w:hAnsiTheme="majorHAnsi" w:cs="Arial"/>
          <w:szCs w:val="24"/>
        </w:rPr>
        <w:t xml:space="preserve">Barbara </w:t>
      </w:r>
      <w:proofErr w:type="spellStart"/>
      <w:r w:rsidRPr="00D1234F">
        <w:rPr>
          <w:rFonts w:asciiTheme="majorHAnsi" w:hAnsiTheme="majorHAnsi" w:cs="Arial"/>
          <w:szCs w:val="24"/>
        </w:rPr>
        <w:t>Willborn</w:t>
      </w:r>
      <w:proofErr w:type="spellEnd"/>
      <w:r w:rsidRPr="00D1234F">
        <w:rPr>
          <w:rFonts w:asciiTheme="majorHAnsi" w:hAnsiTheme="majorHAnsi" w:cs="Arial"/>
          <w:szCs w:val="24"/>
        </w:rPr>
        <w:t xml:space="preserve">, 071 340 04 08; </w:t>
      </w:r>
    </w:p>
    <w:p w:rsidR="00EB7B4B" w:rsidRPr="00D1234F" w:rsidRDefault="00EB7B4B" w:rsidP="00EB7B4B">
      <w:pPr>
        <w:autoSpaceDE w:val="0"/>
        <w:autoSpaceDN w:val="0"/>
        <w:adjustRightInd w:val="0"/>
        <w:spacing w:after="0" w:line="240" w:lineRule="auto"/>
        <w:rPr>
          <w:rFonts w:asciiTheme="majorHAnsi" w:hAnsiTheme="majorHAnsi" w:cs="Arial"/>
          <w:szCs w:val="24"/>
        </w:rPr>
      </w:pPr>
      <w:r w:rsidRPr="00D1234F">
        <w:rPr>
          <w:rFonts w:asciiTheme="majorHAnsi" w:hAnsiTheme="majorHAnsi" w:cs="Arial"/>
          <w:b/>
          <w:bCs/>
          <w:szCs w:val="24"/>
        </w:rPr>
        <w:t xml:space="preserve">Region Toggenburg: </w:t>
      </w:r>
      <w:r w:rsidRPr="00D1234F">
        <w:rPr>
          <w:rFonts w:asciiTheme="majorHAnsi" w:hAnsiTheme="majorHAnsi" w:cs="Arial"/>
          <w:szCs w:val="24"/>
        </w:rPr>
        <w:t xml:space="preserve">Sylvie Hinterberger, 071 565 83 50; </w:t>
      </w:r>
    </w:p>
    <w:p w:rsidR="00EB7B4B" w:rsidRPr="00D1234F" w:rsidRDefault="00EB7B4B" w:rsidP="00EB7B4B">
      <w:pPr>
        <w:autoSpaceDE w:val="0"/>
        <w:autoSpaceDN w:val="0"/>
        <w:adjustRightInd w:val="0"/>
        <w:spacing w:after="0" w:line="240" w:lineRule="auto"/>
        <w:rPr>
          <w:rFonts w:asciiTheme="majorHAnsi" w:hAnsiTheme="majorHAnsi" w:cs="Arial"/>
          <w:szCs w:val="24"/>
        </w:rPr>
      </w:pPr>
      <w:r w:rsidRPr="00D1234F">
        <w:rPr>
          <w:rFonts w:asciiTheme="majorHAnsi" w:hAnsiTheme="majorHAnsi" w:cs="Arial"/>
          <w:b/>
          <w:bCs/>
          <w:szCs w:val="24"/>
        </w:rPr>
        <w:t xml:space="preserve">Region </w:t>
      </w:r>
      <w:proofErr w:type="spellStart"/>
      <w:r w:rsidRPr="00D1234F">
        <w:rPr>
          <w:rFonts w:asciiTheme="majorHAnsi" w:hAnsiTheme="majorHAnsi" w:cs="Arial"/>
          <w:b/>
          <w:bCs/>
          <w:szCs w:val="24"/>
        </w:rPr>
        <w:t>Gaster</w:t>
      </w:r>
      <w:proofErr w:type="spellEnd"/>
      <w:r w:rsidRPr="00D1234F">
        <w:rPr>
          <w:rFonts w:asciiTheme="majorHAnsi" w:hAnsiTheme="majorHAnsi" w:cs="Arial"/>
          <w:b/>
          <w:bCs/>
          <w:szCs w:val="24"/>
        </w:rPr>
        <w:t xml:space="preserve"> und See: </w:t>
      </w:r>
      <w:r w:rsidRPr="00D1234F">
        <w:rPr>
          <w:rFonts w:asciiTheme="majorHAnsi" w:hAnsiTheme="majorHAnsi" w:cs="Arial"/>
          <w:szCs w:val="24"/>
        </w:rPr>
        <w:t xml:space="preserve">Christa Müller, Tel. 055 420 39 70; </w:t>
      </w:r>
    </w:p>
    <w:p w:rsidR="00EB7B4B" w:rsidRPr="00D1234F" w:rsidRDefault="00EB7B4B" w:rsidP="00EB7B4B">
      <w:pPr>
        <w:autoSpaceDE w:val="0"/>
        <w:autoSpaceDN w:val="0"/>
        <w:adjustRightInd w:val="0"/>
        <w:spacing w:after="0" w:line="240" w:lineRule="auto"/>
        <w:rPr>
          <w:rFonts w:asciiTheme="majorHAnsi" w:hAnsiTheme="majorHAnsi" w:cs="Arial"/>
          <w:szCs w:val="24"/>
        </w:rPr>
      </w:pPr>
      <w:r w:rsidRPr="00D1234F">
        <w:rPr>
          <w:rFonts w:asciiTheme="majorHAnsi" w:hAnsiTheme="majorHAnsi" w:cs="Arial"/>
          <w:b/>
          <w:bCs/>
          <w:szCs w:val="24"/>
        </w:rPr>
        <w:t xml:space="preserve">Jugend-gruppe: </w:t>
      </w:r>
      <w:r w:rsidRPr="00D1234F">
        <w:rPr>
          <w:rFonts w:asciiTheme="majorHAnsi" w:hAnsiTheme="majorHAnsi" w:cs="Arial"/>
          <w:szCs w:val="24"/>
        </w:rPr>
        <w:t xml:space="preserve">Maya </w:t>
      </w:r>
      <w:proofErr w:type="spellStart"/>
      <w:r w:rsidRPr="00D1234F">
        <w:rPr>
          <w:rFonts w:asciiTheme="majorHAnsi" w:hAnsiTheme="majorHAnsi" w:cs="Arial"/>
          <w:szCs w:val="24"/>
        </w:rPr>
        <w:t>Schafflützel</w:t>
      </w:r>
      <w:proofErr w:type="spellEnd"/>
      <w:r w:rsidRPr="00D1234F">
        <w:rPr>
          <w:rFonts w:asciiTheme="majorHAnsi" w:hAnsiTheme="majorHAnsi" w:cs="Arial"/>
          <w:szCs w:val="24"/>
        </w:rPr>
        <w:t xml:space="preserve">, 071 920 12 83. </w:t>
      </w:r>
    </w:p>
    <w:p w:rsidR="00EB7B4B" w:rsidRPr="00D1234F" w:rsidRDefault="00EB7B4B" w:rsidP="00EB7B4B">
      <w:pPr>
        <w:autoSpaceDE w:val="0"/>
        <w:autoSpaceDN w:val="0"/>
        <w:adjustRightInd w:val="0"/>
        <w:spacing w:after="0" w:line="240" w:lineRule="auto"/>
        <w:rPr>
          <w:rFonts w:asciiTheme="majorHAnsi" w:hAnsiTheme="majorHAnsi" w:cs="Arial"/>
          <w:szCs w:val="24"/>
        </w:rPr>
      </w:pPr>
      <w:r w:rsidRPr="00D1234F">
        <w:rPr>
          <w:rFonts w:asciiTheme="majorHAnsi" w:hAnsiTheme="majorHAnsi" w:cs="Arial"/>
          <w:bCs/>
          <w:szCs w:val="24"/>
        </w:rPr>
        <w:t>Sportgruppen Toggen</w:t>
      </w:r>
      <w:r w:rsidRPr="00D1234F">
        <w:rPr>
          <w:rFonts w:asciiTheme="majorHAnsi" w:hAnsiTheme="majorHAnsi" w:cs="Arial"/>
          <w:bCs/>
          <w:szCs w:val="24"/>
        </w:rPr>
        <w:softHyphen/>
        <w:t xml:space="preserve">burg: </w:t>
      </w:r>
      <w:r w:rsidRPr="00D1234F">
        <w:rPr>
          <w:rFonts w:asciiTheme="majorHAnsi" w:hAnsiTheme="majorHAnsi" w:cs="Arial"/>
          <w:szCs w:val="24"/>
        </w:rPr>
        <w:t>Team Bütschwil: Heidi Brun</w:t>
      </w:r>
      <w:r w:rsidRPr="00D1234F">
        <w:rPr>
          <w:rFonts w:asciiTheme="majorHAnsi" w:hAnsiTheme="majorHAnsi" w:cs="Arial"/>
          <w:szCs w:val="24"/>
        </w:rPr>
        <w:softHyphen/>
        <w:t>ner, 079 538 43 03. Team Nesslau: Vreni Scharrer,</w:t>
      </w:r>
    </w:p>
    <w:p w:rsidR="00EB7B4B" w:rsidRPr="00D1234F" w:rsidRDefault="00EB7B4B" w:rsidP="00EB7B4B">
      <w:pPr>
        <w:autoSpaceDE w:val="0"/>
        <w:autoSpaceDN w:val="0"/>
        <w:adjustRightInd w:val="0"/>
        <w:spacing w:after="0" w:line="240" w:lineRule="auto"/>
        <w:rPr>
          <w:rFonts w:asciiTheme="majorHAnsi" w:hAnsiTheme="majorHAnsi" w:cs="Arial"/>
          <w:szCs w:val="24"/>
        </w:rPr>
      </w:pPr>
      <w:r w:rsidRPr="00D1234F">
        <w:rPr>
          <w:rFonts w:asciiTheme="majorHAnsi" w:hAnsiTheme="majorHAnsi" w:cs="Arial"/>
          <w:szCs w:val="24"/>
        </w:rPr>
        <w:t xml:space="preserve">078 792 45 76. </w:t>
      </w:r>
      <w:r w:rsidRPr="00D1234F">
        <w:rPr>
          <w:rFonts w:asciiTheme="majorHAnsi" w:hAnsiTheme="majorHAnsi" w:cs="Arial"/>
          <w:bCs/>
          <w:szCs w:val="24"/>
        </w:rPr>
        <w:t xml:space="preserve">Spenden an Procap: </w:t>
      </w:r>
      <w:r w:rsidRPr="00D1234F">
        <w:rPr>
          <w:rFonts w:asciiTheme="majorHAnsi" w:hAnsiTheme="majorHAnsi" w:cs="Arial"/>
          <w:szCs w:val="24"/>
        </w:rPr>
        <w:t>PC 90-4844-9, IBAN CH89 0900 0000 9000 4844 9.</w:t>
      </w:r>
    </w:p>
    <w:p w:rsidR="00EF7D59" w:rsidRPr="00D1234F" w:rsidRDefault="00EF7D59" w:rsidP="00EF7D59">
      <w:pPr>
        <w:keepNext/>
        <w:keepLines/>
        <w:spacing w:before="200" w:after="0"/>
        <w:outlineLvl w:val="1"/>
        <w:rPr>
          <w:rFonts w:asciiTheme="majorHAnsi" w:eastAsia="Times New Roman" w:hAnsiTheme="majorHAnsi" w:cs="Arial"/>
          <w:szCs w:val="24"/>
          <w:lang w:eastAsia="de-CH"/>
        </w:rPr>
      </w:pPr>
      <w:bookmarkStart w:id="67" w:name="_Toc25778628"/>
      <w:bookmarkStart w:id="68" w:name="_Toc25757194"/>
      <w:bookmarkStart w:id="69" w:name="_Toc9002310"/>
      <w:bookmarkStart w:id="70" w:name="_Toc3547767"/>
      <w:bookmarkStart w:id="71" w:name="_Toc531179105"/>
      <w:bookmarkStart w:id="72" w:name="_Toc484100930"/>
      <w:bookmarkStart w:id="73" w:name="_Toc34415868"/>
      <w:bookmarkStart w:id="74" w:name="_Toc40535719"/>
      <w:bookmarkStart w:id="75" w:name="_Toc48144851"/>
      <w:bookmarkStart w:id="76" w:name="_Toc56620056"/>
      <w:bookmarkStart w:id="77" w:name="_Toc65346280"/>
      <w:bookmarkStart w:id="78" w:name="_Toc102979674"/>
      <w:r w:rsidRPr="00D1234F">
        <w:rPr>
          <w:rFonts w:asciiTheme="majorHAnsi" w:eastAsia="Times New Roman" w:hAnsiTheme="majorHAnsi" w:cs="Arial"/>
          <w:szCs w:val="24"/>
          <w:lang w:eastAsia="de-CH"/>
        </w:rPr>
        <w:t>Reklame von mobil Center</w:t>
      </w:r>
      <w:bookmarkEnd w:id="67"/>
      <w:bookmarkEnd w:id="68"/>
      <w:bookmarkEnd w:id="69"/>
      <w:bookmarkEnd w:id="70"/>
      <w:bookmarkEnd w:id="71"/>
      <w:bookmarkEnd w:id="72"/>
      <w:bookmarkEnd w:id="73"/>
      <w:bookmarkEnd w:id="74"/>
      <w:bookmarkEnd w:id="75"/>
      <w:r w:rsidRPr="00D1234F">
        <w:rPr>
          <w:rFonts w:asciiTheme="majorHAnsi" w:eastAsia="Times New Roman" w:hAnsiTheme="majorHAnsi" w:cs="Arial"/>
          <w:szCs w:val="24"/>
          <w:lang w:eastAsia="de-CH"/>
        </w:rPr>
        <w:t xml:space="preserve"> Seit über 20 Jahren Ihr Spezialist für:</w:t>
      </w:r>
      <w:bookmarkEnd w:id="76"/>
      <w:bookmarkEnd w:id="77"/>
      <w:bookmarkEnd w:id="78"/>
    </w:p>
    <w:p w:rsidR="00EF7D59" w:rsidRPr="00D1234F" w:rsidRDefault="00EF7D59" w:rsidP="00EF7D59">
      <w:pPr>
        <w:rPr>
          <w:rFonts w:asciiTheme="majorHAnsi" w:eastAsia="Times New Roman" w:hAnsiTheme="majorHAnsi" w:cs="Arial"/>
          <w:szCs w:val="24"/>
          <w:lang w:eastAsia="de-CH"/>
        </w:rPr>
      </w:pPr>
      <w:r w:rsidRPr="00D1234F">
        <w:rPr>
          <w:rFonts w:asciiTheme="majorHAnsi" w:eastAsia="Times New Roman" w:hAnsiTheme="majorHAnsi" w:cs="Arial"/>
          <w:szCs w:val="24"/>
          <w:lang w:eastAsia="de-CH"/>
        </w:rPr>
        <w:t xml:space="preserve">Behinderten-Fahrzeuge und Umbauten aller Art, Unterstützung bei Abklärungen mit STV-Ämtern, IV-Stellen oder anderen Kostenträgerstellen. </w:t>
      </w:r>
    </w:p>
    <w:p w:rsidR="00EF7D59" w:rsidRPr="00D1234F" w:rsidRDefault="00EF7D59" w:rsidP="00EF7D59">
      <w:pPr>
        <w:rPr>
          <w:rFonts w:asciiTheme="majorHAnsi" w:eastAsia="Times New Roman" w:hAnsiTheme="majorHAnsi" w:cs="Arial"/>
          <w:szCs w:val="24"/>
          <w:lang w:eastAsia="de-CH"/>
        </w:rPr>
      </w:pPr>
      <w:r w:rsidRPr="00D1234F">
        <w:rPr>
          <w:rFonts w:asciiTheme="majorHAnsi" w:eastAsia="Times New Roman" w:hAnsiTheme="majorHAnsi" w:cs="Arial"/>
          <w:szCs w:val="24"/>
          <w:lang w:eastAsia="de-CH"/>
        </w:rPr>
        <w:t xml:space="preserve">Mobil Center Von Rotz GmbH, Tannerstrasse 5a, 8374  </w:t>
      </w:r>
      <w:proofErr w:type="spellStart"/>
      <w:r w:rsidRPr="00D1234F">
        <w:rPr>
          <w:rFonts w:asciiTheme="majorHAnsi" w:eastAsia="Times New Roman" w:hAnsiTheme="majorHAnsi" w:cs="Arial"/>
          <w:szCs w:val="24"/>
          <w:lang w:eastAsia="de-CH"/>
        </w:rPr>
        <w:t>Dussnang</w:t>
      </w:r>
      <w:proofErr w:type="spellEnd"/>
      <w:r w:rsidRPr="00D1234F">
        <w:rPr>
          <w:rFonts w:asciiTheme="majorHAnsi" w:eastAsia="Times New Roman" w:hAnsiTheme="majorHAnsi" w:cs="Arial"/>
          <w:szCs w:val="24"/>
          <w:lang w:eastAsia="de-CH"/>
        </w:rPr>
        <w:t>, Tel. 071 977 21 19</w:t>
      </w:r>
      <w:bookmarkStart w:id="79" w:name="_Toc9002311"/>
      <w:bookmarkStart w:id="80" w:name="_Toc3547768"/>
      <w:bookmarkStart w:id="81" w:name="_Toc531179106"/>
      <w:r w:rsidRPr="00D1234F">
        <w:rPr>
          <w:rFonts w:asciiTheme="majorHAnsi" w:eastAsia="Times New Roman" w:hAnsiTheme="majorHAnsi" w:cs="Arial"/>
          <w:szCs w:val="24"/>
          <w:lang w:eastAsia="de-CH"/>
        </w:rPr>
        <w:t>Bild: Eine Begleitperson schiebt einen Rollstuhlfahrer in ein umgebautes Behindertenfahrzeug</w:t>
      </w:r>
      <w:bookmarkEnd w:id="79"/>
      <w:bookmarkEnd w:id="80"/>
      <w:bookmarkEnd w:id="81"/>
      <w:r w:rsidRPr="00D1234F">
        <w:rPr>
          <w:rFonts w:asciiTheme="majorHAnsi" w:eastAsia="Times New Roman" w:hAnsiTheme="majorHAnsi" w:cs="Arial"/>
          <w:szCs w:val="24"/>
          <w:lang w:eastAsia="de-CH"/>
        </w:rPr>
        <w:t xml:space="preserve">. Schauen Sie in unsere vielseitige Homepage: www.mobilcentergmbh.ch                                                                                                                           </w:t>
      </w:r>
    </w:p>
    <w:p w:rsidR="00EF7D59" w:rsidRPr="00D1234F" w:rsidRDefault="00EF7D59" w:rsidP="00EF7D59">
      <w:pPr>
        <w:keepNext/>
        <w:keepLines/>
        <w:spacing w:before="200" w:after="0"/>
        <w:outlineLvl w:val="2"/>
        <w:rPr>
          <w:rFonts w:asciiTheme="majorHAnsi" w:eastAsiaTheme="majorEastAsia" w:hAnsiTheme="majorHAnsi" w:cs="Arial"/>
          <w:bCs/>
          <w:szCs w:val="24"/>
        </w:rPr>
      </w:pPr>
      <w:bookmarkStart w:id="82" w:name="_Toc34415869"/>
      <w:bookmarkStart w:id="83" w:name="_Toc40535720"/>
      <w:bookmarkStart w:id="84" w:name="_Toc48144852"/>
      <w:bookmarkStart w:id="85" w:name="_Toc56620057"/>
      <w:bookmarkStart w:id="86" w:name="_Toc65346281"/>
      <w:bookmarkStart w:id="87" w:name="_Toc102979675"/>
      <w:r w:rsidRPr="00D1234F">
        <w:rPr>
          <w:rFonts w:asciiTheme="majorHAnsi" w:eastAsiaTheme="majorEastAsia" w:hAnsiTheme="majorHAnsi" w:cs="Arial"/>
          <w:bCs/>
          <w:szCs w:val="24"/>
        </w:rPr>
        <w:t>Bild 1: Eine Begleitperson hilft einer behinderten Frau aus einem umgebauten Fahrzeug zum Transfer in den Rollstuhl.</w:t>
      </w:r>
      <w:bookmarkEnd w:id="82"/>
      <w:bookmarkEnd w:id="83"/>
      <w:bookmarkEnd w:id="84"/>
      <w:bookmarkEnd w:id="85"/>
      <w:bookmarkEnd w:id="86"/>
      <w:bookmarkEnd w:id="87"/>
      <w:r w:rsidRPr="00D1234F">
        <w:rPr>
          <w:rFonts w:asciiTheme="majorHAnsi" w:eastAsiaTheme="majorEastAsia" w:hAnsiTheme="majorHAnsi" w:cs="Arial"/>
          <w:bCs/>
          <w:szCs w:val="24"/>
        </w:rPr>
        <w:t xml:space="preserve"> </w:t>
      </w:r>
    </w:p>
    <w:p w:rsidR="00EB7B4B" w:rsidRPr="00D1234F" w:rsidRDefault="00EF7D59" w:rsidP="00EF7D59">
      <w:pPr>
        <w:rPr>
          <w:rFonts w:asciiTheme="majorHAnsi" w:hAnsiTheme="majorHAnsi" w:cs="PPGAN M+ Myriad Pro"/>
          <w:szCs w:val="24"/>
        </w:rPr>
      </w:pPr>
      <w:bookmarkStart w:id="88" w:name="_Toc34415870"/>
      <w:bookmarkStart w:id="89" w:name="_Toc48144853"/>
      <w:bookmarkStart w:id="90" w:name="_Toc56620058"/>
      <w:r w:rsidRPr="00D1234F">
        <w:rPr>
          <w:rFonts w:asciiTheme="majorHAnsi" w:hAnsiTheme="majorHAnsi" w:cs="Arial"/>
          <w:szCs w:val="24"/>
        </w:rPr>
        <w:t>Bild 2:  Eine Begleitperson schiebt eine Rollstuhlfahrerin über eine Rampe in das umgebaute Fahrzeug.</w:t>
      </w:r>
      <w:bookmarkEnd w:id="88"/>
      <w:bookmarkEnd w:id="89"/>
      <w:bookmarkEnd w:id="90"/>
    </w:p>
    <w:p w:rsidR="001C22A6" w:rsidRPr="00D1234F" w:rsidRDefault="001C22A6" w:rsidP="001C22A6">
      <w:pPr>
        <w:pStyle w:val="berschrift2"/>
        <w:rPr>
          <w:rFonts w:cs="Arial"/>
          <w:b w:val="0"/>
          <w:bCs w:val="0"/>
          <w:color w:val="auto"/>
          <w:sz w:val="24"/>
          <w:szCs w:val="24"/>
        </w:rPr>
      </w:pPr>
      <w:bookmarkStart w:id="91" w:name="_Toc56619984"/>
      <w:bookmarkStart w:id="92" w:name="_Toc48144831"/>
      <w:bookmarkStart w:id="93" w:name="_Toc40535721"/>
      <w:bookmarkStart w:id="94" w:name="_Toc34415871"/>
      <w:bookmarkStart w:id="95" w:name="_Toc25778629"/>
      <w:bookmarkStart w:id="96" w:name="_Toc102979676"/>
      <w:r w:rsidRPr="00D1234F">
        <w:rPr>
          <w:rFonts w:cs="Arial"/>
          <w:color w:val="auto"/>
          <w:sz w:val="24"/>
          <w:szCs w:val="24"/>
        </w:rPr>
        <w:t>Reklame: Spiess und Kühne Ihr Sanitätshaus. Mobil sein und neue Ziele erobern.</w:t>
      </w:r>
      <w:bookmarkEnd w:id="91"/>
      <w:bookmarkEnd w:id="92"/>
      <w:bookmarkEnd w:id="93"/>
      <w:bookmarkEnd w:id="94"/>
      <w:bookmarkEnd w:id="95"/>
      <w:bookmarkEnd w:id="96"/>
    </w:p>
    <w:p w:rsidR="001C22A6" w:rsidRPr="00D1234F" w:rsidRDefault="001C22A6" w:rsidP="001C22A6">
      <w:pPr>
        <w:keepNext/>
        <w:keepLines/>
        <w:spacing w:before="200" w:after="0"/>
        <w:outlineLvl w:val="1"/>
        <w:rPr>
          <w:rFonts w:asciiTheme="majorHAnsi" w:eastAsiaTheme="majorEastAsia" w:hAnsiTheme="majorHAnsi" w:cs="Arial"/>
          <w:b/>
          <w:bCs/>
          <w:szCs w:val="24"/>
        </w:rPr>
      </w:pPr>
      <w:bookmarkStart w:id="97" w:name="_Toc56619985"/>
      <w:bookmarkStart w:id="98" w:name="_Toc48144832"/>
      <w:bookmarkStart w:id="99" w:name="_Toc102979677"/>
      <w:r w:rsidRPr="00D1234F">
        <w:rPr>
          <w:rFonts w:asciiTheme="majorHAnsi" w:eastAsiaTheme="majorEastAsia" w:hAnsiTheme="majorHAnsi" w:cs="Arial"/>
          <w:b/>
          <w:bCs/>
          <w:szCs w:val="24"/>
        </w:rPr>
        <w:t>Das Elektromobil gibt Ihnen Freiheit und Mobilität – mit Sicherheit</w:t>
      </w:r>
      <w:bookmarkEnd w:id="97"/>
      <w:bookmarkEnd w:id="98"/>
      <w:bookmarkEnd w:id="99"/>
    </w:p>
    <w:p w:rsidR="001C22A6" w:rsidRPr="00D1234F" w:rsidRDefault="001C22A6" w:rsidP="001C22A6">
      <w:pPr>
        <w:rPr>
          <w:rFonts w:asciiTheme="majorHAnsi" w:hAnsiTheme="majorHAnsi" w:cs="Arial"/>
          <w:szCs w:val="24"/>
        </w:rPr>
      </w:pPr>
      <w:r w:rsidRPr="00D1234F">
        <w:rPr>
          <w:rFonts w:asciiTheme="majorHAnsi" w:hAnsiTheme="majorHAnsi" w:cs="Arial"/>
          <w:szCs w:val="24"/>
        </w:rPr>
        <w:t>Suchen Sie trotz mobiler Beeinträchtigung durch sportliche Aktivität einen Ausgleich? Wir zeigen Ihnen den Rollstuhl für  Ihren Bedarf und clevere Helfer für ihren Alltag. Wir beraten Sie gerne.</w:t>
      </w:r>
    </w:p>
    <w:p w:rsidR="00C47619" w:rsidRPr="00D1234F" w:rsidRDefault="001C22A6" w:rsidP="00C47619">
      <w:pPr>
        <w:pStyle w:val="berschrift3"/>
        <w:rPr>
          <w:rFonts w:cs="Arial"/>
          <w:color w:val="auto"/>
          <w:szCs w:val="24"/>
        </w:rPr>
      </w:pPr>
      <w:bookmarkStart w:id="100" w:name="_Toc56619986"/>
      <w:bookmarkStart w:id="101" w:name="_Toc48144833"/>
      <w:bookmarkStart w:id="102" w:name="_Toc102979678"/>
      <w:r w:rsidRPr="00D1234F">
        <w:rPr>
          <w:rFonts w:cs="Arial"/>
          <w:color w:val="auto"/>
          <w:szCs w:val="24"/>
        </w:rPr>
        <w:t>Bild: Eine Frau sitzt auf einem E-Scooter im Verkaufsraum, neben ihr steht der Verkäufer und berät die Kundin.</w:t>
      </w:r>
      <w:bookmarkEnd w:id="100"/>
      <w:bookmarkEnd w:id="101"/>
      <w:bookmarkEnd w:id="102"/>
    </w:p>
    <w:p w:rsidR="00C47619" w:rsidRPr="00D1234F" w:rsidRDefault="00C47619" w:rsidP="00C47619">
      <w:pPr>
        <w:pStyle w:val="berschrift3"/>
        <w:rPr>
          <w:rFonts w:cs="PPGAN M+ Myriad Pro"/>
          <w:color w:val="auto"/>
          <w:szCs w:val="24"/>
        </w:rPr>
      </w:pPr>
      <w:bookmarkStart w:id="103" w:name="_Toc102979679"/>
      <w:r w:rsidRPr="00D1234F">
        <w:rPr>
          <w:rFonts w:cs="PPGAN M+ Myriad Pro"/>
          <w:color w:val="auto"/>
          <w:szCs w:val="24"/>
        </w:rPr>
        <w:t>Seite 4</w:t>
      </w:r>
      <w:bookmarkEnd w:id="103"/>
    </w:p>
    <w:p w:rsidR="00C47619" w:rsidRPr="00D1234F" w:rsidRDefault="00C47619" w:rsidP="00C47619">
      <w:pPr>
        <w:pStyle w:val="berschrift2"/>
        <w:rPr>
          <w:rFonts w:cs="PPGAO O+ Myriad Pro"/>
          <w:b w:val="0"/>
          <w:bCs w:val="0"/>
          <w:color w:val="auto"/>
          <w:sz w:val="24"/>
          <w:szCs w:val="24"/>
        </w:rPr>
      </w:pPr>
      <w:bookmarkStart w:id="104" w:name="_Toc102979680"/>
      <w:r w:rsidRPr="00D1234F">
        <w:rPr>
          <w:rFonts w:cs="PPGAN M+ Myriad Pro"/>
          <w:color w:val="auto"/>
          <w:sz w:val="24"/>
          <w:szCs w:val="24"/>
        </w:rPr>
        <w:t xml:space="preserve">Infos </w:t>
      </w:r>
      <w:r w:rsidRPr="00D1234F">
        <w:rPr>
          <w:rFonts w:cs="PPGAO O+ Myriad Pro"/>
          <w:color w:val="auto"/>
          <w:sz w:val="24"/>
          <w:szCs w:val="24"/>
        </w:rPr>
        <w:t>Höcks und Aktivitäten Procap-Veranstaltungen</w:t>
      </w:r>
      <w:bookmarkEnd w:id="104"/>
      <w:r w:rsidRPr="00D1234F">
        <w:rPr>
          <w:rFonts w:cs="PPGAO O+ Myriad Pro"/>
          <w:color w:val="auto"/>
          <w:sz w:val="24"/>
          <w:szCs w:val="24"/>
        </w:rPr>
        <w:t xml:space="preserve"> </w:t>
      </w:r>
    </w:p>
    <w:p w:rsidR="00C47619" w:rsidRPr="00D1234F" w:rsidRDefault="00C47619" w:rsidP="00C47619">
      <w:pPr>
        <w:autoSpaceDE w:val="0"/>
        <w:autoSpaceDN w:val="0"/>
        <w:adjustRightInd w:val="0"/>
        <w:spacing w:after="0" w:line="240" w:lineRule="auto"/>
        <w:rPr>
          <w:rFonts w:asciiTheme="majorHAnsi" w:hAnsiTheme="majorHAnsi" w:cs="PPGAO O+ Myriad Pro"/>
          <w:szCs w:val="24"/>
        </w:rPr>
      </w:pPr>
    </w:p>
    <w:p w:rsidR="00C47619" w:rsidRPr="00D1234F" w:rsidRDefault="00C47619" w:rsidP="00C47619">
      <w:pPr>
        <w:rPr>
          <w:rFonts w:asciiTheme="majorHAnsi" w:hAnsiTheme="majorHAnsi" w:cs="PPGAN M+ Myriad Pro"/>
          <w:szCs w:val="24"/>
        </w:rPr>
      </w:pPr>
      <w:r w:rsidRPr="00D1234F">
        <w:rPr>
          <w:rFonts w:asciiTheme="majorHAnsi" w:hAnsiTheme="majorHAnsi" w:cs="PPGAN M+ Myriad Pro"/>
          <w:szCs w:val="24"/>
        </w:rPr>
        <w:t xml:space="preserve">Da sich die Corona-Situation jederzeit ändern kann, beachten Sie bitte die Informationen auf unserer Website unter www.procap-sga.ch, oder erkundigen Sie sich bei der zuständigen Regional- oder Sportgruppenleiterin. Für die Disco </w:t>
      </w:r>
      <w:proofErr w:type="spellStart"/>
      <w:r w:rsidRPr="00D1234F">
        <w:rPr>
          <w:rFonts w:asciiTheme="majorHAnsi" w:hAnsiTheme="majorHAnsi" w:cs="PPGAN M+ Myriad Pro"/>
          <w:szCs w:val="24"/>
        </w:rPr>
        <w:t>LaViva</w:t>
      </w:r>
      <w:proofErr w:type="spellEnd"/>
      <w:r w:rsidRPr="00D1234F">
        <w:rPr>
          <w:rFonts w:asciiTheme="majorHAnsi" w:hAnsiTheme="majorHAnsi" w:cs="PPGAN M+ Myriad Pro"/>
          <w:szCs w:val="24"/>
        </w:rPr>
        <w:t xml:space="preserve"> beachten Sie die Hin</w:t>
      </w:r>
      <w:r w:rsidRPr="00D1234F">
        <w:rPr>
          <w:rFonts w:asciiTheme="majorHAnsi" w:hAnsiTheme="majorHAnsi" w:cs="PPGAN M+ Myriad Pro"/>
          <w:szCs w:val="24"/>
        </w:rPr>
        <w:softHyphen/>
        <w:t>weise auf der jeweiligen Webseite.</w:t>
      </w:r>
    </w:p>
    <w:p w:rsidR="00C47619" w:rsidRPr="00D1234F" w:rsidRDefault="00C47619" w:rsidP="00C47619">
      <w:pPr>
        <w:pStyle w:val="berschrift2"/>
        <w:rPr>
          <w:color w:val="auto"/>
          <w:sz w:val="24"/>
          <w:szCs w:val="24"/>
        </w:rPr>
      </w:pPr>
      <w:bookmarkStart w:id="105" w:name="_Toc102979681"/>
      <w:r w:rsidRPr="00D1234F">
        <w:rPr>
          <w:color w:val="auto"/>
          <w:sz w:val="24"/>
          <w:szCs w:val="24"/>
        </w:rPr>
        <w:t>Für alle Regionen</w:t>
      </w:r>
      <w:bookmarkEnd w:id="105"/>
      <w:r w:rsidRPr="00D1234F">
        <w:rPr>
          <w:color w:val="auto"/>
          <w:sz w:val="24"/>
          <w:szCs w:val="24"/>
        </w:rPr>
        <w:t xml:space="preserve">  </w:t>
      </w:r>
    </w:p>
    <w:p w:rsidR="00C47619" w:rsidRPr="00D1234F" w:rsidRDefault="00C47619" w:rsidP="00C47619">
      <w:pPr>
        <w:rPr>
          <w:rFonts w:asciiTheme="majorHAnsi" w:hAnsiTheme="majorHAnsi" w:cs="PPGAN M+ Myriad Pro"/>
          <w:szCs w:val="24"/>
        </w:rPr>
      </w:pPr>
      <w:r w:rsidRPr="00D1234F">
        <w:rPr>
          <w:rFonts w:asciiTheme="majorHAnsi" w:hAnsiTheme="majorHAnsi" w:cs="PPGAO O+ Myriad Pro"/>
          <w:b/>
          <w:bCs/>
          <w:szCs w:val="24"/>
        </w:rPr>
        <w:t xml:space="preserve">Juni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23., Jass- und Spiel-  </w:t>
      </w:r>
      <w:proofErr w:type="spellStart"/>
      <w:r w:rsidRPr="00D1234F">
        <w:rPr>
          <w:rFonts w:asciiTheme="majorHAnsi" w:hAnsiTheme="majorHAnsi" w:cs="PPGAN M+ Myriad Pro"/>
          <w:szCs w:val="24"/>
        </w:rPr>
        <w:t>nachmittag</w:t>
      </w:r>
      <w:proofErr w:type="spellEnd"/>
      <w:r w:rsidRPr="00D1234F">
        <w:rPr>
          <w:rFonts w:asciiTheme="majorHAnsi" w:hAnsiTheme="majorHAnsi" w:cs="PPGAN M+ Myriad Pro"/>
          <w:szCs w:val="24"/>
        </w:rPr>
        <w:t xml:space="preserve"> (siehe Beilage).  </w:t>
      </w:r>
    </w:p>
    <w:p w:rsidR="00310E5B" w:rsidRPr="00D1234F" w:rsidRDefault="00C47619" w:rsidP="00310E5B">
      <w:pPr>
        <w:pStyle w:val="berschrift2"/>
        <w:rPr>
          <w:rFonts w:cs="PPGAN M+ Myriad Pro"/>
          <w:color w:val="auto"/>
          <w:sz w:val="24"/>
          <w:szCs w:val="24"/>
        </w:rPr>
      </w:pPr>
      <w:bookmarkStart w:id="106" w:name="_Toc102979682"/>
      <w:r w:rsidRPr="00D1234F">
        <w:rPr>
          <w:rFonts w:cs="PPGAN M+ Myriad Pro"/>
          <w:color w:val="auto"/>
          <w:sz w:val="24"/>
          <w:szCs w:val="24"/>
        </w:rPr>
        <w:t>St. Gallen</w:t>
      </w:r>
      <w:bookmarkEnd w:id="106"/>
      <w:r w:rsidRPr="00D1234F">
        <w:rPr>
          <w:rFonts w:cs="PPGAN M+ Myriad Pro"/>
          <w:color w:val="auto"/>
          <w:sz w:val="24"/>
          <w:szCs w:val="24"/>
        </w:rPr>
        <w:t xml:space="preserve">  </w:t>
      </w:r>
    </w:p>
    <w:p w:rsidR="00C47619" w:rsidRPr="00D1234F" w:rsidRDefault="00C47619" w:rsidP="00C47619">
      <w:pPr>
        <w:rPr>
          <w:rFonts w:asciiTheme="majorHAnsi" w:hAnsiTheme="majorHAnsi" w:cs="PPGAN M+ Myriad Pro"/>
          <w:szCs w:val="24"/>
        </w:rPr>
      </w:pPr>
      <w:r w:rsidRPr="00D1234F">
        <w:rPr>
          <w:rFonts w:asciiTheme="majorHAnsi" w:hAnsiTheme="majorHAnsi" w:cs="PPGAO O+ Myriad Pro"/>
          <w:b/>
          <w:bCs/>
          <w:szCs w:val="24"/>
        </w:rPr>
        <w:t xml:space="preserve">Juni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Di, 7., Höck, </w:t>
      </w:r>
      <w:proofErr w:type="spellStart"/>
      <w:r w:rsidRPr="00D1234F">
        <w:rPr>
          <w:rFonts w:asciiTheme="majorHAnsi" w:hAnsiTheme="majorHAnsi" w:cs="PPGAN M+ Myriad Pro"/>
          <w:szCs w:val="24"/>
        </w:rPr>
        <w:t>Ristorante</w:t>
      </w:r>
      <w:proofErr w:type="spellEnd"/>
      <w:r w:rsidRPr="00D1234F">
        <w:rPr>
          <w:rFonts w:asciiTheme="majorHAnsi" w:hAnsiTheme="majorHAnsi" w:cs="PPGAN M+ Myriad Pro"/>
          <w:szCs w:val="24"/>
        </w:rPr>
        <w:t xml:space="preserve">-Pizzeria </w:t>
      </w:r>
      <w:proofErr w:type="spellStart"/>
      <w:r w:rsidRPr="00D1234F">
        <w:rPr>
          <w:rFonts w:asciiTheme="majorHAnsi" w:hAnsiTheme="majorHAnsi" w:cs="PPGAN M+ Myriad Pro"/>
          <w:szCs w:val="24"/>
        </w:rPr>
        <w:t>Vecchia</w:t>
      </w:r>
      <w:proofErr w:type="spellEnd"/>
      <w:r w:rsidRPr="00D1234F">
        <w:rPr>
          <w:rFonts w:asciiTheme="majorHAnsi" w:hAnsiTheme="majorHAnsi" w:cs="PPGAN M+ Myriad Pro"/>
          <w:szCs w:val="24"/>
        </w:rPr>
        <w:t xml:space="preserve"> </w:t>
      </w:r>
      <w:proofErr w:type="spellStart"/>
      <w:r w:rsidRPr="00D1234F">
        <w:rPr>
          <w:rFonts w:asciiTheme="majorHAnsi" w:hAnsiTheme="majorHAnsi" w:cs="PPGAN M+ Myriad Pro"/>
          <w:szCs w:val="24"/>
        </w:rPr>
        <w:t>Posta</w:t>
      </w:r>
      <w:proofErr w:type="spellEnd"/>
      <w:r w:rsidRPr="00D1234F">
        <w:rPr>
          <w:rFonts w:asciiTheme="majorHAnsi" w:hAnsiTheme="majorHAnsi" w:cs="PPGAN M+ Myriad Pro"/>
          <w:szCs w:val="24"/>
        </w:rPr>
        <w:t xml:space="preserve">, Hintere Poststr. 18, St. Gallen, 18 bis 20 Uhr.  Sa, 25., Brunch (siehe Beilage).  </w:t>
      </w:r>
      <w:r w:rsidRPr="00D1234F">
        <w:rPr>
          <w:rFonts w:asciiTheme="majorHAnsi" w:hAnsiTheme="majorHAnsi" w:cs="PPGAO O+ Myriad Pro"/>
          <w:b/>
          <w:bCs/>
          <w:szCs w:val="24"/>
        </w:rPr>
        <w:t xml:space="preserve">Juli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Di, 5., Höck, </w:t>
      </w:r>
      <w:proofErr w:type="spellStart"/>
      <w:r w:rsidRPr="00D1234F">
        <w:rPr>
          <w:rFonts w:asciiTheme="majorHAnsi" w:hAnsiTheme="majorHAnsi" w:cs="PPGAN M+ Myriad Pro"/>
          <w:szCs w:val="24"/>
        </w:rPr>
        <w:t>Ristorante</w:t>
      </w:r>
      <w:proofErr w:type="spellEnd"/>
      <w:r w:rsidRPr="00D1234F">
        <w:rPr>
          <w:rFonts w:asciiTheme="majorHAnsi" w:hAnsiTheme="majorHAnsi" w:cs="PPGAN M+ Myriad Pro"/>
          <w:szCs w:val="24"/>
        </w:rPr>
        <w:t xml:space="preserve">-Pizzeria </w:t>
      </w:r>
      <w:proofErr w:type="spellStart"/>
      <w:r w:rsidRPr="00D1234F">
        <w:rPr>
          <w:rFonts w:asciiTheme="majorHAnsi" w:hAnsiTheme="majorHAnsi" w:cs="PPGAN M+ Myriad Pro"/>
          <w:szCs w:val="24"/>
        </w:rPr>
        <w:t>Vecchia</w:t>
      </w:r>
      <w:proofErr w:type="spellEnd"/>
      <w:r w:rsidRPr="00D1234F">
        <w:rPr>
          <w:rFonts w:asciiTheme="majorHAnsi" w:hAnsiTheme="majorHAnsi" w:cs="PPGAN M+ Myriad Pro"/>
          <w:szCs w:val="24"/>
        </w:rPr>
        <w:t xml:space="preserve"> </w:t>
      </w:r>
      <w:proofErr w:type="spellStart"/>
      <w:r w:rsidRPr="00D1234F">
        <w:rPr>
          <w:rFonts w:asciiTheme="majorHAnsi" w:hAnsiTheme="majorHAnsi" w:cs="PPGAN M+ Myriad Pro"/>
          <w:szCs w:val="24"/>
        </w:rPr>
        <w:t>Posta</w:t>
      </w:r>
      <w:proofErr w:type="spellEnd"/>
      <w:r w:rsidRPr="00D1234F">
        <w:rPr>
          <w:rFonts w:asciiTheme="majorHAnsi" w:hAnsiTheme="majorHAnsi" w:cs="PPGAN M+ Myriad Pro"/>
          <w:szCs w:val="24"/>
        </w:rPr>
        <w:t xml:space="preserve">, Hintere Poststr. 18, St. Gallen, 18 bis 20 Uhr.  </w:t>
      </w:r>
      <w:r w:rsidRPr="00D1234F">
        <w:rPr>
          <w:rFonts w:asciiTheme="majorHAnsi" w:hAnsiTheme="majorHAnsi" w:cs="PPGAO O+ Myriad Pro"/>
          <w:b/>
          <w:bCs/>
          <w:szCs w:val="24"/>
        </w:rPr>
        <w:t xml:space="preserve">August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Kein Höck (Sommerferien).  Sa, 20., Ausflug (siehe Beilage).  </w:t>
      </w:r>
      <w:r w:rsidRPr="00D1234F">
        <w:rPr>
          <w:rFonts w:asciiTheme="majorHAnsi" w:hAnsiTheme="majorHAnsi" w:cs="PPGAO O+ Myriad Pro"/>
          <w:b/>
          <w:bCs/>
          <w:szCs w:val="24"/>
        </w:rPr>
        <w:t xml:space="preserve">September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Di, 6., Höck, </w:t>
      </w:r>
      <w:proofErr w:type="spellStart"/>
      <w:r w:rsidRPr="00D1234F">
        <w:rPr>
          <w:rFonts w:asciiTheme="majorHAnsi" w:hAnsiTheme="majorHAnsi" w:cs="PPGAN M+ Myriad Pro"/>
          <w:szCs w:val="24"/>
        </w:rPr>
        <w:t>Ristorante</w:t>
      </w:r>
      <w:proofErr w:type="spellEnd"/>
      <w:r w:rsidRPr="00D1234F">
        <w:rPr>
          <w:rFonts w:asciiTheme="majorHAnsi" w:hAnsiTheme="majorHAnsi" w:cs="PPGAN M+ Myriad Pro"/>
          <w:szCs w:val="24"/>
        </w:rPr>
        <w:t xml:space="preserve">-Pizzeria </w:t>
      </w:r>
      <w:proofErr w:type="spellStart"/>
      <w:r w:rsidRPr="00D1234F">
        <w:rPr>
          <w:rFonts w:asciiTheme="majorHAnsi" w:hAnsiTheme="majorHAnsi" w:cs="PPGAN M+ Myriad Pro"/>
          <w:szCs w:val="24"/>
        </w:rPr>
        <w:t>Vecchia</w:t>
      </w:r>
      <w:proofErr w:type="spellEnd"/>
      <w:r w:rsidRPr="00D1234F">
        <w:rPr>
          <w:rFonts w:asciiTheme="majorHAnsi" w:hAnsiTheme="majorHAnsi" w:cs="PPGAN M+ Myriad Pro"/>
          <w:szCs w:val="24"/>
        </w:rPr>
        <w:t xml:space="preserve"> </w:t>
      </w:r>
      <w:proofErr w:type="spellStart"/>
      <w:r w:rsidRPr="00D1234F">
        <w:rPr>
          <w:rFonts w:asciiTheme="majorHAnsi" w:hAnsiTheme="majorHAnsi" w:cs="PPGAN M+ Myriad Pro"/>
          <w:szCs w:val="24"/>
        </w:rPr>
        <w:t>Posta</w:t>
      </w:r>
      <w:proofErr w:type="spellEnd"/>
      <w:r w:rsidRPr="00D1234F">
        <w:rPr>
          <w:rFonts w:asciiTheme="majorHAnsi" w:hAnsiTheme="majorHAnsi" w:cs="PPGAN M+ Myriad Pro"/>
          <w:szCs w:val="24"/>
        </w:rPr>
        <w:t xml:space="preserve">, Hintere Poststr. 18, St. Gallen, 18 bis 20 Uhr.  </w:t>
      </w:r>
    </w:p>
    <w:p w:rsidR="00310E5B" w:rsidRPr="00D1234F" w:rsidRDefault="00C47619" w:rsidP="00310E5B">
      <w:pPr>
        <w:pStyle w:val="berschrift2"/>
        <w:rPr>
          <w:rFonts w:cs="PPGAN M+ Myriad Pro"/>
          <w:color w:val="auto"/>
          <w:sz w:val="24"/>
          <w:szCs w:val="24"/>
        </w:rPr>
      </w:pPr>
      <w:bookmarkStart w:id="107" w:name="_Toc102979683"/>
      <w:r w:rsidRPr="00D1234F">
        <w:rPr>
          <w:rFonts w:cs="PPGAN M+ Myriad Pro"/>
          <w:color w:val="auto"/>
          <w:sz w:val="24"/>
          <w:szCs w:val="24"/>
        </w:rPr>
        <w:t xml:space="preserve">Rorschach/Umgebung, St. Gallen Nord +  </w:t>
      </w:r>
      <w:proofErr w:type="spellStart"/>
      <w:r w:rsidRPr="00D1234F">
        <w:rPr>
          <w:rFonts w:cs="PPGAN M+ Myriad Pro"/>
          <w:color w:val="auto"/>
          <w:sz w:val="24"/>
          <w:szCs w:val="24"/>
        </w:rPr>
        <w:t>Gaiserwald</w:t>
      </w:r>
      <w:bookmarkEnd w:id="107"/>
      <w:proofErr w:type="spellEnd"/>
      <w:r w:rsidRPr="00D1234F">
        <w:rPr>
          <w:rFonts w:cs="PPGAN M+ Myriad Pro"/>
          <w:color w:val="auto"/>
          <w:sz w:val="24"/>
          <w:szCs w:val="24"/>
        </w:rPr>
        <w:t xml:space="preserve">  </w:t>
      </w:r>
    </w:p>
    <w:p w:rsidR="00C47619" w:rsidRPr="00D1234F" w:rsidRDefault="00C47619" w:rsidP="00C47619">
      <w:pPr>
        <w:rPr>
          <w:rFonts w:asciiTheme="majorHAnsi" w:hAnsiTheme="majorHAnsi" w:cs="PPGAN M+ Myriad Pro"/>
          <w:szCs w:val="24"/>
        </w:rPr>
      </w:pPr>
      <w:r w:rsidRPr="00D1234F">
        <w:rPr>
          <w:rFonts w:asciiTheme="majorHAnsi" w:hAnsiTheme="majorHAnsi" w:cs="PPGAO O+ Myriad Pro"/>
          <w:b/>
          <w:bCs/>
          <w:szCs w:val="24"/>
        </w:rPr>
        <w:t xml:space="preserve">Mai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12., Höck, Restaurant Hecht, </w:t>
      </w:r>
      <w:proofErr w:type="spellStart"/>
      <w:r w:rsidRPr="00D1234F">
        <w:rPr>
          <w:rFonts w:asciiTheme="majorHAnsi" w:hAnsiTheme="majorHAnsi" w:cs="PPGAN M+ Myriad Pro"/>
          <w:szCs w:val="24"/>
        </w:rPr>
        <w:t>Rheineck</w:t>
      </w:r>
      <w:proofErr w:type="spellEnd"/>
      <w:r w:rsidRPr="00D1234F">
        <w:rPr>
          <w:rFonts w:asciiTheme="majorHAnsi" w:hAnsiTheme="majorHAnsi" w:cs="PPGAN M+ Myriad Pro"/>
          <w:szCs w:val="24"/>
        </w:rPr>
        <w:t xml:space="preserve">, 14 bis 17 Uhr.  </w:t>
      </w:r>
      <w:r w:rsidRPr="00D1234F">
        <w:rPr>
          <w:rFonts w:asciiTheme="majorHAnsi" w:hAnsiTheme="majorHAnsi" w:cs="PPGAO O+ Myriad Pro"/>
          <w:b/>
          <w:bCs/>
          <w:szCs w:val="24"/>
        </w:rPr>
        <w:t xml:space="preserve">Juni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9., Höck, Restaurant Hecht, </w:t>
      </w:r>
      <w:proofErr w:type="spellStart"/>
      <w:r w:rsidRPr="00D1234F">
        <w:rPr>
          <w:rFonts w:asciiTheme="majorHAnsi" w:hAnsiTheme="majorHAnsi" w:cs="PPGAN M+ Myriad Pro"/>
          <w:szCs w:val="24"/>
        </w:rPr>
        <w:t>Rheineck</w:t>
      </w:r>
      <w:proofErr w:type="spellEnd"/>
      <w:r w:rsidRPr="00D1234F">
        <w:rPr>
          <w:rFonts w:asciiTheme="majorHAnsi" w:hAnsiTheme="majorHAnsi" w:cs="PPGAN M+ Myriad Pro"/>
          <w:szCs w:val="24"/>
        </w:rPr>
        <w:t xml:space="preserve">, 14 bis 17 Uhr.  Sa, 18., Brunch (siehe Beilage).  </w:t>
      </w:r>
      <w:r w:rsidRPr="00D1234F">
        <w:rPr>
          <w:rFonts w:asciiTheme="majorHAnsi" w:hAnsiTheme="majorHAnsi" w:cs="PPGAO O+ Myriad Pro"/>
          <w:b/>
          <w:bCs/>
          <w:szCs w:val="24"/>
        </w:rPr>
        <w:t xml:space="preserve">Juli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14., Höck, Restaurant Hecht, </w:t>
      </w:r>
      <w:proofErr w:type="spellStart"/>
      <w:r w:rsidRPr="00D1234F">
        <w:rPr>
          <w:rFonts w:asciiTheme="majorHAnsi" w:hAnsiTheme="majorHAnsi" w:cs="PPGAN M+ Myriad Pro"/>
          <w:szCs w:val="24"/>
        </w:rPr>
        <w:t>Rheineck</w:t>
      </w:r>
      <w:proofErr w:type="spellEnd"/>
      <w:r w:rsidRPr="00D1234F">
        <w:rPr>
          <w:rFonts w:asciiTheme="majorHAnsi" w:hAnsiTheme="majorHAnsi" w:cs="PPGAN M+ Myriad Pro"/>
          <w:szCs w:val="24"/>
        </w:rPr>
        <w:t xml:space="preserve">, 14 bis 17 Uhr.  </w:t>
      </w:r>
      <w:r w:rsidRPr="00D1234F">
        <w:rPr>
          <w:rFonts w:asciiTheme="majorHAnsi" w:hAnsiTheme="majorHAnsi" w:cs="PPGAO O+ Myriad Pro"/>
          <w:b/>
          <w:bCs/>
          <w:szCs w:val="24"/>
        </w:rPr>
        <w:t xml:space="preserve">August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11., Höck, Restaurant Hecht, </w:t>
      </w:r>
      <w:proofErr w:type="spellStart"/>
      <w:r w:rsidRPr="00D1234F">
        <w:rPr>
          <w:rFonts w:asciiTheme="majorHAnsi" w:hAnsiTheme="majorHAnsi" w:cs="PPGAN M+ Myriad Pro"/>
          <w:szCs w:val="24"/>
        </w:rPr>
        <w:t>Rheineck</w:t>
      </w:r>
      <w:proofErr w:type="spellEnd"/>
      <w:r w:rsidRPr="00D1234F">
        <w:rPr>
          <w:rFonts w:asciiTheme="majorHAnsi" w:hAnsiTheme="majorHAnsi" w:cs="PPGAN M+ Myriad Pro"/>
          <w:szCs w:val="24"/>
        </w:rPr>
        <w:t xml:space="preserve">, 14 bis 17 Uhr.  </w:t>
      </w:r>
      <w:r w:rsidRPr="00D1234F">
        <w:rPr>
          <w:rFonts w:asciiTheme="majorHAnsi" w:hAnsiTheme="majorHAnsi" w:cs="PPGAO O+ Myriad Pro"/>
          <w:b/>
          <w:bCs/>
          <w:szCs w:val="24"/>
        </w:rPr>
        <w:t xml:space="preserve">September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8., Höck, Restaurant Hecht, </w:t>
      </w:r>
      <w:proofErr w:type="spellStart"/>
      <w:r w:rsidRPr="00D1234F">
        <w:rPr>
          <w:rFonts w:asciiTheme="majorHAnsi" w:hAnsiTheme="majorHAnsi" w:cs="PPGAN M+ Myriad Pro"/>
          <w:szCs w:val="24"/>
        </w:rPr>
        <w:t>Rheineck</w:t>
      </w:r>
      <w:proofErr w:type="spellEnd"/>
      <w:r w:rsidRPr="00D1234F">
        <w:rPr>
          <w:rFonts w:asciiTheme="majorHAnsi" w:hAnsiTheme="majorHAnsi" w:cs="PPGAN M+ Myriad Pro"/>
          <w:szCs w:val="24"/>
        </w:rPr>
        <w:t xml:space="preserve">, 14 bis 17 Uhr.  Sa, 17., Ausflug (Voranzeige).  </w:t>
      </w:r>
    </w:p>
    <w:p w:rsidR="00310E5B" w:rsidRPr="00D1234F" w:rsidRDefault="00C47619" w:rsidP="00310E5B">
      <w:pPr>
        <w:pStyle w:val="berschrift2"/>
        <w:rPr>
          <w:rFonts w:cs="PPGAN M+ Myriad Pro"/>
          <w:color w:val="auto"/>
          <w:sz w:val="24"/>
          <w:szCs w:val="24"/>
        </w:rPr>
      </w:pPr>
      <w:bookmarkStart w:id="108" w:name="_Toc102979684"/>
      <w:r w:rsidRPr="00D1234F">
        <w:rPr>
          <w:rFonts w:cs="PPGAN M+ Myriad Pro"/>
          <w:color w:val="auto"/>
          <w:sz w:val="24"/>
          <w:szCs w:val="24"/>
        </w:rPr>
        <w:t>Appenzell AR + AI</w:t>
      </w:r>
      <w:bookmarkEnd w:id="108"/>
      <w:r w:rsidRPr="00D1234F">
        <w:rPr>
          <w:rFonts w:cs="PPGAN M+ Myriad Pro"/>
          <w:color w:val="auto"/>
          <w:sz w:val="24"/>
          <w:szCs w:val="24"/>
        </w:rPr>
        <w:t xml:space="preserve">  </w:t>
      </w:r>
    </w:p>
    <w:p w:rsidR="00C47619" w:rsidRPr="00D1234F" w:rsidRDefault="00C47619" w:rsidP="00C47619">
      <w:pPr>
        <w:rPr>
          <w:rFonts w:asciiTheme="majorHAnsi" w:hAnsiTheme="majorHAnsi" w:cs="PPGAN M+ Myriad Pro"/>
          <w:szCs w:val="24"/>
        </w:rPr>
      </w:pPr>
      <w:r w:rsidRPr="00D1234F">
        <w:rPr>
          <w:rFonts w:asciiTheme="majorHAnsi" w:hAnsiTheme="majorHAnsi" w:cs="PPGAO O+ Myriad Pro"/>
          <w:b/>
          <w:bCs/>
          <w:szCs w:val="24"/>
        </w:rPr>
        <w:t xml:space="preserve">Mai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Mo, 9., Höck, Hotel Heiden,  Heiden, 14 bis 17 Uhr.  </w:t>
      </w:r>
      <w:r w:rsidRPr="00D1234F">
        <w:rPr>
          <w:rFonts w:asciiTheme="majorHAnsi" w:hAnsiTheme="majorHAnsi" w:cs="PPGAO O+ Myriad Pro"/>
          <w:b/>
          <w:bCs/>
          <w:szCs w:val="24"/>
        </w:rPr>
        <w:t xml:space="preserve">Juni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Mo, 13., Höck, Restaurant Park, Heinrichsbad, Herisau, 14 bis 17 Uhr.  Sa, 25., Brunch (siehe Beilage).  </w:t>
      </w:r>
      <w:r w:rsidRPr="00D1234F">
        <w:rPr>
          <w:rFonts w:asciiTheme="majorHAnsi" w:hAnsiTheme="majorHAnsi" w:cs="PPGAO O+ Myriad Pro"/>
          <w:b/>
          <w:bCs/>
          <w:szCs w:val="24"/>
        </w:rPr>
        <w:t xml:space="preserve">Juli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Mo, 4., Höck, Gasthaus Hof,  Appenzell, 14 bis 17 Uhr.  </w:t>
      </w:r>
      <w:r w:rsidRPr="00D1234F">
        <w:rPr>
          <w:rFonts w:asciiTheme="majorHAnsi" w:hAnsiTheme="majorHAnsi" w:cs="PPGAO O+ Myriad Pro"/>
          <w:b/>
          <w:bCs/>
          <w:szCs w:val="24"/>
        </w:rPr>
        <w:t xml:space="preserve">August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Mo, 8., Höck, Restaurant Park, Heinrichsbad, Herisau, 14 bis 17 Uhr.  Sa, 27., Ausflug (Voranzeige).  </w:t>
      </w:r>
      <w:r w:rsidRPr="00D1234F">
        <w:rPr>
          <w:rFonts w:asciiTheme="majorHAnsi" w:hAnsiTheme="majorHAnsi" w:cs="PPGAO O+ Myriad Pro"/>
          <w:b/>
          <w:bCs/>
          <w:szCs w:val="24"/>
        </w:rPr>
        <w:t xml:space="preserve">September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Mo, 5., Höck, Betreuungszentrum Risi, Schwellbrunn, 14 bis 17 Uhr.  </w:t>
      </w:r>
    </w:p>
    <w:p w:rsidR="00310E5B" w:rsidRPr="00D1234F" w:rsidRDefault="00C47619" w:rsidP="00310E5B">
      <w:pPr>
        <w:pStyle w:val="berschrift2"/>
        <w:rPr>
          <w:rFonts w:cs="PPGAN M+ Myriad Pro"/>
          <w:color w:val="auto"/>
          <w:sz w:val="24"/>
          <w:szCs w:val="24"/>
        </w:rPr>
      </w:pPr>
      <w:bookmarkStart w:id="109" w:name="_Toc102979685"/>
      <w:r w:rsidRPr="00D1234F">
        <w:rPr>
          <w:rFonts w:cs="PPGAN M+ Myriad Pro"/>
          <w:color w:val="auto"/>
          <w:sz w:val="24"/>
          <w:szCs w:val="24"/>
        </w:rPr>
        <w:t>Rheintal</w:t>
      </w:r>
      <w:bookmarkEnd w:id="109"/>
      <w:r w:rsidRPr="00D1234F">
        <w:rPr>
          <w:rFonts w:cs="PPGAN M+ Myriad Pro"/>
          <w:color w:val="auto"/>
          <w:sz w:val="24"/>
          <w:szCs w:val="24"/>
        </w:rPr>
        <w:t xml:space="preserve">  </w:t>
      </w:r>
    </w:p>
    <w:p w:rsidR="00C47619" w:rsidRPr="00D1234F" w:rsidRDefault="00C47619" w:rsidP="00C47619">
      <w:pPr>
        <w:rPr>
          <w:rFonts w:asciiTheme="majorHAnsi" w:hAnsiTheme="majorHAnsi" w:cs="PPGAN M+ Myriad Pro"/>
          <w:szCs w:val="24"/>
        </w:rPr>
      </w:pPr>
      <w:r w:rsidRPr="00D1234F">
        <w:rPr>
          <w:rFonts w:asciiTheme="majorHAnsi" w:hAnsiTheme="majorHAnsi" w:cs="PPGAO O+ Myriad Pro"/>
          <w:b/>
          <w:bCs/>
          <w:szCs w:val="24"/>
        </w:rPr>
        <w:t xml:space="preserve">Mai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12., Höck, Restaurant Hecht, </w:t>
      </w:r>
      <w:proofErr w:type="spellStart"/>
      <w:r w:rsidRPr="00D1234F">
        <w:rPr>
          <w:rFonts w:asciiTheme="majorHAnsi" w:hAnsiTheme="majorHAnsi" w:cs="PPGAN M+ Myriad Pro"/>
          <w:szCs w:val="24"/>
        </w:rPr>
        <w:t>Rheineck</w:t>
      </w:r>
      <w:proofErr w:type="spellEnd"/>
      <w:r w:rsidRPr="00D1234F">
        <w:rPr>
          <w:rFonts w:asciiTheme="majorHAnsi" w:hAnsiTheme="majorHAnsi" w:cs="PPGAN M+ Myriad Pro"/>
          <w:szCs w:val="24"/>
        </w:rPr>
        <w:t xml:space="preserve">, 14 bis 17 Uhr.  </w:t>
      </w:r>
      <w:r w:rsidRPr="00D1234F">
        <w:rPr>
          <w:rFonts w:asciiTheme="majorHAnsi" w:hAnsiTheme="majorHAnsi" w:cs="PPGAO O+ Myriad Pro"/>
          <w:b/>
          <w:bCs/>
          <w:szCs w:val="24"/>
        </w:rPr>
        <w:t xml:space="preserve">Juni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9., Höck, Restaurant Hecht, </w:t>
      </w:r>
      <w:proofErr w:type="spellStart"/>
      <w:r w:rsidRPr="00D1234F">
        <w:rPr>
          <w:rFonts w:asciiTheme="majorHAnsi" w:hAnsiTheme="majorHAnsi" w:cs="PPGAN M+ Myriad Pro"/>
          <w:szCs w:val="24"/>
        </w:rPr>
        <w:t>Rheineck</w:t>
      </w:r>
      <w:proofErr w:type="spellEnd"/>
      <w:r w:rsidRPr="00D1234F">
        <w:rPr>
          <w:rFonts w:asciiTheme="majorHAnsi" w:hAnsiTheme="majorHAnsi" w:cs="PPGAN M+ Myriad Pro"/>
          <w:szCs w:val="24"/>
        </w:rPr>
        <w:t xml:space="preserve">, 14 bis 17 Uhr.  Sa, 18., Brunch (siehe Beilage).  </w:t>
      </w:r>
      <w:r w:rsidRPr="00D1234F">
        <w:rPr>
          <w:rFonts w:asciiTheme="majorHAnsi" w:hAnsiTheme="majorHAnsi" w:cs="PPGAO O+ Myriad Pro"/>
          <w:b/>
          <w:bCs/>
          <w:szCs w:val="24"/>
        </w:rPr>
        <w:t xml:space="preserve">Juli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14., Höck, Restaurant Hecht, </w:t>
      </w:r>
      <w:proofErr w:type="spellStart"/>
      <w:r w:rsidRPr="00D1234F">
        <w:rPr>
          <w:rFonts w:asciiTheme="majorHAnsi" w:hAnsiTheme="majorHAnsi" w:cs="PPGAN M+ Myriad Pro"/>
          <w:szCs w:val="24"/>
        </w:rPr>
        <w:t>Rheineck</w:t>
      </w:r>
      <w:proofErr w:type="spellEnd"/>
      <w:r w:rsidRPr="00D1234F">
        <w:rPr>
          <w:rFonts w:asciiTheme="majorHAnsi" w:hAnsiTheme="majorHAnsi" w:cs="PPGAN M+ Myriad Pro"/>
          <w:szCs w:val="24"/>
        </w:rPr>
        <w:t xml:space="preserve">, 14 bis 17 Uhr.  </w:t>
      </w:r>
      <w:r w:rsidRPr="00D1234F">
        <w:rPr>
          <w:rFonts w:asciiTheme="majorHAnsi" w:hAnsiTheme="majorHAnsi" w:cs="PPGAO O+ Myriad Pro"/>
          <w:b/>
          <w:bCs/>
          <w:szCs w:val="24"/>
        </w:rPr>
        <w:t xml:space="preserve">August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11., Höck, Restaurant Hecht, </w:t>
      </w:r>
      <w:proofErr w:type="spellStart"/>
      <w:r w:rsidRPr="00D1234F">
        <w:rPr>
          <w:rFonts w:asciiTheme="majorHAnsi" w:hAnsiTheme="majorHAnsi" w:cs="PPGAN M+ Myriad Pro"/>
          <w:szCs w:val="24"/>
        </w:rPr>
        <w:t>Rheineck</w:t>
      </w:r>
      <w:proofErr w:type="spellEnd"/>
      <w:r w:rsidRPr="00D1234F">
        <w:rPr>
          <w:rFonts w:asciiTheme="majorHAnsi" w:hAnsiTheme="majorHAnsi" w:cs="PPGAN M+ Myriad Pro"/>
          <w:szCs w:val="24"/>
        </w:rPr>
        <w:t xml:space="preserve">, 14 bis 17 Uhr.  </w:t>
      </w:r>
      <w:r w:rsidRPr="00D1234F">
        <w:rPr>
          <w:rFonts w:asciiTheme="majorHAnsi" w:hAnsiTheme="majorHAnsi" w:cs="PPGAO O+ Myriad Pro"/>
          <w:b/>
          <w:bCs/>
          <w:szCs w:val="24"/>
        </w:rPr>
        <w:t xml:space="preserve">September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8., Höck, Restaurant Hecht, </w:t>
      </w:r>
      <w:proofErr w:type="spellStart"/>
      <w:r w:rsidRPr="00D1234F">
        <w:rPr>
          <w:rFonts w:asciiTheme="majorHAnsi" w:hAnsiTheme="majorHAnsi" w:cs="PPGAN M+ Myriad Pro"/>
          <w:szCs w:val="24"/>
        </w:rPr>
        <w:t>Rheineck</w:t>
      </w:r>
      <w:proofErr w:type="spellEnd"/>
      <w:r w:rsidRPr="00D1234F">
        <w:rPr>
          <w:rFonts w:asciiTheme="majorHAnsi" w:hAnsiTheme="majorHAnsi" w:cs="PPGAN M+ Myriad Pro"/>
          <w:szCs w:val="24"/>
        </w:rPr>
        <w:t xml:space="preserve">, 14 bis 17 Uhr.  Sa, 17., Ausflug (Voranzeige).  </w:t>
      </w:r>
    </w:p>
    <w:p w:rsidR="00310E5B" w:rsidRPr="00D1234F" w:rsidRDefault="00C47619" w:rsidP="00310E5B">
      <w:pPr>
        <w:pStyle w:val="berschrift2"/>
        <w:rPr>
          <w:rFonts w:cs="PPGAN M+ Myriad Pro"/>
          <w:color w:val="auto"/>
          <w:sz w:val="24"/>
          <w:szCs w:val="24"/>
        </w:rPr>
      </w:pPr>
      <w:bookmarkStart w:id="110" w:name="_Toc102979686"/>
      <w:r w:rsidRPr="00D1234F">
        <w:rPr>
          <w:rFonts w:cs="PPGAN M+ Myriad Pro"/>
          <w:color w:val="auto"/>
          <w:sz w:val="24"/>
          <w:szCs w:val="24"/>
        </w:rPr>
        <w:t>Fürstenland</w:t>
      </w:r>
      <w:bookmarkEnd w:id="110"/>
      <w:r w:rsidRPr="00D1234F">
        <w:rPr>
          <w:rFonts w:cs="PPGAN M+ Myriad Pro"/>
          <w:color w:val="auto"/>
          <w:sz w:val="24"/>
          <w:szCs w:val="24"/>
        </w:rPr>
        <w:t xml:space="preserve">  </w:t>
      </w:r>
    </w:p>
    <w:p w:rsidR="00C47619" w:rsidRPr="00D1234F" w:rsidRDefault="00C47619" w:rsidP="00C47619">
      <w:pPr>
        <w:rPr>
          <w:rFonts w:asciiTheme="majorHAnsi" w:hAnsiTheme="majorHAnsi" w:cs="PPGAN M+ Myriad Pro"/>
          <w:szCs w:val="24"/>
        </w:rPr>
      </w:pPr>
      <w:r w:rsidRPr="00D1234F">
        <w:rPr>
          <w:rFonts w:asciiTheme="majorHAnsi" w:hAnsiTheme="majorHAnsi" w:cs="PPGAO O+ Myriad Pro"/>
          <w:b/>
          <w:bCs/>
          <w:szCs w:val="24"/>
        </w:rPr>
        <w:t xml:space="preserve">Mai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19., Höck, Hotel Uzwil, Uzwil, 14 bis 17 Uhr.  </w:t>
      </w:r>
      <w:r w:rsidRPr="00D1234F">
        <w:rPr>
          <w:rFonts w:asciiTheme="majorHAnsi" w:hAnsiTheme="majorHAnsi" w:cs="PPGAO O+ Myriad Pro"/>
          <w:b/>
          <w:bCs/>
          <w:szCs w:val="24"/>
        </w:rPr>
        <w:t xml:space="preserve">Juni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9., Höck, Hotel Uzwil, Uzwil, 14 bis 17 Uhr.  Sa, 25., Brunch (siehe Beilage). </w:t>
      </w:r>
      <w:r w:rsidRPr="00D1234F">
        <w:rPr>
          <w:rFonts w:asciiTheme="majorHAnsi" w:hAnsiTheme="majorHAnsi" w:cs="PPGAO O+ Myriad Pro"/>
          <w:b/>
          <w:bCs/>
          <w:szCs w:val="24"/>
        </w:rPr>
        <w:t xml:space="preserve">Juli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14., Höck, Hotel Uzwil, Uzwil, 14 bis 17 Uhr.  </w:t>
      </w:r>
      <w:r w:rsidRPr="00D1234F">
        <w:rPr>
          <w:rFonts w:asciiTheme="majorHAnsi" w:hAnsiTheme="majorHAnsi" w:cs="PPGAO O+ Myriad Pro"/>
          <w:b/>
          <w:bCs/>
          <w:szCs w:val="24"/>
        </w:rPr>
        <w:t xml:space="preserve">August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18., Höck, Hotel Uzwil, Uzwil, 14 bis 17 Uhr.  Sa, 27., Ausflug (Voranzeige).  </w:t>
      </w:r>
      <w:r w:rsidRPr="00D1234F">
        <w:rPr>
          <w:rFonts w:asciiTheme="majorHAnsi" w:hAnsiTheme="majorHAnsi" w:cs="PPGAO O+ Myriad Pro"/>
          <w:b/>
          <w:bCs/>
          <w:szCs w:val="24"/>
        </w:rPr>
        <w:t xml:space="preserve">September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15., Höck, Hotel Uzwil, Uzwil, 14 bis 17 Uhr.  </w:t>
      </w:r>
    </w:p>
    <w:p w:rsidR="00310E5B" w:rsidRPr="00D1234F" w:rsidRDefault="00C47619" w:rsidP="00310E5B">
      <w:pPr>
        <w:pStyle w:val="berschrift2"/>
        <w:rPr>
          <w:rFonts w:cs="PPGAN M+ Myriad Pro"/>
          <w:color w:val="auto"/>
          <w:sz w:val="24"/>
          <w:szCs w:val="24"/>
        </w:rPr>
      </w:pPr>
      <w:bookmarkStart w:id="111" w:name="_Toc102979687"/>
      <w:r w:rsidRPr="00D1234F">
        <w:rPr>
          <w:rFonts w:cs="PPGAN M+ Myriad Pro"/>
          <w:color w:val="auto"/>
          <w:sz w:val="24"/>
          <w:szCs w:val="24"/>
        </w:rPr>
        <w:t>Toggenburg</w:t>
      </w:r>
      <w:bookmarkEnd w:id="111"/>
      <w:r w:rsidRPr="00D1234F">
        <w:rPr>
          <w:rFonts w:cs="PPGAN M+ Myriad Pro"/>
          <w:color w:val="auto"/>
          <w:sz w:val="24"/>
          <w:szCs w:val="24"/>
        </w:rPr>
        <w:t xml:space="preserve">  </w:t>
      </w:r>
    </w:p>
    <w:p w:rsidR="00C47619" w:rsidRPr="00D1234F" w:rsidRDefault="00C47619" w:rsidP="00C47619">
      <w:pPr>
        <w:rPr>
          <w:rFonts w:asciiTheme="majorHAnsi" w:hAnsiTheme="majorHAnsi" w:cs="PPGAN M+ Myriad Pro"/>
          <w:szCs w:val="24"/>
        </w:rPr>
      </w:pPr>
      <w:r w:rsidRPr="00D1234F">
        <w:rPr>
          <w:rFonts w:asciiTheme="majorHAnsi" w:hAnsiTheme="majorHAnsi" w:cs="PPGAO O+ Myriad Pro"/>
          <w:b/>
          <w:bCs/>
          <w:szCs w:val="24"/>
        </w:rPr>
        <w:t xml:space="preserve">Mai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19., Höck, Café </w:t>
      </w:r>
      <w:proofErr w:type="spellStart"/>
      <w:r w:rsidRPr="00D1234F">
        <w:rPr>
          <w:rFonts w:asciiTheme="majorHAnsi" w:hAnsiTheme="majorHAnsi" w:cs="PPGAN M+ Myriad Pro"/>
          <w:szCs w:val="24"/>
        </w:rPr>
        <w:t>Madlen</w:t>
      </w:r>
      <w:proofErr w:type="spellEnd"/>
      <w:r w:rsidRPr="00D1234F">
        <w:rPr>
          <w:rFonts w:asciiTheme="majorHAnsi" w:hAnsiTheme="majorHAnsi" w:cs="PPGAN M+ Myriad Pro"/>
          <w:szCs w:val="24"/>
        </w:rPr>
        <w:t xml:space="preserve">,  Wattwil, 14 bis 16 Uhr.  </w:t>
      </w:r>
      <w:r w:rsidRPr="00D1234F">
        <w:rPr>
          <w:rFonts w:asciiTheme="majorHAnsi" w:hAnsiTheme="majorHAnsi" w:cs="PPGAO O+ Myriad Pro"/>
          <w:b/>
          <w:bCs/>
          <w:szCs w:val="24"/>
        </w:rPr>
        <w:t xml:space="preserve">Juni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Sa, 11., Minigolf, Wattwil, 14 Uhr (siehe Beilage).  Do, 30., Höck, Café </w:t>
      </w:r>
      <w:proofErr w:type="spellStart"/>
      <w:r w:rsidRPr="00D1234F">
        <w:rPr>
          <w:rFonts w:asciiTheme="majorHAnsi" w:hAnsiTheme="majorHAnsi" w:cs="PPGAN M+ Myriad Pro"/>
          <w:szCs w:val="24"/>
        </w:rPr>
        <w:t>Madlen</w:t>
      </w:r>
      <w:proofErr w:type="spellEnd"/>
      <w:r w:rsidRPr="00D1234F">
        <w:rPr>
          <w:rFonts w:asciiTheme="majorHAnsi" w:hAnsiTheme="majorHAnsi" w:cs="PPGAN M+ Myriad Pro"/>
          <w:szCs w:val="24"/>
        </w:rPr>
        <w:t xml:space="preserve">,  Wattwil, 14 bis 16 Uhr.  </w:t>
      </w:r>
      <w:r w:rsidRPr="00D1234F">
        <w:rPr>
          <w:rFonts w:asciiTheme="majorHAnsi" w:hAnsiTheme="majorHAnsi" w:cs="PPGAO O+ Myriad Pro"/>
          <w:b/>
          <w:bCs/>
          <w:szCs w:val="24"/>
        </w:rPr>
        <w:t xml:space="preserve">Juli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21., Höck, Rest. Löwen, Ebnat- Kappel, 14 bis 16 Uhr.  </w:t>
      </w:r>
      <w:r w:rsidRPr="00D1234F">
        <w:rPr>
          <w:rFonts w:asciiTheme="majorHAnsi" w:hAnsiTheme="majorHAnsi" w:cs="PPGAO O+ Myriad Pro"/>
          <w:b/>
          <w:bCs/>
          <w:szCs w:val="24"/>
        </w:rPr>
        <w:t xml:space="preserve">August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Sa, 20., Ausflug (siehe Beilage).  Do, 25., Höck, Café </w:t>
      </w:r>
      <w:proofErr w:type="spellStart"/>
      <w:r w:rsidRPr="00D1234F">
        <w:rPr>
          <w:rFonts w:asciiTheme="majorHAnsi" w:hAnsiTheme="majorHAnsi" w:cs="PPGAN M+ Myriad Pro"/>
          <w:szCs w:val="24"/>
        </w:rPr>
        <w:t>Madlen</w:t>
      </w:r>
      <w:proofErr w:type="spellEnd"/>
      <w:r w:rsidRPr="00D1234F">
        <w:rPr>
          <w:rFonts w:asciiTheme="majorHAnsi" w:hAnsiTheme="majorHAnsi" w:cs="PPGAN M+ Myriad Pro"/>
          <w:szCs w:val="24"/>
        </w:rPr>
        <w:t xml:space="preserve">,  Wattwil, 14 bis 16 Uhr.  </w:t>
      </w:r>
      <w:r w:rsidRPr="00D1234F">
        <w:rPr>
          <w:rFonts w:asciiTheme="majorHAnsi" w:hAnsiTheme="majorHAnsi" w:cs="PPGAO O+ Myriad Pro"/>
          <w:b/>
          <w:bCs/>
          <w:szCs w:val="24"/>
        </w:rPr>
        <w:t xml:space="preserve">September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Do, 22., Höck, Rest. Löwen, Ebnat- Kappel, 14 bis 16 Uhr.  </w:t>
      </w:r>
      <w:r w:rsidRPr="00D1234F">
        <w:rPr>
          <w:rFonts w:asciiTheme="majorHAnsi" w:hAnsiTheme="majorHAnsi" w:cs="PPGAO O+ Myriad Pro"/>
          <w:b/>
          <w:bCs/>
          <w:szCs w:val="24"/>
        </w:rPr>
        <w:t xml:space="preserve">Turnen </w:t>
      </w:r>
      <w:r w:rsidRPr="00D1234F">
        <w:rPr>
          <w:rFonts w:asciiTheme="majorHAnsi" w:hAnsiTheme="majorHAnsi" w:cs="PPGAO O+ Myriad Pro"/>
          <w:szCs w:val="24"/>
        </w:rPr>
        <w:t xml:space="preserve"> </w:t>
      </w:r>
      <w:r w:rsidRPr="00D1234F">
        <w:rPr>
          <w:rFonts w:asciiTheme="majorHAnsi" w:hAnsiTheme="majorHAnsi" w:cs="PPGAN M+ Myriad Pro"/>
          <w:szCs w:val="24"/>
        </w:rPr>
        <w:t>Mittwochabend, in der Dorfturn</w:t>
      </w:r>
      <w:r w:rsidRPr="00D1234F">
        <w:rPr>
          <w:rFonts w:asciiTheme="majorHAnsi" w:hAnsiTheme="majorHAnsi" w:cs="PPGAN M+ Myriad Pro"/>
          <w:szCs w:val="24"/>
        </w:rPr>
        <w:softHyphen/>
        <w:t>halle Bütschwil, 19.30 bis 20.30 Uhr (ausgenommen in den Schul</w:t>
      </w:r>
      <w:r w:rsidRPr="00D1234F">
        <w:rPr>
          <w:rFonts w:asciiTheme="majorHAnsi" w:hAnsiTheme="majorHAnsi" w:cs="PPGAN M+ Myriad Pro"/>
          <w:szCs w:val="24"/>
        </w:rPr>
        <w:softHyphen/>
        <w:t xml:space="preserve">ferien).  Mittwochabend, Turnhalle  </w:t>
      </w:r>
      <w:proofErr w:type="spellStart"/>
      <w:r w:rsidRPr="00D1234F">
        <w:rPr>
          <w:rFonts w:asciiTheme="majorHAnsi" w:hAnsiTheme="majorHAnsi" w:cs="PPGAN M+ Myriad Pro"/>
          <w:szCs w:val="24"/>
        </w:rPr>
        <w:t>Johanneum</w:t>
      </w:r>
      <w:proofErr w:type="spellEnd"/>
      <w:r w:rsidRPr="00D1234F">
        <w:rPr>
          <w:rFonts w:asciiTheme="majorHAnsi" w:hAnsiTheme="majorHAnsi" w:cs="PPGAN M+ Myriad Pro"/>
          <w:szCs w:val="24"/>
        </w:rPr>
        <w:t xml:space="preserve"> Nesslau, 18 bis 19 Uhr und 19 bis 20 Uhr (ausge</w:t>
      </w:r>
      <w:r w:rsidRPr="00D1234F">
        <w:rPr>
          <w:rFonts w:asciiTheme="majorHAnsi" w:hAnsiTheme="majorHAnsi" w:cs="PPGAN M+ Myriad Pro"/>
          <w:szCs w:val="24"/>
        </w:rPr>
        <w:softHyphen/>
        <w:t xml:space="preserve">nommen in den Schulferien).  </w:t>
      </w:r>
    </w:p>
    <w:p w:rsidR="00310E5B" w:rsidRPr="00D1234F" w:rsidRDefault="00C47619" w:rsidP="00310E5B">
      <w:pPr>
        <w:pStyle w:val="berschrift2"/>
        <w:rPr>
          <w:rFonts w:cs="PPGAN M+ Myriad Pro"/>
          <w:color w:val="auto"/>
          <w:sz w:val="24"/>
          <w:szCs w:val="24"/>
        </w:rPr>
      </w:pPr>
      <w:bookmarkStart w:id="112" w:name="_Toc102979688"/>
      <w:proofErr w:type="spellStart"/>
      <w:r w:rsidRPr="00D1234F">
        <w:rPr>
          <w:rFonts w:cs="PPGAN M+ Myriad Pro"/>
          <w:color w:val="auto"/>
          <w:sz w:val="24"/>
          <w:szCs w:val="24"/>
        </w:rPr>
        <w:t>Gaster</w:t>
      </w:r>
      <w:proofErr w:type="spellEnd"/>
      <w:r w:rsidRPr="00D1234F">
        <w:rPr>
          <w:rFonts w:cs="PPGAN M+ Myriad Pro"/>
          <w:color w:val="auto"/>
          <w:sz w:val="24"/>
          <w:szCs w:val="24"/>
        </w:rPr>
        <w:t>/See</w:t>
      </w:r>
      <w:bookmarkEnd w:id="112"/>
      <w:r w:rsidRPr="00D1234F">
        <w:rPr>
          <w:rFonts w:cs="PPGAN M+ Myriad Pro"/>
          <w:color w:val="auto"/>
          <w:sz w:val="24"/>
          <w:szCs w:val="24"/>
        </w:rPr>
        <w:t xml:space="preserve">  </w:t>
      </w:r>
    </w:p>
    <w:p w:rsidR="00C47619" w:rsidRPr="00D1234F" w:rsidRDefault="00C47619" w:rsidP="00C47619">
      <w:pPr>
        <w:rPr>
          <w:rFonts w:asciiTheme="majorHAnsi" w:hAnsiTheme="majorHAnsi" w:cs="PPGAN M+ Myriad Pro"/>
          <w:szCs w:val="24"/>
        </w:rPr>
      </w:pPr>
      <w:r w:rsidRPr="00D1234F">
        <w:rPr>
          <w:rFonts w:asciiTheme="majorHAnsi" w:hAnsiTheme="majorHAnsi" w:cs="PPGAO O+ Myriad Pro"/>
          <w:b/>
          <w:bCs/>
          <w:szCs w:val="24"/>
        </w:rPr>
        <w:t xml:space="preserve">Mai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Sa, 7., Maibummel, Tagesausflug, leichte Wanderung mit Natur </w:t>
      </w:r>
      <w:r w:rsidRPr="00D1234F">
        <w:rPr>
          <w:rFonts w:asciiTheme="majorHAnsi" w:hAnsiTheme="majorHAnsi" w:cs="PPGAN M+ Myriad Pro"/>
          <w:szCs w:val="24"/>
        </w:rPr>
        <w:softHyphen/>
      </w:r>
      <w:proofErr w:type="spellStart"/>
      <w:r w:rsidRPr="00D1234F">
        <w:rPr>
          <w:rFonts w:asciiTheme="majorHAnsi" w:hAnsiTheme="majorHAnsi" w:cs="PPGAN M+ Myriad Pro"/>
          <w:szCs w:val="24"/>
        </w:rPr>
        <w:t>erlebnissen</w:t>
      </w:r>
      <w:proofErr w:type="spellEnd"/>
      <w:r w:rsidRPr="00D1234F">
        <w:rPr>
          <w:rFonts w:asciiTheme="majorHAnsi" w:hAnsiTheme="majorHAnsi" w:cs="PPGAN M+ Myriad Pro"/>
          <w:szCs w:val="24"/>
        </w:rPr>
        <w:t xml:space="preserve">. Genauere Angaben: procap-marchhoefe.ch. Mit  Anmeldung.  Mi, 11., Höck, Rest. Seehof, Schmerikon, 14 bis 16.30 Uhr.  </w:t>
      </w:r>
      <w:r w:rsidRPr="00D1234F">
        <w:rPr>
          <w:rFonts w:asciiTheme="majorHAnsi" w:hAnsiTheme="majorHAnsi" w:cs="PPGAO O+ Myriad Pro"/>
          <w:b/>
          <w:bCs/>
          <w:szCs w:val="24"/>
        </w:rPr>
        <w:t xml:space="preserve">Juni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Mi, 8., Höck, Rest. Seehof,  Schmerikon, 14 bis 16.30 Uhr.  </w:t>
      </w:r>
      <w:r w:rsidRPr="00D1234F">
        <w:rPr>
          <w:rFonts w:asciiTheme="majorHAnsi" w:hAnsiTheme="majorHAnsi" w:cs="PPGAO O+ Myriad Pro"/>
          <w:b/>
          <w:bCs/>
          <w:szCs w:val="24"/>
        </w:rPr>
        <w:t xml:space="preserve">Juli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Mi, 13., Höck, Rest. Seehof, Schmerikon, 14 bis 16.30 Uhr.  </w:t>
      </w:r>
      <w:r w:rsidRPr="00D1234F">
        <w:rPr>
          <w:rFonts w:asciiTheme="majorHAnsi" w:hAnsiTheme="majorHAnsi" w:cs="PPGAO O+ Myriad Pro"/>
          <w:b/>
          <w:bCs/>
          <w:szCs w:val="24"/>
        </w:rPr>
        <w:t xml:space="preserve">August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Mi, 10., Höck, Rest. Seehof, Schmerikon, 14 bis 16.30 Uhr.  </w:t>
      </w:r>
    </w:p>
    <w:p w:rsidR="00310E5B" w:rsidRPr="00D1234F" w:rsidRDefault="00C47619" w:rsidP="00310E5B">
      <w:pPr>
        <w:pStyle w:val="berschrift2"/>
        <w:rPr>
          <w:rFonts w:cs="PPGAN M+ Myriad Pro"/>
          <w:color w:val="auto"/>
          <w:sz w:val="24"/>
          <w:szCs w:val="24"/>
        </w:rPr>
      </w:pPr>
      <w:bookmarkStart w:id="113" w:name="_Toc102979689"/>
      <w:bookmarkStart w:id="114" w:name="_GoBack"/>
      <w:bookmarkEnd w:id="114"/>
      <w:r w:rsidRPr="00D1234F">
        <w:rPr>
          <w:rFonts w:cs="PPGAN M+ Myriad Pro"/>
          <w:color w:val="auto"/>
          <w:sz w:val="24"/>
          <w:szCs w:val="24"/>
        </w:rPr>
        <w:t>Jugendgruppe</w:t>
      </w:r>
      <w:bookmarkEnd w:id="113"/>
      <w:r w:rsidRPr="00D1234F">
        <w:rPr>
          <w:rFonts w:cs="PPGAN M+ Myriad Pro"/>
          <w:color w:val="auto"/>
          <w:sz w:val="24"/>
          <w:szCs w:val="24"/>
        </w:rPr>
        <w:t xml:space="preserve">  </w:t>
      </w:r>
    </w:p>
    <w:p w:rsidR="00C47619" w:rsidRPr="00D1234F" w:rsidRDefault="00C47619" w:rsidP="00C47619">
      <w:pPr>
        <w:rPr>
          <w:rFonts w:asciiTheme="majorHAnsi" w:hAnsiTheme="majorHAnsi" w:cs="PPGAN M+ Myriad Pro"/>
          <w:szCs w:val="24"/>
        </w:rPr>
      </w:pPr>
      <w:r w:rsidRPr="00D1234F">
        <w:rPr>
          <w:rFonts w:asciiTheme="majorHAnsi" w:hAnsiTheme="majorHAnsi" w:cs="PPGAO O+ Myriad Pro"/>
          <w:b/>
          <w:bCs/>
          <w:szCs w:val="24"/>
        </w:rPr>
        <w:t xml:space="preserve">Mai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Sa, 14., Minigolf Drei </w:t>
      </w:r>
      <w:proofErr w:type="spellStart"/>
      <w:r w:rsidRPr="00D1234F">
        <w:rPr>
          <w:rFonts w:asciiTheme="majorHAnsi" w:hAnsiTheme="majorHAnsi" w:cs="PPGAN M+ Myriad Pro"/>
          <w:szCs w:val="24"/>
        </w:rPr>
        <w:t>Weieren</w:t>
      </w:r>
      <w:proofErr w:type="spellEnd"/>
      <w:r w:rsidRPr="00D1234F">
        <w:rPr>
          <w:rFonts w:asciiTheme="majorHAnsi" w:hAnsiTheme="majorHAnsi" w:cs="PPGAN M+ Myriad Pro"/>
          <w:szCs w:val="24"/>
        </w:rPr>
        <w:t xml:space="preserve"> oder Museum, St. Gallen.  Treffpunkt Bahnhof St. Gallen,  13 Uhr. Anmeldung Katrin </w:t>
      </w:r>
      <w:proofErr w:type="spellStart"/>
      <w:r w:rsidRPr="00D1234F">
        <w:rPr>
          <w:rFonts w:asciiTheme="majorHAnsi" w:hAnsiTheme="majorHAnsi" w:cs="PPGAN M+ Myriad Pro"/>
          <w:szCs w:val="24"/>
        </w:rPr>
        <w:t>Hefti</w:t>
      </w:r>
      <w:proofErr w:type="spellEnd"/>
      <w:r w:rsidRPr="00D1234F">
        <w:rPr>
          <w:rFonts w:asciiTheme="majorHAnsi" w:hAnsiTheme="majorHAnsi" w:cs="PPGAN M+ Myriad Pro"/>
          <w:szCs w:val="24"/>
        </w:rPr>
        <w:t xml:space="preserve">, 071 866 24 47.  </w:t>
      </w:r>
      <w:r w:rsidRPr="00D1234F">
        <w:rPr>
          <w:rFonts w:asciiTheme="majorHAnsi" w:hAnsiTheme="majorHAnsi" w:cs="PPGAO O+ Myriad Pro"/>
          <w:b/>
          <w:bCs/>
          <w:szCs w:val="24"/>
        </w:rPr>
        <w:t xml:space="preserve">Juni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Sa, 18., HV Jugendgruppe,  Restaurant </w:t>
      </w:r>
      <w:proofErr w:type="spellStart"/>
      <w:r w:rsidRPr="00D1234F">
        <w:rPr>
          <w:rFonts w:asciiTheme="majorHAnsi" w:hAnsiTheme="majorHAnsi" w:cs="PPGAN M+ Myriad Pro"/>
          <w:szCs w:val="24"/>
        </w:rPr>
        <w:t>Scheitlinsbüchel</w:t>
      </w:r>
      <w:proofErr w:type="spellEnd"/>
      <w:r w:rsidRPr="00D1234F">
        <w:rPr>
          <w:rFonts w:asciiTheme="majorHAnsi" w:hAnsiTheme="majorHAnsi" w:cs="PPGAN M+ Myriad Pro"/>
          <w:szCs w:val="24"/>
        </w:rPr>
        <w:t xml:space="preserve">,  St. Gallen, 14 Uhr.  Treffpunkt St. Gallen, Appen </w:t>
      </w:r>
      <w:r w:rsidRPr="00D1234F">
        <w:rPr>
          <w:rFonts w:asciiTheme="majorHAnsi" w:hAnsiTheme="majorHAnsi" w:cs="PPGAN M+ Myriad Pro"/>
          <w:szCs w:val="24"/>
        </w:rPr>
        <w:softHyphen/>
        <w:t xml:space="preserve">zellerbahn, 13 Uhr. Anmeldung Geschäftsstelle, 071 222 44 33.  </w:t>
      </w:r>
      <w:r w:rsidRPr="00D1234F">
        <w:rPr>
          <w:rFonts w:asciiTheme="majorHAnsi" w:hAnsiTheme="majorHAnsi" w:cs="PPGAO O+ Myriad Pro"/>
          <w:b/>
          <w:bCs/>
          <w:szCs w:val="24"/>
        </w:rPr>
        <w:t xml:space="preserve">August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Sa, 20., Jubiläumsausflug, mit dem Zug nach Zug und Essen auf dem Schiff.  St. Gallen ab 9.37 Uhr; Gossau ab 9.44 Uhr; Wil ab 10.04 Uhr.  Schiff in Zug ab 12.15 Uhr;  Zug Richtung SG ab 15.29 Uhr. Anmeldung Maya </w:t>
      </w:r>
      <w:proofErr w:type="spellStart"/>
      <w:r w:rsidRPr="00D1234F">
        <w:rPr>
          <w:rFonts w:asciiTheme="majorHAnsi" w:hAnsiTheme="majorHAnsi" w:cs="PPGAN M+ Myriad Pro"/>
          <w:szCs w:val="24"/>
        </w:rPr>
        <w:t>Schafflützel</w:t>
      </w:r>
      <w:proofErr w:type="spellEnd"/>
      <w:r w:rsidRPr="00D1234F">
        <w:rPr>
          <w:rFonts w:asciiTheme="majorHAnsi" w:hAnsiTheme="majorHAnsi" w:cs="PPGAN M+ Myriad Pro"/>
          <w:szCs w:val="24"/>
        </w:rPr>
        <w:t xml:space="preserve">, 071 920 12 83.  </w:t>
      </w:r>
      <w:r w:rsidRPr="00D1234F">
        <w:rPr>
          <w:rFonts w:asciiTheme="majorHAnsi" w:hAnsiTheme="majorHAnsi" w:cs="PPGAO O+ Myriad Pro"/>
          <w:b/>
          <w:bCs/>
          <w:szCs w:val="24"/>
        </w:rPr>
        <w:t xml:space="preserve">September 2022 </w:t>
      </w:r>
      <w:r w:rsidRPr="00D1234F">
        <w:rPr>
          <w:rFonts w:asciiTheme="majorHAnsi" w:hAnsiTheme="majorHAnsi" w:cs="PPGAO O+ Myriad Pro"/>
          <w:szCs w:val="24"/>
        </w:rPr>
        <w:t xml:space="preserve"> </w:t>
      </w:r>
      <w:r w:rsidRPr="00D1234F">
        <w:rPr>
          <w:rFonts w:asciiTheme="majorHAnsi" w:hAnsiTheme="majorHAnsi" w:cs="PPGAN M+ Myriad Pro"/>
          <w:szCs w:val="24"/>
        </w:rPr>
        <w:t xml:space="preserve">Sa, 10., Kegeln in Appenzell,  Treffpunkt Bahnhof Appenzell,  12 Uhr, Mittagessen + Kegeln.  Anmeldung Sepp Sutter,  079 396 14 86. </w:t>
      </w:r>
    </w:p>
    <w:p w:rsidR="00D418B7" w:rsidRPr="00D1234F" w:rsidRDefault="00D418B7" w:rsidP="00C47619">
      <w:pPr>
        <w:rPr>
          <w:rFonts w:asciiTheme="majorHAnsi" w:hAnsiTheme="majorHAnsi" w:cs="PPGAN M+ Myriad Pro"/>
          <w:szCs w:val="24"/>
        </w:rPr>
      </w:pPr>
    </w:p>
    <w:p w:rsidR="00D418B7" w:rsidRPr="00D1234F" w:rsidRDefault="00D418B7" w:rsidP="00C11CCE">
      <w:pPr>
        <w:pStyle w:val="berschrift2"/>
        <w:rPr>
          <w:rFonts w:cs="PPGAN M+ Myriad Pro"/>
          <w:color w:val="auto"/>
          <w:sz w:val="24"/>
          <w:szCs w:val="24"/>
        </w:rPr>
      </w:pPr>
      <w:bookmarkStart w:id="115" w:name="_Toc102979690"/>
      <w:r w:rsidRPr="00D1234F">
        <w:rPr>
          <w:rFonts w:cs="PPGAN M+ Myriad Pro"/>
          <w:color w:val="auto"/>
          <w:sz w:val="24"/>
          <w:szCs w:val="24"/>
        </w:rPr>
        <w:t xml:space="preserve">Berufsschüler schrieben Vertiefungsarbeit </w:t>
      </w:r>
      <w:r w:rsidRPr="00D1234F">
        <w:rPr>
          <w:rFonts w:cs="PPGAO O+ Myriad Pro"/>
          <w:color w:val="auto"/>
          <w:sz w:val="24"/>
          <w:szCs w:val="24"/>
        </w:rPr>
        <w:t>«Viele Menschen setzen sich zu wenig ein»</w:t>
      </w:r>
      <w:bookmarkEnd w:id="115"/>
    </w:p>
    <w:p w:rsidR="00D418B7" w:rsidRPr="00D1234F" w:rsidRDefault="00D418B7" w:rsidP="00D418B7">
      <w:pPr>
        <w:rPr>
          <w:rFonts w:asciiTheme="majorHAnsi" w:hAnsiTheme="majorHAnsi"/>
          <w:szCs w:val="24"/>
        </w:rPr>
      </w:pPr>
      <w:r w:rsidRPr="00D1234F">
        <w:rPr>
          <w:rFonts w:asciiTheme="majorHAnsi" w:hAnsiTheme="majorHAnsi"/>
          <w:szCs w:val="24"/>
        </w:rPr>
        <w:t xml:space="preserve">Die </w:t>
      </w:r>
      <w:proofErr w:type="spellStart"/>
      <w:r w:rsidRPr="00D1234F">
        <w:rPr>
          <w:rFonts w:asciiTheme="majorHAnsi" w:hAnsiTheme="majorHAnsi"/>
          <w:szCs w:val="24"/>
        </w:rPr>
        <w:t>Logistikerlehrlinge</w:t>
      </w:r>
      <w:proofErr w:type="spellEnd"/>
      <w:r w:rsidRPr="00D1234F">
        <w:rPr>
          <w:rFonts w:asciiTheme="majorHAnsi" w:hAnsiTheme="majorHAnsi"/>
          <w:szCs w:val="24"/>
        </w:rPr>
        <w:t xml:space="preserve"> Samet </w:t>
      </w:r>
      <w:proofErr w:type="spellStart"/>
      <w:r w:rsidRPr="00D1234F">
        <w:rPr>
          <w:rFonts w:asciiTheme="majorHAnsi" w:hAnsiTheme="majorHAnsi"/>
          <w:szCs w:val="24"/>
        </w:rPr>
        <w:t>Ocak</w:t>
      </w:r>
      <w:proofErr w:type="spellEnd"/>
      <w:r w:rsidRPr="00D1234F">
        <w:rPr>
          <w:rFonts w:asciiTheme="majorHAnsi" w:hAnsiTheme="majorHAnsi"/>
          <w:szCs w:val="24"/>
        </w:rPr>
        <w:t xml:space="preserve"> und Noah Küng schrieben 2021 am Berufs- und Weiterbildungszentrum Rorschach-Rheintal eine Vertiefungsarbeit über körperlich beeinträchtigte Menschen. Sie interviewten dabei Procap-Geschäftsleiter Hansueli Salzmann. Ihr Fazit: Die Menschen mit einem Handicap sind nicht so gut integriert, wie es das Gesetz verlangt. Auch ihre gesellschaftliche Integration </w:t>
      </w:r>
      <w:proofErr w:type="spellStart"/>
      <w:r w:rsidRPr="00D1234F">
        <w:rPr>
          <w:rFonts w:asciiTheme="majorHAnsi" w:hAnsiTheme="majorHAnsi"/>
          <w:szCs w:val="24"/>
        </w:rPr>
        <w:t>berurteilen</w:t>
      </w:r>
      <w:proofErr w:type="spellEnd"/>
      <w:r w:rsidRPr="00D1234F">
        <w:rPr>
          <w:rFonts w:asciiTheme="majorHAnsi" w:hAnsiTheme="majorHAnsi"/>
          <w:szCs w:val="24"/>
        </w:rPr>
        <w:t xml:space="preserve"> sie als mangelhaft. Interview mit einem der Autoren, Noah Küng (18).</w:t>
      </w:r>
    </w:p>
    <w:p w:rsidR="006D2A85" w:rsidRPr="00D1234F" w:rsidRDefault="00C11CCE" w:rsidP="006D2A85">
      <w:pPr>
        <w:pStyle w:val="berschrift2"/>
        <w:rPr>
          <w:rFonts w:cs="PPGAN L+ Garamond LT"/>
          <w:i/>
          <w:iCs/>
          <w:color w:val="auto"/>
          <w:sz w:val="24"/>
          <w:szCs w:val="24"/>
        </w:rPr>
      </w:pPr>
      <w:bookmarkStart w:id="116" w:name="_Toc102979691"/>
      <w:r w:rsidRPr="00D1234F">
        <w:rPr>
          <w:rFonts w:cs="PPGAN L+ Garamond LT"/>
          <w:i/>
          <w:iCs/>
          <w:color w:val="auto"/>
          <w:sz w:val="24"/>
          <w:szCs w:val="24"/>
        </w:rPr>
        <w:t>Herr Küng, Sie und Mitautor Sa</w:t>
      </w:r>
      <w:r w:rsidRPr="00D1234F">
        <w:rPr>
          <w:rFonts w:cs="PPGAN L+ Garamond LT"/>
          <w:i/>
          <w:iCs/>
          <w:color w:val="auto"/>
          <w:sz w:val="24"/>
          <w:szCs w:val="24"/>
        </w:rPr>
        <w:softHyphen/>
        <w:t xml:space="preserve">met </w:t>
      </w:r>
      <w:proofErr w:type="spellStart"/>
      <w:r w:rsidRPr="00D1234F">
        <w:rPr>
          <w:rFonts w:cs="PPGAN L+ Garamond LT"/>
          <w:i/>
          <w:iCs/>
          <w:color w:val="auto"/>
          <w:sz w:val="24"/>
          <w:szCs w:val="24"/>
        </w:rPr>
        <w:t>Ocak</w:t>
      </w:r>
      <w:proofErr w:type="spellEnd"/>
      <w:r w:rsidRPr="00D1234F">
        <w:rPr>
          <w:rFonts w:cs="PPGAN L+ Garamond LT"/>
          <w:i/>
          <w:iCs/>
          <w:color w:val="auto"/>
          <w:sz w:val="24"/>
          <w:szCs w:val="24"/>
        </w:rPr>
        <w:t xml:space="preserve"> befragten für Ihre Arbeit je einen Bekannten mit Handicap. Gab es sonst einen Anlass, sich mit dem Thema Handicap zu beschäftigen?</w:t>
      </w:r>
      <w:bookmarkEnd w:id="116"/>
    </w:p>
    <w:p w:rsidR="00C11CCE" w:rsidRPr="00D1234F" w:rsidRDefault="00C11CCE" w:rsidP="00C11CCE">
      <w:pPr>
        <w:autoSpaceDE w:val="0"/>
        <w:autoSpaceDN w:val="0"/>
        <w:adjustRightInd w:val="0"/>
        <w:spacing w:after="0" w:line="240" w:lineRule="auto"/>
        <w:rPr>
          <w:rFonts w:asciiTheme="majorHAnsi" w:hAnsiTheme="majorHAnsi" w:cs="PPGAN L+ Garamond LT"/>
          <w:szCs w:val="24"/>
        </w:rPr>
      </w:pPr>
      <w:r w:rsidRPr="00D1234F">
        <w:rPr>
          <w:rFonts w:asciiTheme="majorHAnsi" w:hAnsiTheme="majorHAnsi" w:cs="PPGAN L+ Garamond LT"/>
          <w:i/>
          <w:iCs/>
          <w:szCs w:val="24"/>
        </w:rPr>
        <w:t xml:space="preserve"> </w:t>
      </w:r>
    </w:p>
    <w:p w:rsidR="00C11CCE" w:rsidRPr="00D1234F" w:rsidRDefault="00C11CCE" w:rsidP="00C11CCE">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Ich hüte oft abends und an Wochen</w:t>
      </w:r>
      <w:r w:rsidRPr="00D1234F">
        <w:rPr>
          <w:rFonts w:asciiTheme="majorHAnsi" w:hAnsiTheme="majorHAnsi" w:cs="PPGAN K+ Garamond LT"/>
          <w:szCs w:val="24"/>
        </w:rPr>
        <w:softHyphen/>
        <w:t xml:space="preserve">enden meine schwerbehinderte Tante und gebe damit meiner Oma etwas zurück, die einen grossen Stellenwert in meinem Leben hat. Ich wollte früher Fachangestellter Gesundheit lernen. Das klappte nicht. Auch deshalb unterstütze ich meine Tante privat weiter. </w:t>
      </w:r>
    </w:p>
    <w:p w:rsidR="00C11CCE" w:rsidRPr="00D1234F" w:rsidRDefault="00C11CCE" w:rsidP="00C11CCE">
      <w:pPr>
        <w:autoSpaceDE w:val="0"/>
        <w:autoSpaceDN w:val="0"/>
        <w:adjustRightInd w:val="0"/>
        <w:spacing w:after="0" w:line="240" w:lineRule="auto"/>
        <w:rPr>
          <w:rFonts w:asciiTheme="majorHAnsi" w:hAnsiTheme="majorHAnsi" w:cs="PPGAN L+ Garamond LT"/>
          <w:szCs w:val="24"/>
        </w:rPr>
      </w:pPr>
      <w:r w:rsidRPr="00D1234F">
        <w:rPr>
          <w:rFonts w:asciiTheme="majorHAnsi" w:hAnsiTheme="majorHAnsi" w:cs="PPGAN L+ Garamond LT"/>
          <w:i/>
          <w:iCs/>
          <w:szCs w:val="24"/>
        </w:rPr>
        <w:t>Sie entlasten eine betreuende An</w:t>
      </w:r>
      <w:r w:rsidRPr="00D1234F">
        <w:rPr>
          <w:rFonts w:asciiTheme="majorHAnsi" w:hAnsiTheme="majorHAnsi" w:cs="PPGAN L+ Garamond LT"/>
          <w:i/>
          <w:iCs/>
          <w:szCs w:val="24"/>
        </w:rPr>
        <w:softHyphen/>
        <w:t>gehörige, wie ein Profi. Was unterneh</w:t>
      </w:r>
      <w:r w:rsidRPr="00D1234F">
        <w:rPr>
          <w:rFonts w:asciiTheme="majorHAnsi" w:hAnsiTheme="majorHAnsi" w:cs="PPGAN L+ Garamond LT"/>
          <w:i/>
          <w:iCs/>
          <w:szCs w:val="24"/>
        </w:rPr>
        <w:softHyphen/>
        <w:t xml:space="preserve">men Sie mit Ihrer Tante? </w:t>
      </w:r>
    </w:p>
    <w:p w:rsidR="00C11CCE" w:rsidRPr="00D1234F" w:rsidRDefault="00C11CCE" w:rsidP="00C11CCE">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Meine Unterstützung hat diesen Stel</w:t>
      </w:r>
      <w:r w:rsidRPr="00D1234F">
        <w:rPr>
          <w:rFonts w:asciiTheme="majorHAnsi" w:hAnsiTheme="majorHAnsi" w:cs="PPGAN K+ Garamond LT"/>
          <w:szCs w:val="24"/>
        </w:rPr>
        <w:softHyphen/>
        <w:t>lenwert, ja. Wir gehen laufen oder er</w:t>
      </w:r>
      <w:r w:rsidRPr="00D1234F">
        <w:rPr>
          <w:rFonts w:asciiTheme="majorHAnsi" w:hAnsiTheme="majorHAnsi" w:cs="PPGAN K+ Garamond LT"/>
          <w:szCs w:val="24"/>
        </w:rPr>
        <w:softHyphen/>
        <w:t>zählen uns vom Tag, soweit dies möglich ist. Ich zeichne mit ihr. Wir spielen einfa</w:t>
      </w:r>
      <w:r w:rsidRPr="00D1234F">
        <w:rPr>
          <w:rFonts w:asciiTheme="majorHAnsi" w:hAnsiTheme="majorHAnsi" w:cs="PPGAN K+ Garamond LT"/>
          <w:szCs w:val="24"/>
        </w:rPr>
        <w:softHyphen/>
        <w:t xml:space="preserve">che Kartenspiele, schauen Fernsehen oder essen zusammen zu Abend. Für mich war das nie ein Müssen. Ich will es tun, weil sie meine Tante, ein </w:t>
      </w:r>
      <w:proofErr w:type="spellStart"/>
      <w:r w:rsidRPr="00D1234F">
        <w:rPr>
          <w:rFonts w:asciiTheme="majorHAnsi" w:hAnsiTheme="majorHAnsi" w:cs="PPGAN K+ Garamond LT"/>
          <w:szCs w:val="24"/>
        </w:rPr>
        <w:t>Fami</w:t>
      </w:r>
      <w:proofErr w:type="spellEnd"/>
      <w:r w:rsidRPr="00D1234F">
        <w:rPr>
          <w:rFonts w:asciiTheme="majorHAnsi" w:hAnsiTheme="majorHAnsi" w:cs="PPGAN K+ Garamond LT"/>
          <w:szCs w:val="24"/>
        </w:rPr>
        <w:t xml:space="preserve"> </w:t>
      </w:r>
      <w:proofErr w:type="spellStart"/>
      <w:r w:rsidRPr="00D1234F">
        <w:rPr>
          <w:rFonts w:asciiTheme="majorHAnsi" w:hAnsiTheme="majorHAnsi" w:cs="PPGAN K+ Garamond LT"/>
          <w:szCs w:val="24"/>
        </w:rPr>
        <w:t>lienmitglied</w:t>
      </w:r>
      <w:proofErr w:type="spellEnd"/>
      <w:r w:rsidRPr="00D1234F">
        <w:rPr>
          <w:rFonts w:asciiTheme="majorHAnsi" w:hAnsiTheme="majorHAnsi" w:cs="PPGAN K+ Garamond LT"/>
          <w:szCs w:val="24"/>
        </w:rPr>
        <w:t xml:space="preserve"> ist und weil ich sie gern habe. </w:t>
      </w:r>
    </w:p>
    <w:p w:rsidR="006D2A85" w:rsidRPr="00D1234F" w:rsidRDefault="00C11CCE" w:rsidP="00C11CCE">
      <w:pPr>
        <w:autoSpaceDE w:val="0"/>
        <w:autoSpaceDN w:val="0"/>
        <w:adjustRightInd w:val="0"/>
        <w:spacing w:after="0" w:line="240" w:lineRule="auto"/>
        <w:rPr>
          <w:rFonts w:asciiTheme="majorHAnsi" w:hAnsiTheme="majorHAnsi" w:cs="PPGAN L+ Garamond LT"/>
          <w:i/>
          <w:iCs/>
          <w:szCs w:val="24"/>
        </w:rPr>
      </w:pPr>
      <w:r w:rsidRPr="00D1234F">
        <w:rPr>
          <w:rFonts w:asciiTheme="majorHAnsi" w:hAnsiTheme="majorHAnsi" w:cs="PPGAN L+ Garamond LT"/>
          <w:i/>
          <w:iCs/>
          <w:szCs w:val="24"/>
        </w:rPr>
        <w:t>Sie sind ein sozialer Mensch.</w:t>
      </w:r>
    </w:p>
    <w:p w:rsidR="00C11CCE" w:rsidRPr="00D1234F" w:rsidRDefault="00C11CCE" w:rsidP="00C11CCE">
      <w:pPr>
        <w:autoSpaceDE w:val="0"/>
        <w:autoSpaceDN w:val="0"/>
        <w:adjustRightInd w:val="0"/>
        <w:spacing w:after="0" w:line="240" w:lineRule="auto"/>
        <w:rPr>
          <w:rFonts w:asciiTheme="majorHAnsi" w:hAnsiTheme="majorHAnsi" w:cs="PPGAN L+ Garamond LT"/>
          <w:szCs w:val="24"/>
        </w:rPr>
      </w:pPr>
      <w:r w:rsidRPr="00D1234F">
        <w:rPr>
          <w:rFonts w:asciiTheme="majorHAnsi" w:hAnsiTheme="majorHAnsi" w:cs="PPGAN L+ Garamond LT"/>
          <w:i/>
          <w:iCs/>
          <w:szCs w:val="24"/>
        </w:rPr>
        <w:t xml:space="preserve"> </w:t>
      </w:r>
    </w:p>
    <w:p w:rsidR="00C11CCE" w:rsidRPr="00D1234F" w:rsidRDefault="00C11CCE" w:rsidP="00C11CCE">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Ja. Entweder kann man mit anderen Menschen umgehen oder nicht. Und steht dazu, dass man eine behinderte Tante hat und mit ihr etwas unternimmt – oder nicht. Ich kann das. </w:t>
      </w:r>
    </w:p>
    <w:p w:rsidR="00C11CCE" w:rsidRPr="00D1234F" w:rsidRDefault="00C11CCE" w:rsidP="006D2A85">
      <w:pPr>
        <w:pStyle w:val="berschrift2"/>
        <w:rPr>
          <w:rFonts w:cs="PPGAN L+ Garamond LT"/>
          <w:i/>
          <w:iCs/>
          <w:color w:val="auto"/>
          <w:sz w:val="24"/>
          <w:szCs w:val="24"/>
        </w:rPr>
      </w:pPr>
      <w:bookmarkStart w:id="117" w:name="_Toc102979692"/>
      <w:r w:rsidRPr="00D1234F">
        <w:rPr>
          <w:rFonts w:cs="PPGAN L+ Garamond LT"/>
          <w:i/>
          <w:iCs/>
          <w:color w:val="auto"/>
          <w:sz w:val="24"/>
          <w:szCs w:val="24"/>
        </w:rPr>
        <w:t>Vermissen Sie als Logistiker ab und zu das Soziale in Ihrem Beruf?</w:t>
      </w:r>
      <w:bookmarkEnd w:id="117"/>
      <w:r w:rsidRPr="00D1234F">
        <w:rPr>
          <w:rFonts w:cs="PPGAN L+ Garamond LT"/>
          <w:i/>
          <w:iCs/>
          <w:color w:val="auto"/>
          <w:sz w:val="24"/>
          <w:szCs w:val="24"/>
        </w:rPr>
        <w:t xml:space="preserve"> </w:t>
      </w:r>
    </w:p>
    <w:p w:rsidR="006D2A85" w:rsidRPr="00D1234F" w:rsidRDefault="006D2A85" w:rsidP="00C11CCE">
      <w:pPr>
        <w:autoSpaceDE w:val="0"/>
        <w:autoSpaceDN w:val="0"/>
        <w:adjustRightInd w:val="0"/>
        <w:spacing w:after="0" w:line="240" w:lineRule="auto"/>
        <w:rPr>
          <w:rFonts w:asciiTheme="majorHAnsi" w:hAnsiTheme="majorHAnsi" w:cs="PPGAN L+ Garamond LT"/>
          <w:szCs w:val="24"/>
        </w:rPr>
      </w:pPr>
    </w:p>
    <w:p w:rsidR="00C11CCE" w:rsidRPr="00D1234F" w:rsidRDefault="00C11CCE" w:rsidP="00C11CCE">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Das ist schwer einzuschätzen. In der Lehre ging man mit Personen mit Han</w:t>
      </w:r>
      <w:r w:rsidRPr="00D1234F">
        <w:rPr>
          <w:rFonts w:asciiTheme="majorHAnsi" w:hAnsiTheme="majorHAnsi" w:cs="PPGAN K+ Garamond LT"/>
          <w:szCs w:val="24"/>
        </w:rPr>
        <w:softHyphen/>
        <w:t xml:space="preserve">dicap sorgfältig um und liess ihnen Zeit. Am Ende des dritten Lehrjahrs hiess es, jetzt musst du es können, sonst bist du nicht zu gebrauchen. </w:t>
      </w:r>
    </w:p>
    <w:p w:rsidR="006D2A85" w:rsidRPr="00D1234F" w:rsidRDefault="00C11CCE" w:rsidP="00C11CCE">
      <w:pPr>
        <w:autoSpaceDE w:val="0"/>
        <w:autoSpaceDN w:val="0"/>
        <w:adjustRightInd w:val="0"/>
        <w:spacing w:after="0" w:line="240" w:lineRule="auto"/>
        <w:rPr>
          <w:rFonts w:asciiTheme="majorHAnsi" w:hAnsiTheme="majorHAnsi" w:cs="PPGAN L+ Garamond LT"/>
          <w:i/>
          <w:iCs/>
          <w:szCs w:val="24"/>
        </w:rPr>
      </w:pPr>
      <w:r w:rsidRPr="00D1234F">
        <w:rPr>
          <w:rFonts w:asciiTheme="majorHAnsi" w:hAnsiTheme="majorHAnsi" w:cs="PPGAN L+ Garamond LT"/>
          <w:i/>
          <w:iCs/>
          <w:szCs w:val="24"/>
        </w:rPr>
        <w:t>Sobald es effektiv um die Arbeitsin</w:t>
      </w:r>
      <w:r w:rsidRPr="00D1234F">
        <w:rPr>
          <w:rFonts w:asciiTheme="majorHAnsi" w:hAnsiTheme="majorHAnsi" w:cs="PPGAN L+ Garamond LT"/>
          <w:i/>
          <w:iCs/>
          <w:szCs w:val="24"/>
        </w:rPr>
        <w:softHyphen/>
        <w:t>tegration geht, wird es kritisch?</w:t>
      </w:r>
    </w:p>
    <w:p w:rsidR="00C11CCE" w:rsidRPr="00D1234F" w:rsidRDefault="00C11CCE" w:rsidP="00C11CCE">
      <w:pPr>
        <w:autoSpaceDE w:val="0"/>
        <w:autoSpaceDN w:val="0"/>
        <w:adjustRightInd w:val="0"/>
        <w:spacing w:after="0" w:line="240" w:lineRule="auto"/>
        <w:rPr>
          <w:rFonts w:asciiTheme="majorHAnsi" w:hAnsiTheme="majorHAnsi" w:cs="PPGAN L+ Garamond LT"/>
          <w:szCs w:val="24"/>
        </w:rPr>
      </w:pPr>
      <w:r w:rsidRPr="00D1234F">
        <w:rPr>
          <w:rFonts w:asciiTheme="majorHAnsi" w:hAnsiTheme="majorHAnsi" w:cs="PPGAN L+ Garamond LT"/>
          <w:i/>
          <w:iCs/>
          <w:szCs w:val="24"/>
        </w:rPr>
        <w:t xml:space="preserve"> </w:t>
      </w:r>
    </w:p>
    <w:p w:rsidR="00C11CCE" w:rsidRPr="00D1234F" w:rsidRDefault="00C11CCE" w:rsidP="00C11CCE">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Ja. </w:t>
      </w:r>
    </w:p>
    <w:p w:rsidR="00C11CCE" w:rsidRPr="00D1234F" w:rsidRDefault="00C11CCE" w:rsidP="006D2A85">
      <w:pPr>
        <w:pStyle w:val="berschrift2"/>
        <w:rPr>
          <w:rFonts w:cs="PPGAN L+ Garamond LT"/>
          <w:color w:val="auto"/>
          <w:sz w:val="24"/>
          <w:szCs w:val="24"/>
        </w:rPr>
      </w:pPr>
      <w:bookmarkStart w:id="118" w:name="_Toc102979693"/>
      <w:r w:rsidRPr="00D1234F">
        <w:rPr>
          <w:rFonts w:cs="PPGAN L+ Garamond LT"/>
          <w:i/>
          <w:iCs/>
          <w:color w:val="auto"/>
          <w:sz w:val="24"/>
          <w:szCs w:val="24"/>
        </w:rPr>
        <w:t>Besteht punkto Arbeitsintegration also Verbesserungsbedarf?</w:t>
      </w:r>
      <w:bookmarkEnd w:id="118"/>
      <w:r w:rsidRPr="00D1234F">
        <w:rPr>
          <w:rFonts w:cs="PPGAN L+ Garamond LT"/>
          <w:i/>
          <w:iCs/>
          <w:color w:val="auto"/>
          <w:sz w:val="24"/>
          <w:szCs w:val="24"/>
        </w:rPr>
        <w:t xml:space="preserve"> </w:t>
      </w:r>
    </w:p>
    <w:p w:rsidR="00C11CCE" w:rsidRPr="00D1234F" w:rsidRDefault="00C11CCE" w:rsidP="00C11CCE">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Ja, und zwar viel. </w:t>
      </w:r>
    </w:p>
    <w:p w:rsidR="006D2A85" w:rsidRPr="00D1234F" w:rsidRDefault="00C11CCE" w:rsidP="006D2A85">
      <w:pPr>
        <w:pStyle w:val="berschrift2"/>
        <w:rPr>
          <w:rFonts w:cs="PPGAN L+ Garamond LT"/>
          <w:i/>
          <w:iCs/>
          <w:color w:val="auto"/>
          <w:sz w:val="24"/>
          <w:szCs w:val="24"/>
        </w:rPr>
      </w:pPr>
      <w:bookmarkStart w:id="119" w:name="_Toc102979694"/>
      <w:r w:rsidRPr="00D1234F">
        <w:rPr>
          <w:rFonts w:cs="PPGAN L+ Garamond LT"/>
          <w:i/>
          <w:iCs/>
          <w:color w:val="auto"/>
          <w:sz w:val="24"/>
          <w:szCs w:val="24"/>
        </w:rPr>
        <w:t>Bei beiden Betroffenen, die Sie be</w:t>
      </w:r>
      <w:r w:rsidRPr="00D1234F">
        <w:rPr>
          <w:rFonts w:cs="PPGAN L+ Garamond LT"/>
          <w:i/>
          <w:iCs/>
          <w:color w:val="auto"/>
          <w:sz w:val="24"/>
          <w:szCs w:val="24"/>
        </w:rPr>
        <w:softHyphen/>
        <w:t>fragten, nahmen die sozialen Kon</w:t>
      </w:r>
      <w:r w:rsidRPr="00D1234F">
        <w:rPr>
          <w:rFonts w:cs="PPGAN L+ Garamond LT"/>
          <w:i/>
          <w:iCs/>
          <w:color w:val="auto"/>
          <w:sz w:val="24"/>
          <w:szCs w:val="24"/>
        </w:rPr>
        <w:softHyphen/>
        <w:t>takte während der Pandemie stark ab. Eine der Person zählt klar zur Risiko</w:t>
      </w:r>
      <w:r w:rsidRPr="00D1234F">
        <w:rPr>
          <w:rFonts w:cs="PPGAN L+ Garamond LT"/>
          <w:i/>
          <w:iCs/>
          <w:color w:val="auto"/>
          <w:sz w:val="24"/>
          <w:szCs w:val="24"/>
        </w:rPr>
        <w:softHyphen/>
        <w:t xml:space="preserve">gruppe. Wie geht es den beiden heute – nach Abschaffung der Schutzmass </w:t>
      </w:r>
      <w:r w:rsidRPr="00D1234F">
        <w:rPr>
          <w:rFonts w:cs="PPGAN L+ Garamond LT"/>
          <w:i/>
          <w:iCs/>
          <w:color w:val="auto"/>
          <w:sz w:val="24"/>
          <w:szCs w:val="24"/>
        </w:rPr>
        <w:softHyphen/>
        <w:t>nahmen?</w:t>
      </w:r>
      <w:bookmarkEnd w:id="119"/>
    </w:p>
    <w:p w:rsidR="00C11CCE" w:rsidRPr="00D1234F" w:rsidRDefault="00C11CCE" w:rsidP="00C11CCE">
      <w:pPr>
        <w:autoSpaceDE w:val="0"/>
        <w:autoSpaceDN w:val="0"/>
        <w:adjustRightInd w:val="0"/>
        <w:spacing w:after="0" w:line="240" w:lineRule="auto"/>
        <w:rPr>
          <w:rFonts w:asciiTheme="majorHAnsi" w:hAnsiTheme="majorHAnsi" w:cs="PPGAN L+ Garamond LT"/>
          <w:szCs w:val="24"/>
        </w:rPr>
      </w:pPr>
      <w:r w:rsidRPr="00D1234F">
        <w:rPr>
          <w:rFonts w:asciiTheme="majorHAnsi" w:hAnsiTheme="majorHAnsi" w:cs="PPGAN L+ Garamond LT"/>
          <w:i/>
          <w:iCs/>
          <w:szCs w:val="24"/>
        </w:rPr>
        <w:t xml:space="preserve"> </w:t>
      </w:r>
    </w:p>
    <w:p w:rsidR="00D418B7" w:rsidRPr="00D1234F" w:rsidRDefault="00C11CCE" w:rsidP="00C11CCE">
      <w:pPr>
        <w:rPr>
          <w:rFonts w:asciiTheme="majorHAnsi" w:hAnsiTheme="majorHAnsi"/>
          <w:szCs w:val="24"/>
        </w:rPr>
      </w:pPr>
      <w:r w:rsidRPr="00D1234F">
        <w:rPr>
          <w:rFonts w:asciiTheme="majorHAnsi" w:hAnsiTheme="majorHAnsi" w:cs="PPGAN K+ Garamond LT"/>
          <w:szCs w:val="24"/>
        </w:rPr>
        <w:t>Mein Freund geht wieder aus oder in die Ferien. Er ist 18 und möchte etwas von der Welt sehen. Er muss stets selber abwägen, ob er das Ansteckungsrisiko eingeht oder nicht.</w:t>
      </w:r>
    </w:p>
    <w:p w:rsidR="006D2A85" w:rsidRPr="00D1234F" w:rsidRDefault="006D2A85" w:rsidP="006D2A85">
      <w:pPr>
        <w:pStyle w:val="berschrift2"/>
        <w:rPr>
          <w:rFonts w:cs="PPGAN L+ Garamond LT"/>
          <w:i/>
          <w:iCs/>
          <w:color w:val="auto"/>
          <w:sz w:val="24"/>
          <w:szCs w:val="24"/>
        </w:rPr>
      </w:pPr>
      <w:bookmarkStart w:id="120" w:name="_Toc102979695"/>
      <w:r w:rsidRPr="00D1234F">
        <w:rPr>
          <w:rFonts w:cs="PPGAN L+ Garamond LT"/>
          <w:i/>
          <w:iCs/>
          <w:color w:val="auto"/>
          <w:sz w:val="24"/>
          <w:szCs w:val="24"/>
        </w:rPr>
        <w:t>Ist es eine Zumutung, dass jetzt die schwächsten Menschen ganz allein für sich sorgen müssen</w:t>
      </w:r>
      <w:proofErr w:type="gramStart"/>
      <w:r w:rsidRPr="00D1234F">
        <w:rPr>
          <w:rFonts w:cs="PPGAN L+ Garamond LT"/>
          <w:i/>
          <w:iCs/>
          <w:color w:val="auto"/>
          <w:sz w:val="24"/>
          <w:szCs w:val="24"/>
        </w:rPr>
        <w:t>?¨</w:t>
      </w:r>
      <w:bookmarkEnd w:id="120"/>
      <w:proofErr w:type="gramEnd"/>
    </w:p>
    <w:p w:rsidR="006D2A85" w:rsidRPr="00D1234F" w:rsidRDefault="006D2A85" w:rsidP="006D2A85">
      <w:pPr>
        <w:autoSpaceDE w:val="0"/>
        <w:autoSpaceDN w:val="0"/>
        <w:adjustRightInd w:val="0"/>
        <w:spacing w:after="0" w:line="240" w:lineRule="auto"/>
        <w:rPr>
          <w:rFonts w:asciiTheme="majorHAnsi" w:hAnsiTheme="majorHAnsi" w:cs="PPGAN L+ Garamond LT"/>
          <w:szCs w:val="24"/>
        </w:rPr>
      </w:pPr>
      <w:r w:rsidRPr="00D1234F">
        <w:rPr>
          <w:rFonts w:asciiTheme="majorHAnsi" w:hAnsiTheme="majorHAnsi" w:cs="PPGAN L+ Garamond LT"/>
          <w:i/>
          <w:iCs/>
          <w:szCs w:val="24"/>
        </w:rPr>
        <w:t xml:space="preserve"> </w:t>
      </w:r>
    </w:p>
    <w:p w:rsidR="006D2A85" w:rsidRPr="00D1234F" w:rsidRDefault="006D2A85" w:rsidP="006D2A85">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Vor Corona gab es auch Ansteckungs-risiken und keine Einschränkun</w:t>
      </w:r>
      <w:r w:rsidRPr="00D1234F">
        <w:rPr>
          <w:rFonts w:asciiTheme="majorHAnsi" w:hAnsiTheme="majorHAnsi" w:cs="PPGAN K+ Garamond LT"/>
          <w:szCs w:val="24"/>
        </w:rPr>
        <w:softHyphen/>
        <w:t>gen. Irgendwann muss man zum Alltag zurückkehren. Hoffentlich gibt es bald Medikamente für Angesteckte.</w:t>
      </w:r>
    </w:p>
    <w:p w:rsidR="006D2A85" w:rsidRPr="00D1234F" w:rsidRDefault="006D2A85" w:rsidP="006D2A85">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 </w:t>
      </w:r>
    </w:p>
    <w:p w:rsidR="006D2A85" w:rsidRPr="00D1234F" w:rsidRDefault="006D2A85" w:rsidP="006D2A85">
      <w:pPr>
        <w:pStyle w:val="berschrift2"/>
        <w:rPr>
          <w:rFonts w:cs="PPGAN L+ Garamond LT"/>
          <w:i/>
          <w:iCs/>
          <w:color w:val="auto"/>
          <w:sz w:val="24"/>
          <w:szCs w:val="24"/>
        </w:rPr>
      </w:pPr>
      <w:bookmarkStart w:id="121" w:name="_Toc102979696"/>
      <w:r w:rsidRPr="00D1234F">
        <w:rPr>
          <w:rFonts w:cs="PPGAN L+ Garamond LT"/>
          <w:i/>
          <w:iCs/>
          <w:color w:val="auto"/>
          <w:sz w:val="24"/>
          <w:szCs w:val="24"/>
        </w:rPr>
        <w:t>Beide Betroffenen beziehen kaum Unterstützung von Organisationen. Warum holen sie nicht mehr Hilfe ab?</w:t>
      </w:r>
      <w:bookmarkEnd w:id="121"/>
    </w:p>
    <w:p w:rsidR="006D2A85" w:rsidRPr="00D1234F" w:rsidRDefault="006D2A85" w:rsidP="006D2A85">
      <w:pPr>
        <w:autoSpaceDE w:val="0"/>
        <w:autoSpaceDN w:val="0"/>
        <w:adjustRightInd w:val="0"/>
        <w:spacing w:after="0" w:line="240" w:lineRule="auto"/>
        <w:rPr>
          <w:rFonts w:asciiTheme="majorHAnsi" w:hAnsiTheme="majorHAnsi" w:cs="PPGAN L+ Garamond LT"/>
          <w:szCs w:val="24"/>
        </w:rPr>
      </w:pPr>
      <w:r w:rsidRPr="00D1234F">
        <w:rPr>
          <w:rFonts w:asciiTheme="majorHAnsi" w:hAnsiTheme="majorHAnsi" w:cs="PPGAN L+ Garamond LT"/>
          <w:i/>
          <w:iCs/>
          <w:szCs w:val="24"/>
        </w:rPr>
        <w:t xml:space="preserve"> </w:t>
      </w:r>
    </w:p>
    <w:p w:rsidR="006D2A85" w:rsidRPr="00D1234F" w:rsidRDefault="006D2A85" w:rsidP="006D2A85">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Vielleicht haben sie Angst, ausge</w:t>
      </w:r>
      <w:r w:rsidRPr="00D1234F">
        <w:rPr>
          <w:rFonts w:asciiTheme="majorHAnsi" w:hAnsiTheme="majorHAnsi" w:cs="PPGAN K+ Garamond LT"/>
          <w:szCs w:val="24"/>
        </w:rPr>
        <w:softHyphen/>
        <w:t>lacht zu werden. Oder sie sind zu wenig informiert. Vermutlich wissen Betroffene häufig nicht, wie sie vorgehen müssen. Und denken, sie könnten sich aus Geld</w:t>
      </w:r>
      <w:r w:rsidRPr="00D1234F">
        <w:rPr>
          <w:rFonts w:asciiTheme="majorHAnsi" w:hAnsiTheme="majorHAnsi" w:cs="PPGAN K+ Garamond LT"/>
          <w:szCs w:val="24"/>
        </w:rPr>
        <w:softHyphen/>
        <w:t xml:space="preserve">mangel keine Unterstützung leisten. </w:t>
      </w:r>
    </w:p>
    <w:p w:rsidR="006D2A85" w:rsidRPr="00D1234F" w:rsidRDefault="006D2A85" w:rsidP="006D2A85">
      <w:pPr>
        <w:pStyle w:val="berschrift2"/>
        <w:rPr>
          <w:rFonts w:cs="PPGAN L+ Garamond LT"/>
          <w:i/>
          <w:iCs/>
          <w:color w:val="auto"/>
          <w:sz w:val="24"/>
          <w:szCs w:val="24"/>
        </w:rPr>
      </w:pPr>
      <w:bookmarkStart w:id="122" w:name="_Toc102979697"/>
      <w:r w:rsidRPr="00D1234F">
        <w:rPr>
          <w:rFonts w:cs="PPGAN L+ Garamond LT"/>
          <w:i/>
          <w:iCs/>
          <w:color w:val="auto"/>
          <w:sz w:val="24"/>
          <w:szCs w:val="24"/>
        </w:rPr>
        <w:t>Es bräuchte mehr Information und Aufklärung?</w:t>
      </w:r>
      <w:bookmarkEnd w:id="122"/>
    </w:p>
    <w:p w:rsidR="006D2A85" w:rsidRPr="00D1234F" w:rsidRDefault="006D2A85" w:rsidP="006D2A85">
      <w:pPr>
        <w:autoSpaceDE w:val="0"/>
        <w:autoSpaceDN w:val="0"/>
        <w:adjustRightInd w:val="0"/>
        <w:spacing w:after="0" w:line="240" w:lineRule="auto"/>
        <w:rPr>
          <w:rFonts w:asciiTheme="majorHAnsi" w:hAnsiTheme="majorHAnsi" w:cs="PPGAN L+ Garamond LT"/>
          <w:szCs w:val="24"/>
        </w:rPr>
      </w:pPr>
      <w:r w:rsidRPr="00D1234F">
        <w:rPr>
          <w:rFonts w:asciiTheme="majorHAnsi" w:hAnsiTheme="majorHAnsi" w:cs="PPGAN L+ Garamond LT"/>
          <w:i/>
          <w:iCs/>
          <w:szCs w:val="24"/>
        </w:rPr>
        <w:t xml:space="preserve"> </w:t>
      </w:r>
    </w:p>
    <w:p w:rsidR="006D2A85" w:rsidRPr="00D1234F" w:rsidRDefault="006D2A85" w:rsidP="006D2A85">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Auf jeden Fall. </w:t>
      </w:r>
    </w:p>
    <w:p w:rsidR="006D2A85" w:rsidRPr="00D1234F" w:rsidRDefault="006D2A85" w:rsidP="006D2A85">
      <w:pPr>
        <w:autoSpaceDE w:val="0"/>
        <w:autoSpaceDN w:val="0"/>
        <w:adjustRightInd w:val="0"/>
        <w:spacing w:after="0" w:line="240" w:lineRule="auto"/>
        <w:rPr>
          <w:rFonts w:asciiTheme="majorHAnsi" w:hAnsiTheme="majorHAnsi" w:cs="PPGAN K+ Garamond LT"/>
          <w:szCs w:val="24"/>
        </w:rPr>
      </w:pPr>
    </w:p>
    <w:p w:rsidR="006D2A85" w:rsidRPr="00D1234F" w:rsidRDefault="006D2A85" w:rsidP="006D2A85">
      <w:pPr>
        <w:autoSpaceDE w:val="0"/>
        <w:autoSpaceDN w:val="0"/>
        <w:adjustRightInd w:val="0"/>
        <w:spacing w:after="0" w:line="240" w:lineRule="auto"/>
        <w:rPr>
          <w:rFonts w:asciiTheme="majorHAnsi" w:hAnsiTheme="majorHAnsi" w:cs="PPGAN L+ Garamond LT"/>
          <w:szCs w:val="24"/>
        </w:rPr>
      </w:pPr>
      <w:r w:rsidRPr="00D1234F">
        <w:rPr>
          <w:rFonts w:asciiTheme="majorHAnsi" w:hAnsiTheme="majorHAnsi" w:cs="PPGAN L+ Garamond LT"/>
          <w:i/>
          <w:iCs/>
          <w:szCs w:val="24"/>
        </w:rPr>
        <w:t>Hansueli Salzmann, Geschäftslei</w:t>
      </w:r>
      <w:r w:rsidRPr="00D1234F">
        <w:rPr>
          <w:rFonts w:asciiTheme="majorHAnsi" w:hAnsiTheme="majorHAnsi" w:cs="PPGAN L+ Garamond LT"/>
          <w:i/>
          <w:iCs/>
          <w:szCs w:val="24"/>
        </w:rPr>
        <w:softHyphen/>
        <w:t>ter von Procap St. Gallen-Appenzell, antwortete im Interview, die Menschen mit Handicap seien nach wie vor be</w:t>
      </w:r>
      <w:r w:rsidRPr="00D1234F">
        <w:rPr>
          <w:rFonts w:asciiTheme="majorHAnsi" w:hAnsiTheme="majorHAnsi" w:cs="PPGAN L+ Garamond LT"/>
          <w:i/>
          <w:iCs/>
          <w:szCs w:val="24"/>
        </w:rPr>
        <w:softHyphen/>
        <w:t>nachteiligt – obwohl das Gesetz die Gleichstellung verlangt –, und wür</w:t>
      </w:r>
      <w:r w:rsidRPr="00D1234F">
        <w:rPr>
          <w:rFonts w:asciiTheme="majorHAnsi" w:hAnsiTheme="majorHAnsi" w:cs="PPGAN L+ Garamond LT"/>
          <w:i/>
          <w:iCs/>
          <w:szCs w:val="24"/>
        </w:rPr>
        <w:softHyphen/>
        <w:t xml:space="preserve">den von der Gesellschaft ungenügend akzeptiert. Was löst dies bei Ihnen aus? </w:t>
      </w:r>
    </w:p>
    <w:p w:rsidR="006D2A85" w:rsidRPr="00D1234F" w:rsidRDefault="006D2A85" w:rsidP="006D2A85">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Dass die Gesellschaft keine Lust auf diese Leute hat. Sie sind einfach da. Man unterstützt sie ein wenig. Aber man schaut nicht hin, ob sie zufrieden sind oder was sie gerne möchten. Deutsch ge</w:t>
      </w:r>
      <w:r w:rsidRPr="00D1234F">
        <w:rPr>
          <w:rFonts w:asciiTheme="majorHAnsi" w:hAnsiTheme="majorHAnsi" w:cs="PPGAN K+ Garamond LT"/>
          <w:szCs w:val="24"/>
        </w:rPr>
        <w:softHyphen/>
        <w:t>sagt: Sie sind uns egal. Wir stellen sie in eine Ecke und lassen sie schmoren.</w:t>
      </w:r>
    </w:p>
    <w:p w:rsidR="006D2A85" w:rsidRPr="00D1234F" w:rsidRDefault="006D2A85" w:rsidP="006D2A85">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 </w:t>
      </w:r>
    </w:p>
    <w:p w:rsidR="006D2A85" w:rsidRPr="00D1234F" w:rsidRDefault="006D2A85" w:rsidP="006D2A85">
      <w:pPr>
        <w:pStyle w:val="Default"/>
        <w:outlineLvl w:val="1"/>
        <w:rPr>
          <w:rFonts w:asciiTheme="majorHAnsi" w:hAnsiTheme="majorHAnsi" w:cs="PPGAN L+ Garamond LT"/>
          <w:i/>
          <w:iCs/>
          <w:color w:val="auto"/>
        </w:rPr>
      </w:pPr>
      <w:bookmarkStart w:id="123" w:name="_Toc102979698"/>
      <w:r w:rsidRPr="00D1234F">
        <w:rPr>
          <w:rFonts w:asciiTheme="majorHAnsi" w:hAnsiTheme="majorHAnsi" w:cs="PPGAN L+ Garamond LT"/>
          <w:i/>
          <w:iCs/>
          <w:color w:val="auto"/>
        </w:rPr>
        <w:t>Menschen ohne Behinderung, die Sie befragten, beurteilten die Integra</w:t>
      </w:r>
      <w:r w:rsidRPr="00D1234F">
        <w:rPr>
          <w:rFonts w:asciiTheme="majorHAnsi" w:hAnsiTheme="majorHAnsi" w:cs="PPGAN L+ Garamond LT"/>
          <w:i/>
          <w:iCs/>
          <w:color w:val="auto"/>
        </w:rPr>
        <w:softHyphen/>
        <w:t>tion und Akzeptanz von Menschen mit</w:t>
      </w:r>
      <w:r w:rsidRPr="00D1234F">
        <w:rPr>
          <w:rFonts w:asciiTheme="majorHAnsi" w:hAnsiTheme="majorHAnsi"/>
          <w:i/>
          <w:iCs/>
          <w:color w:val="auto"/>
        </w:rPr>
        <w:t xml:space="preserve"> </w:t>
      </w:r>
      <w:r w:rsidRPr="00D1234F">
        <w:rPr>
          <w:rFonts w:asciiTheme="majorHAnsi" w:hAnsiTheme="majorHAnsi" w:cs="PPGAN L+ Garamond LT"/>
          <w:i/>
          <w:iCs/>
          <w:color w:val="auto"/>
        </w:rPr>
        <w:t>Handicap positiver als Hansueli Salz</w:t>
      </w:r>
      <w:r w:rsidRPr="00D1234F">
        <w:rPr>
          <w:rFonts w:asciiTheme="majorHAnsi" w:hAnsiTheme="majorHAnsi" w:cs="PPGAN L+ Garamond LT"/>
          <w:i/>
          <w:iCs/>
          <w:color w:val="auto"/>
        </w:rPr>
        <w:softHyphen/>
        <w:t>mann. Wieso dieser Unterschied?</w:t>
      </w:r>
      <w:bookmarkEnd w:id="123"/>
      <w:r w:rsidRPr="00D1234F">
        <w:rPr>
          <w:rFonts w:asciiTheme="majorHAnsi" w:hAnsiTheme="majorHAnsi" w:cs="PPGAN L+ Garamond LT"/>
          <w:i/>
          <w:iCs/>
          <w:color w:val="auto"/>
        </w:rPr>
        <w:t xml:space="preserve"> </w:t>
      </w:r>
    </w:p>
    <w:p w:rsidR="006D2A85" w:rsidRPr="00D1234F" w:rsidRDefault="006D2A85" w:rsidP="006D2A85">
      <w:pPr>
        <w:pStyle w:val="Default"/>
        <w:rPr>
          <w:rFonts w:asciiTheme="majorHAnsi" w:hAnsiTheme="majorHAnsi" w:cs="PPGAN L+ Garamond LT"/>
          <w:i/>
          <w:iCs/>
          <w:color w:val="auto"/>
        </w:rPr>
      </w:pPr>
    </w:p>
    <w:p w:rsidR="006D2A85" w:rsidRPr="00D1234F" w:rsidRDefault="006D2A85" w:rsidP="006D2A85">
      <w:pPr>
        <w:pStyle w:val="Default"/>
        <w:rPr>
          <w:rFonts w:asciiTheme="majorHAnsi" w:hAnsiTheme="majorHAnsi" w:cs="PPGAN K+ Garamond LT"/>
          <w:color w:val="auto"/>
        </w:rPr>
      </w:pPr>
      <w:r w:rsidRPr="00D1234F">
        <w:rPr>
          <w:rFonts w:asciiTheme="majorHAnsi" w:hAnsiTheme="majorHAnsi" w:cs="PPGAN K+ Garamond LT"/>
          <w:color w:val="auto"/>
        </w:rPr>
        <w:t>Sie sehen vermutlich nur, was öffent</w:t>
      </w:r>
      <w:r w:rsidRPr="00D1234F">
        <w:rPr>
          <w:rFonts w:asciiTheme="majorHAnsi" w:hAnsiTheme="majorHAnsi" w:cs="PPGAN K+ Garamond LT"/>
          <w:color w:val="auto"/>
        </w:rPr>
        <w:softHyphen/>
        <w:t>lich ist – etwa die Punkte für die Blinden, damit diese mit dem Stock den Weg erta</w:t>
      </w:r>
      <w:r w:rsidRPr="00D1234F">
        <w:rPr>
          <w:rFonts w:asciiTheme="majorHAnsi" w:hAnsiTheme="majorHAnsi" w:cs="PPGAN K+ Garamond LT"/>
          <w:color w:val="auto"/>
        </w:rPr>
        <w:softHyphen/>
        <w:t>sten können. Dass es für Hörbehinderte in Bussen keine Zeichensprache gibt oder sie bei einem Notfall im Zug die Infor</w:t>
      </w:r>
      <w:r w:rsidRPr="00D1234F">
        <w:rPr>
          <w:rFonts w:asciiTheme="majorHAnsi" w:hAnsiTheme="majorHAnsi" w:cs="PPGAN K+ Garamond LT"/>
          <w:color w:val="auto"/>
        </w:rPr>
        <w:softHyphen/>
        <w:t>mation nicht verstehen, sehen sie nicht.</w:t>
      </w:r>
    </w:p>
    <w:p w:rsidR="006D2A85" w:rsidRPr="00D1234F" w:rsidRDefault="006D2A85" w:rsidP="006D2A85">
      <w:pPr>
        <w:pStyle w:val="Default"/>
        <w:rPr>
          <w:rFonts w:asciiTheme="majorHAnsi" w:hAnsiTheme="majorHAnsi" w:cs="PPGAN K+ Garamond LT"/>
          <w:color w:val="auto"/>
        </w:rPr>
      </w:pPr>
      <w:r w:rsidRPr="00D1234F">
        <w:rPr>
          <w:rFonts w:asciiTheme="majorHAnsi" w:hAnsiTheme="majorHAnsi" w:cs="PPGAN K+ Garamond LT"/>
          <w:color w:val="auto"/>
        </w:rPr>
        <w:t xml:space="preserve"> </w:t>
      </w:r>
    </w:p>
    <w:p w:rsidR="006D2A85" w:rsidRPr="00D1234F" w:rsidRDefault="006D2A85" w:rsidP="006D2A85">
      <w:pPr>
        <w:pStyle w:val="berschrift2"/>
        <w:rPr>
          <w:rFonts w:cs="PPGAN L+ Garamond LT"/>
          <w:i/>
          <w:iCs/>
          <w:color w:val="auto"/>
          <w:sz w:val="24"/>
          <w:szCs w:val="24"/>
        </w:rPr>
      </w:pPr>
      <w:bookmarkStart w:id="124" w:name="_Toc102979699"/>
      <w:r w:rsidRPr="00D1234F">
        <w:rPr>
          <w:rFonts w:cs="PPGAN L+ Garamond LT"/>
          <w:i/>
          <w:iCs/>
          <w:color w:val="auto"/>
          <w:sz w:val="24"/>
          <w:szCs w:val="24"/>
        </w:rPr>
        <w:t xml:space="preserve">Sie </w:t>
      </w:r>
      <w:proofErr w:type="spellStart"/>
      <w:r w:rsidRPr="00D1234F">
        <w:rPr>
          <w:rFonts w:cs="PPGAN L+ Garamond LT"/>
          <w:i/>
          <w:iCs/>
          <w:color w:val="auto"/>
          <w:sz w:val="24"/>
          <w:szCs w:val="24"/>
        </w:rPr>
        <w:t>berurteilten</w:t>
      </w:r>
      <w:proofErr w:type="spellEnd"/>
      <w:r w:rsidRPr="00D1234F">
        <w:rPr>
          <w:rFonts w:cs="PPGAN L+ Garamond LT"/>
          <w:i/>
          <w:iCs/>
          <w:color w:val="auto"/>
          <w:sz w:val="24"/>
          <w:szCs w:val="24"/>
        </w:rPr>
        <w:t xml:space="preserve"> die Situation von Menschen mit einer Behinderung an</w:t>
      </w:r>
      <w:r w:rsidRPr="00D1234F">
        <w:rPr>
          <w:rFonts w:cs="PPGAN L+ Garamond LT"/>
          <w:i/>
          <w:iCs/>
          <w:color w:val="auto"/>
          <w:sz w:val="24"/>
          <w:szCs w:val="24"/>
        </w:rPr>
        <w:softHyphen/>
        <w:t xml:space="preserve">hand der </w:t>
      </w:r>
      <w:proofErr w:type="spellStart"/>
      <w:r w:rsidRPr="00D1234F">
        <w:rPr>
          <w:rFonts w:cs="PPGAN L+ Garamond LT"/>
          <w:i/>
          <w:iCs/>
          <w:color w:val="auto"/>
          <w:sz w:val="24"/>
          <w:szCs w:val="24"/>
        </w:rPr>
        <w:t>Maslowschen</w:t>
      </w:r>
      <w:proofErr w:type="spellEnd"/>
      <w:r w:rsidRPr="00D1234F">
        <w:rPr>
          <w:rFonts w:cs="PPGAN L+ Garamond LT"/>
          <w:i/>
          <w:iCs/>
          <w:color w:val="auto"/>
          <w:sz w:val="24"/>
          <w:szCs w:val="24"/>
        </w:rPr>
        <w:t xml:space="preserve"> Bedürfnispyra</w:t>
      </w:r>
      <w:r w:rsidRPr="00D1234F">
        <w:rPr>
          <w:rFonts w:cs="PPGAN L+ Garamond LT"/>
          <w:i/>
          <w:iCs/>
          <w:color w:val="auto"/>
          <w:sz w:val="24"/>
          <w:szCs w:val="24"/>
        </w:rPr>
        <w:softHyphen/>
        <w:t>mide: Die Grundbedürfnisse seien er</w:t>
      </w:r>
      <w:r w:rsidRPr="00D1234F">
        <w:rPr>
          <w:rFonts w:cs="PPGAN L+ Garamond LT"/>
          <w:i/>
          <w:iCs/>
          <w:color w:val="auto"/>
          <w:sz w:val="24"/>
          <w:szCs w:val="24"/>
        </w:rPr>
        <w:softHyphen/>
        <w:t>füllt. Aber nicht Bedürfnisse wie Aner</w:t>
      </w:r>
      <w:r w:rsidRPr="00D1234F">
        <w:rPr>
          <w:rFonts w:cs="PPGAN L+ Garamond LT"/>
          <w:i/>
          <w:iCs/>
          <w:color w:val="auto"/>
          <w:sz w:val="24"/>
          <w:szCs w:val="24"/>
        </w:rPr>
        <w:softHyphen/>
        <w:t>kennung, Wertschätzung und Selbst</w:t>
      </w:r>
      <w:r w:rsidRPr="00D1234F">
        <w:rPr>
          <w:rFonts w:cs="PPGAN L+ Garamond LT"/>
          <w:i/>
          <w:iCs/>
          <w:color w:val="auto"/>
          <w:sz w:val="24"/>
          <w:szCs w:val="24"/>
        </w:rPr>
        <w:softHyphen/>
        <w:t>verwirklichung. Was bedeutet das?</w:t>
      </w:r>
      <w:bookmarkEnd w:id="124"/>
    </w:p>
    <w:p w:rsidR="006D2A85" w:rsidRPr="00D1234F" w:rsidRDefault="006D2A85" w:rsidP="006D2A85">
      <w:pPr>
        <w:autoSpaceDE w:val="0"/>
        <w:autoSpaceDN w:val="0"/>
        <w:adjustRightInd w:val="0"/>
        <w:spacing w:after="0" w:line="240" w:lineRule="auto"/>
        <w:rPr>
          <w:rFonts w:asciiTheme="majorHAnsi" w:hAnsiTheme="majorHAnsi" w:cs="PPGAN L+ Garamond LT"/>
          <w:szCs w:val="24"/>
        </w:rPr>
      </w:pPr>
      <w:r w:rsidRPr="00D1234F">
        <w:rPr>
          <w:rFonts w:asciiTheme="majorHAnsi" w:hAnsiTheme="majorHAnsi" w:cs="PPGAN L+ Garamond LT"/>
          <w:i/>
          <w:iCs/>
          <w:szCs w:val="24"/>
        </w:rPr>
        <w:t xml:space="preserve"> </w:t>
      </w:r>
    </w:p>
    <w:p w:rsidR="006D2A85" w:rsidRPr="00D1234F" w:rsidRDefault="006D2A85" w:rsidP="006D2A85">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Irgendwie drängt sich der Vergleich mit einem Zoo auf. Tiere erhalten zu es</w:t>
      </w:r>
      <w:r w:rsidRPr="00D1234F">
        <w:rPr>
          <w:rFonts w:asciiTheme="majorHAnsi" w:hAnsiTheme="majorHAnsi" w:cs="PPGAN K+ Garamond LT"/>
          <w:szCs w:val="24"/>
        </w:rPr>
        <w:softHyphen/>
        <w:t>sen, dürfen spielen, werden gewaschen und mit Medikamenten versorgt. Dass sie den ganzen Tag im Kreis herumlaufen und einen psychischen Schaden erleiden können, sieht man nicht. Bei den Men</w:t>
      </w:r>
      <w:r w:rsidRPr="00D1234F">
        <w:rPr>
          <w:rFonts w:asciiTheme="majorHAnsi" w:hAnsiTheme="majorHAnsi" w:cs="PPGAN K+ Garamond LT"/>
          <w:szCs w:val="24"/>
        </w:rPr>
        <w:softHyphen/>
        <w:t>schen mit Beeinträchtigung sind die Grundbedürfnisse gestillt. Aber ihr Ra</w:t>
      </w:r>
      <w:r w:rsidRPr="00D1234F">
        <w:rPr>
          <w:rFonts w:asciiTheme="majorHAnsi" w:hAnsiTheme="majorHAnsi" w:cs="PPGAN K+ Garamond LT"/>
          <w:szCs w:val="24"/>
        </w:rPr>
        <w:softHyphen/>
        <w:t>dius bleibt beschränkt im Vergleich zu den Personen ohne Handicap, die mobi</w:t>
      </w:r>
      <w:r w:rsidRPr="00D1234F">
        <w:rPr>
          <w:rFonts w:asciiTheme="majorHAnsi" w:hAnsiTheme="majorHAnsi" w:cs="PPGAN K+ Garamond LT"/>
          <w:szCs w:val="24"/>
        </w:rPr>
        <w:softHyphen/>
        <w:t>ler sind.</w:t>
      </w:r>
    </w:p>
    <w:p w:rsidR="006D2A85" w:rsidRPr="00D1234F" w:rsidRDefault="006D2A85" w:rsidP="006D2A85">
      <w:pPr>
        <w:autoSpaceDE w:val="0"/>
        <w:autoSpaceDN w:val="0"/>
        <w:adjustRightInd w:val="0"/>
        <w:spacing w:after="0" w:line="240" w:lineRule="auto"/>
        <w:rPr>
          <w:rFonts w:asciiTheme="majorHAnsi" w:hAnsiTheme="majorHAnsi" w:cs="PPGAN K+ Garamond LT"/>
          <w:szCs w:val="24"/>
        </w:rPr>
      </w:pPr>
      <w:r w:rsidRPr="00D1234F">
        <w:rPr>
          <w:rFonts w:asciiTheme="majorHAnsi" w:hAnsiTheme="majorHAnsi" w:cs="PPGAN K+ Garamond LT"/>
          <w:szCs w:val="24"/>
        </w:rPr>
        <w:t xml:space="preserve"> </w:t>
      </w:r>
    </w:p>
    <w:p w:rsidR="006D2A85" w:rsidRPr="00D1234F" w:rsidRDefault="006D2A85" w:rsidP="006D2A85">
      <w:pPr>
        <w:pStyle w:val="berschrift2"/>
        <w:rPr>
          <w:rFonts w:cs="PPGAN L+ Garamond LT"/>
          <w:i/>
          <w:iCs/>
          <w:color w:val="auto"/>
          <w:sz w:val="24"/>
          <w:szCs w:val="24"/>
        </w:rPr>
      </w:pPr>
      <w:bookmarkStart w:id="125" w:name="_Toc102979700"/>
      <w:r w:rsidRPr="00D1234F">
        <w:rPr>
          <w:rFonts w:cs="PPGAN L+ Garamond LT"/>
          <w:i/>
          <w:iCs/>
          <w:color w:val="auto"/>
          <w:sz w:val="24"/>
          <w:szCs w:val="24"/>
        </w:rPr>
        <w:t>Was ist Ihr persönlicher Gewinn durch die Vertiefungsarbeit? Wird Sie das Thema weiterbeschäftigen?</w:t>
      </w:r>
      <w:bookmarkEnd w:id="125"/>
      <w:r w:rsidRPr="00D1234F">
        <w:rPr>
          <w:rFonts w:cs="PPGAN L+ Garamond LT"/>
          <w:i/>
          <w:iCs/>
          <w:color w:val="auto"/>
          <w:sz w:val="24"/>
          <w:szCs w:val="24"/>
        </w:rPr>
        <w:t xml:space="preserve"> </w:t>
      </w:r>
    </w:p>
    <w:p w:rsidR="006D2A85" w:rsidRPr="00D1234F" w:rsidRDefault="006D2A85" w:rsidP="006D2A85">
      <w:pPr>
        <w:autoSpaceDE w:val="0"/>
        <w:autoSpaceDN w:val="0"/>
        <w:adjustRightInd w:val="0"/>
        <w:spacing w:after="0" w:line="240" w:lineRule="auto"/>
        <w:rPr>
          <w:rFonts w:asciiTheme="majorHAnsi" w:hAnsiTheme="majorHAnsi" w:cs="PPGAN L+ Garamond LT"/>
          <w:szCs w:val="24"/>
        </w:rPr>
      </w:pPr>
    </w:p>
    <w:p w:rsidR="006D2A85" w:rsidRPr="00D1234F" w:rsidRDefault="006D2A85" w:rsidP="006D2A85">
      <w:pPr>
        <w:rPr>
          <w:rFonts w:asciiTheme="majorHAnsi" w:hAnsiTheme="majorHAnsi"/>
          <w:szCs w:val="24"/>
        </w:rPr>
      </w:pPr>
      <w:r w:rsidRPr="00D1234F">
        <w:rPr>
          <w:rFonts w:asciiTheme="majorHAnsi" w:hAnsiTheme="majorHAnsi" w:cs="PPGAN K+ Garamond LT"/>
          <w:szCs w:val="24"/>
        </w:rPr>
        <w:t>Weiter beschäftigen – Ja. Aus der Ar</w:t>
      </w:r>
      <w:r w:rsidRPr="00D1234F">
        <w:rPr>
          <w:rFonts w:asciiTheme="majorHAnsi" w:hAnsiTheme="majorHAnsi" w:cs="PPGAN K+ Garamond LT"/>
          <w:szCs w:val="24"/>
        </w:rPr>
        <w:softHyphen/>
        <w:t xml:space="preserve">beit ziehe ich die Erkenntnis, dass die Menschheit nur oberflächlich hinguckt. Die Menschen schauen im </w:t>
      </w:r>
      <w:r w:rsidR="00503031" w:rsidRPr="00D1234F">
        <w:rPr>
          <w:rFonts w:asciiTheme="majorHAnsi" w:hAnsiTheme="majorHAnsi" w:cs="PPGAN K+ Garamond LT"/>
          <w:szCs w:val="24"/>
        </w:rPr>
        <w:t>Wesentlichen</w:t>
      </w:r>
      <w:r w:rsidRPr="00D1234F">
        <w:rPr>
          <w:rFonts w:asciiTheme="majorHAnsi" w:hAnsiTheme="majorHAnsi" w:cs="PPGAN K+ Garamond LT"/>
          <w:szCs w:val="24"/>
        </w:rPr>
        <w:t xml:space="preserve"> für sich selbst. Bei den anderen erfüllen wir bloss die Grundbedürfnisse, für den Rest können sie selber schauen. Es gibt Leute, die sich für die Schwächere</w:t>
      </w:r>
      <w:r w:rsidR="004335CE" w:rsidRPr="00D1234F">
        <w:rPr>
          <w:rFonts w:asciiTheme="majorHAnsi" w:hAnsiTheme="majorHAnsi" w:cs="PPGAN K+ Garamond LT"/>
          <w:szCs w:val="24"/>
        </w:rPr>
        <w:t xml:space="preserve"> einsetzen, aber es gibt nur wenige. </w:t>
      </w:r>
    </w:p>
    <w:p w:rsidR="00D1234F" w:rsidRPr="00D1234F" w:rsidRDefault="00503031" w:rsidP="00D1234F">
      <w:pPr>
        <w:pStyle w:val="berschrift3"/>
        <w:rPr>
          <w:color w:val="auto"/>
          <w:szCs w:val="24"/>
        </w:rPr>
      </w:pPr>
      <w:bookmarkStart w:id="126" w:name="_Toc102979701"/>
      <w:r w:rsidRPr="00D1234F">
        <w:rPr>
          <w:color w:val="auto"/>
          <w:szCs w:val="24"/>
        </w:rPr>
        <w:t>Bild: Ein Schwarzweiss-Foto an einem Meeresstrand.</w:t>
      </w:r>
      <w:bookmarkEnd w:id="126"/>
      <w:r w:rsidRPr="00D1234F">
        <w:rPr>
          <w:color w:val="auto"/>
          <w:szCs w:val="24"/>
        </w:rPr>
        <w:t xml:space="preserve"> </w:t>
      </w:r>
    </w:p>
    <w:p w:rsidR="00D1234F" w:rsidRPr="00D1234F" w:rsidRDefault="00503031" w:rsidP="00D1234F">
      <w:pPr>
        <w:rPr>
          <w:rFonts w:asciiTheme="majorHAnsi" w:hAnsiTheme="majorHAnsi"/>
          <w:szCs w:val="24"/>
        </w:rPr>
      </w:pPr>
      <w:r w:rsidRPr="00D1234F">
        <w:rPr>
          <w:rFonts w:asciiTheme="majorHAnsi" w:hAnsiTheme="majorHAnsi"/>
          <w:szCs w:val="24"/>
        </w:rPr>
        <w:t>Ein</w:t>
      </w:r>
      <w:r w:rsidR="00D1234F" w:rsidRPr="00D1234F">
        <w:rPr>
          <w:rFonts w:asciiTheme="majorHAnsi" w:hAnsiTheme="majorHAnsi"/>
          <w:szCs w:val="24"/>
        </w:rPr>
        <w:t xml:space="preserve"> Mann steht am Strand</w:t>
      </w:r>
      <w:r w:rsidRPr="00D1234F">
        <w:rPr>
          <w:rFonts w:asciiTheme="majorHAnsi" w:hAnsiTheme="majorHAnsi"/>
          <w:szCs w:val="24"/>
        </w:rPr>
        <w:t xml:space="preserve"> mit Bein-Prothese rechts. Er trägt einen Neopren-Anzug und steht neben seinem Surfbrett, dass er stehend neben sich hält.</w:t>
      </w:r>
      <w:r w:rsidR="00D1234F" w:rsidRPr="00D1234F">
        <w:rPr>
          <w:rFonts w:asciiTheme="majorHAnsi" w:hAnsiTheme="majorHAnsi"/>
          <w:szCs w:val="24"/>
        </w:rPr>
        <w:t xml:space="preserve"> Unter dem Foto steht Vertiefungsarbeit, in Klammer VA. Darunter steht: Körperlich beeinträchtigte Personen.</w:t>
      </w:r>
    </w:p>
    <w:p w:rsidR="00D1234F" w:rsidRPr="00D1234F" w:rsidRDefault="00D1234F" w:rsidP="00D1234F">
      <w:pPr>
        <w:pStyle w:val="berschrift2"/>
        <w:rPr>
          <w:color w:val="auto"/>
          <w:sz w:val="24"/>
          <w:szCs w:val="24"/>
        </w:rPr>
      </w:pPr>
      <w:bookmarkStart w:id="127" w:name="_Toc102979702"/>
      <w:r w:rsidRPr="00D1234F">
        <w:rPr>
          <w:rFonts w:cs="PPGAO O+ Myriad Pro"/>
          <w:color w:val="auto"/>
          <w:sz w:val="24"/>
          <w:szCs w:val="24"/>
        </w:rPr>
        <w:t xml:space="preserve">Noah Küng  und Samet </w:t>
      </w:r>
      <w:proofErr w:type="spellStart"/>
      <w:r w:rsidRPr="00D1234F">
        <w:rPr>
          <w:rFonts w:cs="PPGAO O+ Myriad Pro"/>
          <w:color w:val="auto"/>
          <w:sz w:val="24"/>
          <w:szCs w:val="24"/>
        </w:rPr>
        <w:t>Ocak</w:t>
      </w:r>
      <w:proofErr w:type="spellEnd"/>
      <w:r w:rsidRPr="00D1234F">
        <w:rPr>
          <w:rFonts w:cs="PPGAO O+ Myriad Pro"/>
          <w:color w:val="auto"/>
          <w:sz w:val="24"/>
          <w:szCs w:val="24"/>
        </w:rPr>
        <w:t xml:space="preserve">  publizierten am  Schluss ihrer Lehre  als Logistiker 2021  die Vertiefungs-  </w:t>
      </w:r>
      <w:proofErr w:type="spellStart"/>
      <w:r w:rsidRPr="00D1234F">
        <w:rPr>
          <w:rFonts w:cs="PPGAO O+ Myriad Pro"/>
          <w:color w:val="auto"/>
          <w:sz w:val="24"/>
          <w:szCs w:val="24"/>
        </w:rPr>
        <w:t>arbeit</w:t>
      </w:r>
      <w:proofErr w:type="spellEnd"/>
      <w:r w:rsidRPr="00D1234F">
        <w:rPr>
          <w:rFonts w:cs="PPGAO O+ Myriad Pro"/>
          <w:color w:val="auto"/>
          <w:sz w:val="24"/>
          <w:szCs w:val="24"/>
        </w:rPr>
        <w:t xml:space="preserve"> «Körperlich  beeinträchtigte  Menschen». Sie  finden sie unter  www.procap-sga.ch.  </w:t>
      </w:r>
      <w:r w:rsidRPr="00D1234F">
        <w:rPr>
          <w:rFonts w:cs="PPGAN M+ Myriad Pro"/>
          <w:color w:val="auto"/>
          <w:sz w:val="24"/>
          <w:szCs w:val="24"/>
        </w:rPr>
        <w:t>Bild: procap.</w:t>
      </w:r>
      <w:bookmarkEnd w:id="127"/>
    </w:p>
    <w:p w:rsidR="00D418B7" w:rsidRPr="00503031" w:rsidRDefault="00503031" w:rsidP="00D1234F">
      <w:pPr>
        <w:sectPr w:rsidR="00D418B7" w:rsidRPr="00503031">
          <w:pgSz w:w="16837" w:h="24311"/>
          <w:pgMar w:top="1046" w:right="101" w:bottom="765" w:left="900" w:header="720" w:footer="720" w:gutter="0"/>
          <w:cols w:space="720"/>
          <w:noEndnote/>
        </w:sectPr>
      </w:pPr>
      <w:r w:rsidRPr="00D1234F">
        <w:rPr>
          <w:rFonts w:asciiTheme="majorHAnsi" w:hAnsiTheme="majorHAnsi"/>
          <w:szCs w:val="24"/>
        </w:rPr>
        <w:t xml:space="preserve">  </w:t>
      </w:r>
    </w:p>
    <w:p w:rsidR="00026F14" w:rsidRDefault="00026F14" w:rsidP="00480A46">
      <w:pPr>
        <w:autoSpaceDE w:val="0"/>
        <w:autoSpaceDN w:val="0"/>
        <w:adjustRightInd w:val="0"/>
        <w:spacing w:after="0" w:line="240" w:lineRule="auto"/>
        <w:rPr>
          <w:rFonts w:ascii="PPGAN M+ Myriad Pro" w:hAnsi="PPGAN M+ Myriad Pro" w:cs="PPGAN M+ Myriad Pro"/>
          <w:sz w:val="19"/>
          <w:szCs w:val="19"/>
        </w:rPr>
      </w:pPr>
    </w:p>
    <w:p w:rsidR="00B52865" w:rsidRPr="00026F14" w:rsidRDefault="00026F14" w:rsidP="00026F14">
      <w:pPr>
        <w:tabs>
          <w:tab w:val="left" w:pos="10542"/>
        </w:tabs>
        <w:rPr>
          <w:rFonts w:ascii="PPGAN M+ Myriad Pro" w:hAnsi="PPGAN M+ Myriad Pro" w:cs="PPGAN M+ Myriad Pro"/>
          <w:sz w:val="19"/>
          <w:szCs w:val="19"/>
        </w:rPr>
      </w:pPr>
      <w:r>
        <w:rPr>
          <w:rFonts w:ascii="PPGAN M+ Myriad Pro" w:hAnsi="PPGAN M+ Myriad Pro" w:cs="PPGAN M+ Myriad Pro"/>
          <w:sz w:val="19"/>
          <w:szCs w:val="19"/>
        </w:rPr>
        <w:tab/>
      </w:r>
    </w:p>
    <w:sectPr w:rsidR="00B52865" w:rsidRPr="00026F14" w:rsidSect="004B22D9">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EAA" w:rsidRDefault="003C1EAA" w:rsidP="00026F14">
      <w:pPr>
        <w:spacing w:after="0" w:line="240" w:lineRule="auto"/>
      </w:pPr>
      <w:r>
        <w:separator/>
      </w:r>
    </w:p>
  </w:endnote>
  <w:endnote w:type="continuationSeparator" w:id="0">
    <w:p w:rsidR="003C1EAA" w:rsidRDefault="003C1EAA" w:rsidP="0002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PGAO O+ Myriad Pro">
    <w:altName w:val="Myriad Pro"/>
    <w:panose1 w:val="00000000000000000000"/>
    <w:charset w:val="00"/>
    <w:family w:val="swiss"/>
    <w:notTrueType/>
    <w:pitch w:val="default"/>
    <w:sig w:usb0="00000003" w:usb1="00000000" w:usb2="00000000" w:usb3="00000000" w:csb0="00000001" w:csb1="00000000"/>
  </w:font>
  <w:font w:name="PPGAN M+ Myriad Pro">
    <w:altName w:val="Myriad Pro"/>
    <w:panose1 w:val="00000000000000000000"/>
    <w:charset w:val="00"/>
    <w:family w:val="swiss"/>
    <w:notTrueType/>
    <w:pitch w:val="default"/>
    <w:sig w:usb0="00000003" w:usb1="00000000" w:usb2="00000000" w:usb3="00000000" w:csb0="00000001" w:csb1="00000000"/>
  </w:font>
  <w:font w:name="PPGAN K+ Garamond LT">
    <w:altName w:val="Garamond LT"/>
    <w:panose1 w:val="00000000000000000000"/>
    <w:charset w:val="00"/>
    <w:family w:val="swiss"/>
    <w:notTrueType/>
    <w:pitch w:val="default"/>
    <w:sig w:usb0="00000003" w:usb1="00000000" w:usb2="00000000" w:usb3="00000000" w:csb0="00000001" w:csb1="00000000"/>
  </w:font>
  <w:font w:name="PPGAN N+ 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PGAN L+ Garamond LT">
    <w:altName w:val="Garamond L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EAA" w:rsidRDefault="003C1EAA" w:rsidP="00026F14">
      <w:pPr>
        <w:spacing w:after="0" w:line="240" w:lineRule="auto"/>
      </w:pPr>
      <w:r>
        <w:separator/>
      </w:r>
    </w:p>
  </w:footnote>
  <w:footnote w:type="continuationSeparator" w:id="0">
    <w:p w:rsidR="003C1EAA" w:rsidRDefault="003C1EAA" w:rsidP="00026F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7"/>
    <w:rsid w:val="00026F14"/>
    <w:rsid w:val="0007122C"/>
    <w:rsid w:val="000D0479"/>
    <w:rsid w:val="001A414E"/>
    <w:rsid w:val="001B5797"/>
    <w:rsid w:val="001C22A6"/>
    <w:rsid w:val="001D392E"/>
    <w:rsid w:val="00255E0A"/>
    <w:rsid w:val="00270684"/>
    <w:rsid w:val="002E2808"/>
    <w:rsid w:val="00310E5B"/>
    <w:rsid w:val="0034545E"/>
    <w:rsid w:val="003978DE"/>
    <w:rsid w:val="003C1603"/>
    <w:rsid w:val="003C1EAA"/>
    <w:rsid w:val="003E300C"/>
    <w:rsid w:val="00420531"/>
    <w:rsid w:val="004335CE"/>
    <w:rsid w:val="00480A46"/>
    <w:rsid w:val="00482BCA"/>
    <w:rsid w:val="004B22D9"/>
    <w:rsid w:val="004B230B"/>
    <w:rsid w:val="004E624D"/>
    <w:rsid w:val="004F27EE"/>
    <w:rsid w:val="00503031"/>
    <w:rsid w:val="005C1737"/>
    <w:rsid w:val="006D2A85"/>
    <w:rsid w:val="00751E06"/>
    <w:rsid w:val="007C1C5E"/>
    <w:rsid w:val="007F42E7"/>
    <w:rsid w:val="0080320C"/>
    <w:rsid w:val="00814AA9"/>
    <w:rsid w:val="008401EF"/>
    <w:rsid w:val="008A6D8C"/>
    <w:rsid w:val="00954EA2"/>
    <w:rsid w:val="009A7858"/>
    <w:rsid w:val="009A7A77"/>
    <w:rsid w:val="00A70973"/>
    <w:rsid w:val="00A877FA"/>
    <w:rsid w:val="00AF35F8"/>
    <w:rsid w:val="00B15F87"/>
    <w:rsid w:val="00B27207"/>
    <w:rsid w:val="00B35051"/>
    <w:rsid w:val="00B52865"/>
    <w:rsid w:val="00C11CCE"/>
    <w:rsid w:val="00C47619"/>
    <w:rsid w:val="00CA2455"/>
    <w:rsid w:val="00CE3578"/>
    <w:rsid w:val="00D1234F"/>
    <w:rsid w:val="00D418B7"/>
    <w:rsid w:val="00DB2FB6"/>
    <w:rsid w:val="00E01305"/>
    <w:rsid w:val="00E86B86"/>
    <w:rsid w:val="00EB7B4B"/>
    <w:rsid w:val="00EF7D59"/>
    <w:rsid w:val="00F903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character" w:customStyle="1" w:styleId="berschrift2Zchn">
    <w:name w:val="Überschrift 2 Zchn"/>
    <w:basedOn w:val="Absatz-Standardschriftart"/>
    <w:link w:val="berschrift2"/>
    <w:uiPriority w:val="9"/>
    <w:rsid w:val="00B27207"/>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character" w:customStyle="1" w:styleId="berschrift3Zchn">
    <w:name w:val="Überschrift 3 Zchn"/>
    <w:basedOn w:val="Absatz-Standardschriftart"/>
    <w:link w:val="berschrift3"/>
    <w:uiPriority w:val="9"/>
    <w:rsid w:val="001D392E"/>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 w:type="paragraph" w:styleId="Kopfzeile">
    <w:name w:val="header"/>
    <w:basedOn w:val="Standard"/>
    <w:link w:val="KopfzeileZchn"/>
    <w:uiPriority w:val="99"/>
    <w:unhideWhenUsed/>
    <w:rsid w:val="00026F1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26F14"/>
  </w:style>
  <w:style w:type="paragraph" w:styleId="Fuzeile">
    <w:name w:val="footer"/>
    <w:basedOn w:val="Standard"/>
    <w:link w:val="FuzeileZchn"/>
    <w:uiPriority w:val="99"/>
    <w:unhideWhenUsed/>
    <w:rsid w:val="00026F1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26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0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rker-druck.ch"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8DB7FD77B3AC4B9A43A79B7F72EBBE" ma:contentTypeVersion="10" ma:contentTypeDescription="Ein neues Dokument erstellen." ma:contentTypeScope="" ma:versionID="c7863cc6983bc034c124f3634681d56d">
  <xsd:schema xmlns:xsd="http://www.w3.org/2001/XMLSchema" xmlns:xs="http://www.w3.org/2001/XMLSchema" xmlns:p="http://schemas.microsoft.com/office/2006/metadata/properties" xmlns:ns2="33161193-b4c4-4537-8fa2-6a337f08687d" xmlns:ns3="2ec8a444-6dfb-4db9-b018-dae17480c4cc" targetNamespace="http://schemas.microsoft.com/office/2006/metadata/properties" ma:root="true" ma:fieldsID="d0c66e93b8eb3a7131caee28b7469c7f" ns2:_="" ns3:_="">
    <xsd:import namespace="33161193-b4c4-4537-8fa2-6a337f08687d"/>
    <xsd:import namespace="2ec8a444-6dfb-4db9-b018-dae17480c4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1193-b4c4-4537-8fa2-6a337f08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8a444-6dfb-4db9-b018-dae17480c4c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87C8D-F9FE-47A1-BC38-838D6313DC4C}">
  <ds:schemaRefs>
    <ds:schemaRef ds:uri="http://schemas.openxmlformats.org/officeDocument/2006/bibliography"/>
  </ds:schemaRefs>
</ds:datastoreItem>
</file>

<file path=customXml/itemProps2.xml><?xml version="1.0" encoding="utf-8"?>
<ds:datastoreItem xmlns:ds="http://schemas.openxmlformats.org/officeDocument/2006/customXml" ds:itemID="{99D21FED-9E95-4A17-A2EC-492734C0E2AE}"/>
</file>

<file path=customXml/itemProps3.xml><?xml version="1.0" encoding="utf-8"?>
<ds:datastoreItem xmlns:ds="http://schemas.openxmlformats.org/officeDocument/2006/customXml" ds:itemID="{B41CC7E5-425C-488D-8925-B04E850DCAE0}"/>
</file>

<file path=customXml/itemProps4.xml><?xml version="1.0" encoding="utf-8"?>
<ds:datastoreItem xmlns:ds="http://schemas.openxmlformats.org/officeDocument/2006/customXml" ds:itemID="{0FA83BF9-ABBF-4384-8D98-42D72082F40A}"/>
</file>

<file path=docProps/app.xml><?xml version="1.0" encoding="utf-8"?>
<Properties xmlns="http://schemas.openxmlformats.org/officeDocument/2006/extended-properties" xmlns:vt="http://schemas.openxmlformats.org/officeDocument/2006/docPropsVTypes">
  <Template>Normal</Template>
  <TotalTime>0</TotalTime>
  <Pages>1</Pages>
  <Words>7090</Words>
  <Characters>44671</Characters>
  <Application>Microsoft Office Word</Application>
  <DocSecurity>0</DocSecurity>
  <Lines>372</Lines>
  <Paragraphs>103</Paragraphs>
  <ScaleCrop>false</ScaleCrop>
  <HeadingPairs>
    <vt:vector size="4" baseType="variant">
      <vt:variant>
        <vt:lpstr>Titel</vt:lpstr>
      </vt:variant>
      <vt:variant>
        <vt:i4>1</vt:i4>
      </vt:variant>
      <vt:variant>
        <vt:lpstr>Überschriften</vt:lpstr>
      </vt:variant>
      <vt:variant>
        <vt:i4>88</vt:i4>
      </vt:variant>
    </vt:vector>
  </HeadingPairs>
  <TitlesOfParts>
    <vt:vector size="89" baseType="lpstr">
      <vt:lpstr/>
      <vt:lpstr>    &lt;Inhalt</vt:lpstr>
      <vt:lpstr>    &gt;</vt:lpstr>
      <vt:lpstr>    Seite 1</vt:lpstr>
      <vt:lpstr>    </vt:lpstr>
      <vt:lpstr>    Treffpunkt</vt:lpstr>
      <vt:lpstr>    </vt:lpstr>
      <vt:lpstr>    Zeitschrift für Menschen mit und ohne Behinderung Herausgeber: Procap St. Galle</vt:lpstr>
      <vt:lpstr>    </vt:lpstr>
      <vt:lpstr>    42. Jahrgang Auflage: 3100 Exemplare Abonnement: Fr. 24.–/Jahr</vt:lpstr>
      <vt:lpstr>    68. Procap-GV Die Procap-«Restversammlung» </vt:lpstr>
      <vt:lpstr>    ging kurz und reibungslos über die Bühne</vt:lpstr>
      <vt:lpstr>    Procap St. Gallen-Appenzell ging erneut auf Nummer sicher und verzichtete auch 2</vt:lpstr>
      <vt:lpstr>    Editorial: Hansueli Salzmann </vt:lpstr>
      <vt:lpstr>    Die Ansteckungszahlen sind noch zu hoch </vt:lpstr>
      <vt:lpstr>        Eine sechs Traktanden kurze Versammlung </vt:lpstr>
      <vt:lpstr>    Jahresrechnung mit einer Gegenstimme gutgeheissen </vt:lpstr>
      <vt:lpstr>    Unveränderte Mitgliederbeiträge </vt:lpstr>
      <vt:lpstr>    Vorstandsmitglied Arthur Sturzenegger tritt zurück </vt:lpstr>
      <vt:lpstr>        Bild: Foto von Hansueli Salzmann an seinen Arbeitspult</vt:lpstr>
      <vt:lpstr>    Aktiv – für Sie  </vt:lpstr>
      <vt:lpstr>    Noch einmal musste am 26. März 2022 die General- als Restversammlung über die Bü</vt:lpstr>
      <vt:lpstr>    Aus dem Inhalt </vt:lpstr>
      <vt:lpstr>    Rücktritte Seite 2  Wichtige Mitarbeitende  treten zurück – wir heissen  die Neu</vt:lpstr>
      <vt:lpstr>    Reklame: Erker Druck Titel: Wir rotieren gerne für sie:</vt:lpstr>
      <vt:lpstr>Seite 2</vt:lpstr>
      <vt:lpstr>    Rücktritt von Sozialberaterin Eveline Jau «Das Recht interessiert mich»         </vt:lpstr>
      <vt:lpstr>    «Ich kann Ungerechtigkeiten nicht ausstehen» </vt:lpstr>
      <vt:lpstr>    Vom Bundesgericht enttäuscht </vt:lpstr>
      <vt:lpstr>        Bild: Porträt von Eveline Jau, Sozialberaterin bei Procap SGA von 2017 bis 2021</vt:lpstr>
      <vt:lpstr>    Rücktritt von Bernadette Zimmermann «Procap war ein Teil meines Lebens»</vt:lpstr>
      <vt:lpstr>    «Wenn jemand etwas wollte, war ich da» </vt:lpstr>
      <vt:lpstr>    Bernadette Zimmermann war prägend in ihrer Region – dem Rheintal und in den ver</vt:lpstr>
      <vt:lpstr>        Bild: Bernadette Zimmermann – hier mit Mitglied Walter Schmid an einem  Anlass –</vt:lpstr>
      <vt:lpstr>    Und die Neuen sind</vt:lpstr>
      <vt:lpstr>    Esther Ochsner                                                                  </vt:lpstr>
      <vt:lpstr>        Bild: Porträt von Esther Ochsner</vt:lpstr>
      <vt:lpstr>    Ebenfalls auf der Bauberatung tätig ist seit Anfang April Nic Wohlwend. </vt:lpstr>
      <vt:lpstr>        Bild: Porträt von Nic Wohlwend</vt:lpstr>
      <vt:lpstr>    Gisela Imoberdorf übernahm ab Februar 2022 als Fachberaterin die Aufgabe von Eve</vt:lpstr>
      <vt:lpstr>        Bild: Porträt von Gisela Imoberdorf</vt:lpstr>
      <vt:lpstr>    Und noch auf eine neue Mitarbeiterin kann Procap SGA zählen. Es ist die neue Re</vt:lpstr>
      <vt:lpstr>        Bild: Porträt von Manuela Kobler</vt:lpstr>
      <vt:lpstr>    Die zurückgetretene Bernadette Zimmermann war auch Regionalleiterin von Rorscha</vt:lpstr>
      <vt:lpstr>        Bild: Porträt von Sigrid Brack</vt:lpstr>
      <vt:lpstr>Seite 3</vt:lpstr>
      <vt:lpstr>    Kanton plant – mit Procap Unsere Organisation redete beim Planungsbericht 2021 b</vt:lpstr>
      <vt:lpstr>        Bild: Porträt von Hansueli Salzmann</vt:lpstr>
      <vt:lpstr>    Procap wirkte bei Fachdiskussionen mit </vt:lpstr>
      <vt:lpstr>    Mehr Durchlässigkeit zwischen stationären und ambulanten Angeboten </vt:lpstr>
      <vt:lpstr>    Fast unüberwindbare Bürokratie beim selbständigen Wohnen </vt:lpstr>
      <vt:lpstr>    Ältere HeimbewohnerInnen möchten bleiben... </vt:lpstr>
      <vt:lpstr>    ... die Jüngeren wünschen mehr Selbständigkeit </vt:lpstr>
      <vt:lpstr>    Mehr Wahlfreiheit bei Bildungsangeboten </vt:lpstr>
      <vt:lpstr>    Neues Finanzierungsmodell ist nötig </vt:lpstr>
      <vt:lpstr>    Der Kantonswechsel sollte möglich sein </vt:lpstr>
      <vt:lpstr>    * Hansueli Salzmann ist Geschäftsleiter von Procap St-Gallen-Appenzell</vt:lpstr>
      <vt:lpstr>    Impressum «Treffpunkt» </vt:lpstr>
      <vt:lpstr>    Wir helfen Ihnen weiter</vt:lpstr>
      <vt:lpstr>    Procap St. Gallen-Appenzell: </vt:lpstr>
      <vt:lpstr>    Reklame von mobil Center Seit über 20 Jahren Ihr Spezialist für:</vt:lpstr>
      <vt:lpstr>        Bild 1: Eine Begleitperson hilft einer behinderten Frau aus einem umgebauten Fah</vt:lpstr>
      <vt:lpstr>    Reklame: Spiess und Kühne Ihr Sanitätshaus. Mobil sein und neue Ziele erobern.</vt:lpstr>
      <vt:lpstr>    Das Elektromobil gibt Ihnen Freiheit und Mobilität – mit Sicherheit</vt:lpstr>
      <vt:lpstr>        Bild: Eine Frau sitzt auf einem E-Scooter im Verkaufsraum, neben ihr steht der V</vt:lpstr>
      <vt:lpstr>        Seite 4</vt:lpstr>
      <vt:lpstr>    Infos Höcks und Aktivitäten Procap-Veranstaltungen </vt:lpstr>
      <vt:lpstr>    Für alle Regionen  </vt:lpstr>
      <vt:lpstr>    St. Gallen  </vt:lpstr>
      <vt:lpstr>    Rorschach/Umgebung, St. Gallen Nord +  Gaiserwald  </vt:lpstr>
      <vt:lpstr>    Appenzell AR + AI  </vt:lpstr>
      <vt:lpstr>    Rheintal  </vt:lpstr>
      <vt:lpstr>    Fürstenland  </vt:lpstr>
      <vt:lpstr>    Toggenburg  </vt:lpstr>
      <vt:lpstr>    Gaster/See  </vt:lpstr>
      <vt:lpstr>    Jugendgruppe  </vt:lpstr>
      <vt:lpstr>    Berufsschüler schrieben Vertiefungsarbeit «Viele Menschen setzen sich zu wenig e</vt:lpstr>
      <vt:lpstr>    Herr Küng, Sie und Mitautor Samet Ocak befragten für Ihre Arbeit je einen Bekan</vt:lpstr>
      <vt:lpstr>    Vermissen Sie als Logistiker ab und zu das Soziale in Ihrem Beruf? </vt:lpstr>
      <vt:lpstr>    Besteht punkto Arbeitsintegration also Verbesserungsbedarf? </vt:lpstr>
      <vt:lpstr>    Bei beiden Betroffenen, die Sie befragten, nahmen die sozialen Kontakte währen</vt:lpstr>
      <vt:lpstr>    Ist es eine Zumutung, dass jetzt die schwächsten Menschen ganz allein für sich s</vt:lpstr>
      <vt:lpstr>    Beide Betroffenen beziehen kaum Unterstützung von Organisationen. Warum holen si</vt:lpstr>
      <vt:lpstr>    Es bräuchte mehr Information und Aufklärung?</vt:lpstr>
      <vt:lpstr>    Menschen ohne Behinderung, die Sie befragten, beurteilten die Integration und A</vt:lpstr>
      <vt:lpstr>    Sie berurteilten die Situation von Menschen mit einer Behinderung anhand der Ma</vt:lpstr>
      <vt:lpstr>    Was ist Ihr persönlicher Gewinn durch die Vertiefungsarbeit? Wird Sie das Thema </vt:lpstr>
      <vt:lpstr>        Bild: Ein Schwarzweiss-Foto an einem Meeresstrand. </vt:lpstr>
      <vt:lpstr>    Noah Küng  und Samet Ocak  publizierten am  Schluss ihrer Lehre  als Logistiker </vt:lpstr>
    </vt:vector>
  </TitlesOfParts>
  <Company>home</Company>
  <LinksUpToDate>false</LinksUpToDate>
  <CharactersWithSpaces>51658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Microsoft-Konto</cp:lastModifiedBy>
  <cp:revision>34</cp:revision>
  <dcterms:created xsi:type="dcterms:W3CDTF">2022-05-07T11:21:00Z</dcterms:created>
  <dcterms:modified xsi:type="dcterms:W3CDTF">2022-05-09T07:11:00Z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0x010100438DB7FD77B3AC4B9A43A79B7F72EBBE</vt:lpwstr>
  </property>
</Properties>
</file>