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0"/>
          <w:szCs w:val="20"/>
          <w:lang w:val="de-DE" w:eastAsia="en-US"/>
        </w:rPr>
        <w:id w:val="-1333371578"/>
        <w:docPartObj>
          <w:docPartGallery w:val="Table of Contents"/>
          <w:docPartUnique/>
        </w:docPartObj>
      </w:sdtPr>
      <w:sdtEndPr/>
      <w:sdtContent>
        <w:p w14:paraId="2CB3BAEE" w14:textId="77777777" w:rsidR="006D4CFB" w:rsidRPr="00062DAF" w:rsidRDefault="006D4CFB">
          <w:pPr>
            <w:pStyle w:val="Inhaltsverzeichnisberschrift"/>
            <w:rPr>
              <w:rFonts w:asciiTheme="minorHAnsi" w:eastAsiaTheme="minorHAnsi" w:hAnsiTheme="minorHAnsi" w:cstheme="minorBidi"/>
              <w:b w:val="0"/>
              <w:bCs w:val="0"/>
              <w:color w:val="auto"/>
              <w:sz w:val="20"/>
              <w:szCs w:val="20"/>
              <w:lang w:val="de-DE" w:eastAsia="en-US"/>
            </w:rPr>
          </w:pPr>
          <w:r w:rsidRPr="00062DAF">
            <w:rPr>
              <w:rFonts w:asciiTheme="minorHAnsi" w:eastAsiaTheme="minorHAnsi" w:hAnsiTheme="minorHAnsi" w:cstheme="minorBidi"/>
              <w:b w:val="0"/>
              <w:bCs w:val="0"/>
              <w:color w:val="auto"/>
              <w:sz w:val="20"/>
              <w:szCs w:val="20"/>
              <w:lang w:val="de-DE" w:eastAsia="en-US"/>
            </w:rPr>
            <w:t>Treffpunkt Zeitschrift für Behinderte und Nichtbehinderte</w:t>
          </w:r>
          <w:r w:rsidRPr="00062DAF">
            <w:rPr>
              <w:rFonts w:asciiTheme="minorHAnsi" w:eastAsiaTheme="minorHAnsi" w:hAnsiTheme="minorHAnsi" w:cstheme="minorBidi"/>
              <w:b w:val="0"/>
              <w:bCs w:val="0"/>
              <w:color w:val="auto"/>
              <w:sz w:val="20"/>
              <w:szCs w:val="20"/>
              <w:lang w:val="de-DE" w:eastAsia="en-US"/>
            </w:rPr>
            <w:tab/>
            <w:t xml:space="preserve">  4 - 2020</w:t>
          </w:r>
        </w:p>
        <w:p w14:paraId="0617006D" w14:textId="77777777" w:rsidR="00B27207" w:rsidRPr="00062DAF" w:rsidRDefault="00B27207">
          <w:pPr>
            <w:pStyle w:val="Inhaltsverzeichnisberschrift"/>
            <w:rPr>
              <w:sz w:val="20"/>
              <w:szCs w:val="20"/>
            </w:rPr>
          </w:pPr>
          <w:r w:rsidRPr="00062DAF">
            <w:rPr>
              <w:sz w:val="20"/>
              <w:szCs w:val="20"/>
              <w:lang w:val="de-DE"/>
            </w:rPr>
            <w:t>Inhalt</w:t>
          </w:r>
        </w:p>
        <w:p w14:paraId="3B77FF69" w14:textId="77777777" w:rsidR="00701ECE" w:rsidRDefault="00B27207">
          <w:pPr>
            <w:pStyle w:val="Verzeichnis1"/>
            <w:tabs>
              <w:tab w:val="right" w:leader="dot" w:pos="11328"/>
            </w:tabs>
            <w:rPr>
              <w:rFonts w:eastAsiaTheme="minorEastAsia"/>
              <w:noProof/>
              <w:sz w:val="22"/>
              <w:lang w:eastAsia="de-CH"/>
            </w:rPr>
          </w:pPr>
          <w:r w:rsidRPr="00062DAF">
            <w:rPr>
              <w:sz w:val="20"/>
              <w:szCs w:val="20"/>
            </w:rPr>
            <w:fldChar w:fldCharType="begin"/>
          </w:r>
          <w:r w:rsidRPr="00062DAF">
            <w:rPr>
              <w:sz w:val="20"/>
              <w:szCs w:val="20"/>
            </w:rPr>
            <w:instrText xml:space="preserve"> TOC \o "1-3" \h \z \u </w:instrText>
          </w:r>
          <w:r w:rsidRPr="00062DAF">
            <w:rPr>
              <w:sz w:val="20"/>
              <w:szCs w:val="20"/>
            </w:rPr>
            <w:fldChar w:fldCharType="separate"/>
          </w:r>
          <w:hyperlink w:anchor="_Toc56619950" w:history="1">
            <w:r w:rsidR="00701ECE" w:rsidRPr="005125E4">
              <w:rPr>
                <w:rStyle w:val="Hyperlink"/>
                <w:rFonts w:ascii="Arial" w:hAnsi="Arial" w:cs="Arial"/>
                <w:noProof/>
              </w:rPr>
              <w:t>Seite 1</w:t>
            </w:r>
            <w:r w:rsidR="00701ECE">
              <w:rPr>
                <w:noProof/>
                <w:webHidden/>
              </w:rPr>
              <w:tab/>
            </w:r>
            <w:r w:rsidR="00701ECE">
              <w:rPr>
                <w:noProof/>
                <w:webHidden/>
              </w:rPr>
              <w:fldChar w:fldCharType="begin"/>
            </w:r>
            <w:r w:rsidR="00701ECE">
              <w:rPr>
                <w:noProof/>
                <w:webHidden/>
              </w:rPr>
              <w:instrText xml:space="preserve"> PAGEREF _Toc56619950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058E2043" w14:textId="77777777" w:rsidR="00701ECE" w:rsidRDefault="00591E61">
          <w:pPr>
            <w:pStyle w:val="Verzeichnis2"/>
            <w:tabs>
              <w:tab w:val="right" w:leader="dot" w:pos="11328"/>
            </w:tabs>
            <w:rPr>
              <w:rFonts w:eastAsiaTheme="minorEastAsia"/>
              <w:noProof/>
              <w:sz w:val="22"/>
              <w:lang w:eastAsia="de-CH"/>
            </w:rPr>
          </w:pPr>
          <w:hyperlink w:anchor="_Toc56619951" w:history="1">
            <w:r w:rsidR="00701ECE" w:rsidRPr="005125E4">
              <w:rPr>
                <w:rStyle w:val="Hyperlink"/>
                <w:rFonts w:ascii="Arial" w:hAnsi="Arial" w:cs="Arial"/>
                <w:noProof/>
              </w:rPr>
              <w:t>66. Generalversammlung von Procap Erstes (hoffentlich letztes) Mal eine schriftliche GV</w:t>
            </w:r>
            <w:r w:rsidR="00701ECE">
              <w:rPr>
                <w:noProof/>
                <w:webHidden/>
              </w:rPr>
              <w:tab/>
            </w:r>
            <w:r w:rsidR="00701ECE">
              <w:rPr>
                <w:noProof/>
                <w:webHidden/>
              </w:rPr>
              <w:fldChar w:fldCharType="begin"/>
            </w:r>
            <w:r w:rsidR="00701ECE">
              <w:rPr>
                <w:noProof/>
                <w:webHidden/>
              </w:rPr>
              <w:instrText xml:space="preserve"> PAGEREF _Toc56619951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387857E6" w14:textId="77777777" w:rsidR="00701ECE" w:rsidRDefault="00591E61">
          <w:pPr>
            <w:pStyle w:val="Verzeichnis2"/>
            <w:tabs>
              <w:tab w:val="right" w:leader="dot" w:pos="11328"/>
            </w:tabs>
            <w:rPr>
              <w:rFonts w:eastAsiaTheme="minorEastAsia"/>
              <w:noProof/>
              <w:sz w:val="22"/>
              <w:lang w:eastAsia="de-CH"/>
            </w:rPr>
          </w:pPr>
          <w:hyperlink w:anchor="_Toc56619952" w:history="1">
            <w:r w:rsidR="00701ECE" w:rsidRPr="005125E4">
              <w:rPr>
                <w:rStyle w:val="Hyperlink"/>
                <w:rFonts w:ascii="Arial" w:hAnsi="Arial" w:cs="Arial"/>
                <w:noProof/>
              </w:rPr>
              <w:t>Editorial: von Hansueli Salzmann, Geschäftsleiter</w:t>
            </w:r>
            <w:r w:rsidR="00701ECE">
              <w:rPr>
                <w:noProof/>
                <w:webHidden/>
              </w:rPr>
              <w:tab/>
            </w:r>
            <w:r w:rsidR="00701ECE">
              <w:rPr>
                <w:noProof/>
                <w:webHidden/>
              </w:rPr>
              <w:fldChar w:fldCharType="begin"/>
            </w:r>
            <w:r w:rsidR="00701ECE">
              <w:rPr>
                <w:noProof/>
                <w:webHidden/>
              </w:rPr>
              <w:instrText xml:space="preserve"> PAGEREF _Toc56619952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7BD0D6D0" w14:textId="77777777" w:rsidR="00701ECE" w:rsidRDefault="00591E61">
          <w:pPr>
            <w:pStyle w:val="Verzeichnis3"/>
            <w:tabs>
              <w:tab w:val="right" w:leader="dot" w:pos="11328"/>
            </w:tabs>
            <w:rPr>
              <w:rFonts w:eastAsiaTheme="minorEastAsia"/>
              <w:noProof/>
              <w:sz w:val="22"/>
              <w:lang w:eastAsia="de-CH"/>
            </w:rPr>
          </w:pPr>
          <w:hyperlink w:anchor="_Toc56619953" w:history="1">
            <w:r w:rsidR="00701ECE" w:rsidRPr="005125E4">
              <w:rPr>
                <w:rStyle w:val="Hyperlink"/>
                <w:rFonts w:ascii="Arial" w:hAnsi="Arial" w:cs="Arial"/>
                <w:noProof/>
                <w:lang w:val="de-DE"/>
              </w:rPr>
              <w:t>Bild: Porträt von Hansueli Salzmann</w:t>
            </w:r>
            <w:r w:rsidR="00701ECE">
              <w:rPr>
                <w:noProof/>
                <w:webHidden/>
              </w:rPr>
              <w:tab/>
            </w:r>
            <w:r w:rsidR="00701ECE">
              <w:rPr>
                <w:noProof/>
                <w:webHidden/>
              </w:rPr>
              <w:fldChar w:fldCharType="begin"/>
            </w:r>
            <w:r w:rsidR="00701ECE">
              <w:rPr>
                <w:noProof/>
                <w:webHidden/>
              </w:rPr>
              <w:instrText xml:space="preserve"> PAGEREF _Toc56619953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15CDD59D" w14:textId="77777777" w:rsidR="00701ECE" w:rsidRDefault="00591E61">
          <w:pPr>
            <w:pStyle w:val="Verzeichnis2"/>
            <w:tabs>
              <w:tab w:val="right" w:leader="dot" w:pos="11328"/>
            </w:tabs>
            <w:rPr>
              <w:rFonts w:eastAsiaTheme="minorEastAsia"/>
              <w:noProof/>
              <w:sz w:val="22"/>
              <w:lang w:eastAsia="de-CH"/>
            </w:rPr>
          </w:pPr>
          <w:hyperlink w:anchor="_Toc56619954" w:history="1">
            <w:r w:rsidR="00701ECE" w:rsidRPr="005125E4">
              <w:rPr>
                <w:rStyle w:val="Hyperlink"/>
                <w:rFonts w:ascii="Arial" w:hAnsi="Arial" w:cs="Arial"/>
                <w:noProof/>
              </w:rPr>
              <w:t>Vernünftiger Entscheid</w:t>
            </w:r>
            <w:r w:rsidR="00701ECE">
              <w:rPr>
                <w:noProof/>
                <w:webHidden/>
              </w:rPr>
              <w:tab/>
            </w:r>
            <w:r w:rsidR="00701ECE">
              <w:rPr>
                <w:noProof/>
                <w:webHidden/>
              </w:rPr>
              <w:fldChar w:fldCharType="begin"/>
            </w:r>
            <w:r w:rsidR="00701ECE">
              <w:rPr>
                <w:noProof/>
                <w:webHidden/>
              </w:rPr>
              <w:instrText xml:space="preserve"> PAGEREF _Toc56619954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148898D1" w14:textId="77777777" w:rsidR="00701ECE" w:rsidRDefault="00591E61">
          <w:pPr>
            <w:pStyle w:val="Verzeichnis2"/>
            <w:tabs>
              <w:tab w:val="right" w:leader="dot" w:pos="11328"/>
            </w:tabs>
            <w:rPr>
              <w:rFonts w:eastAsiaTheme="minorEastAsia"/>
              <w:noProof/>
              <w:sz w:val="22"/>
              <w:lang w:eastAsia="de-CH"/>
            </w:rPr>
          </w:pPr>
          <w:hyperlink w:anchor="_Toc56619955" w:history="1">
            <w:r w:rsidR="00701ECE" w:rsidRPr="005125E4">
              <w:rPr>
                <w:rStyle w:val="Hyperlink"/>
                <w:rFonts w:ascii="Arial" w:hAnsi="Arial" w:cs="Arial"/>
                <w:noProof/>
              </w:rPr>
              <w:t>Keine schriftlichen Anträge</w:t>
            </w:r>
            <w:r w:rsidR="00701ECE">
              <w:rPr>
                <w:noProof/>
                <w:webHidden/>
              </w:rPr>
              <w:tab/>
            </w:r>
            <w:r w:rsidR="00701ECE">
              <w:rPr>
                <w:noProof/>
                <w:webHidden/>
              </w:rPr>
              <w:fldChar w:fldCharType="begin"/>
            </w:r>
            <w:r w:rsidR="00701ECE">
              <w:rPr>
                <w:noProof/>
                <w:webHidden/>
              </w:rPr>
              <w:instrText xml:space="preserve"> PAGEREF _Toc56619955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575B46EB" w14:textId="77777777" w:rsidR="00701ECE" w:rsidRDefault="00591E61">
          <w:pPr>
            <w:pStyle w:val="Verzeichnis2"/>
            <w:tabs>
              <w:tab w:val="right" w:leader="dot" w:pos="11328"/>
            </w:tabs>
            <w:rPr>
              <w:rFonts w:eastAsiaTheme="minorEastAsia"/>
              <w:noProof/>
              <w:sz w:val="22"/>
              <w:lang w:eastAsia="de-CH"/>
            </w:rPr>
          </w:pPr>
          <w:hyperlink w:anchor="_Toc56619956" w:history="1">
            <w:r w:rsidR="00701ECE" w:rsidRPr="005125E4">
              <w:rPr>
                <w:rStyle w:val="Hyperlink"/>
                <w:rFonts w:ascii="Arial" w:hAnsi="Arial" w:cs="Arial"/>
                <w:noProof/>
              </w:rPr>
              <w:t>Alle Traktanden angenommen</w:t>
            </w:r>
            <w:r w:rsidR="00701ECE">
              <w:rPr>
                <w:noProof/>
                <w:webHidden/>
              </w:rPr>
              <w:tab/>
            </w:r>
            <w:r w:rsidR="00701ECE">
              <w:rPr>
                <w:noProof/>
                <w:webHidden/>
              </w:rPr>
              <w:fldChar w:fldCharType="begin"/>
            </w:r>
            <w:r w:rsidR="00701ECE">
              <w:rPr>
                <w:noProof/>
                <w:webHidden/>
              </w:rPr>
              <w:instrText xml:space="preserve"> PAGEREF _Toc56619956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63BC79AA" w14:textId="77777777" w:rsidR="00701ECE" w:rsidRDefault="00591E61">
          <w:pPr>
            <w:pStyle w:val="Verzeichnis2"/>
            <w:tabs>
              <w:tab w:val="right" w:leader="dot" w:pos="11328"/>
            </w:tabs>
            <w:rPr>
              <w:rFonts w:eastAsiaTheme="minorEastAsia"/>
              <w:noProof/>
              <w:sz w:val="22"/>
              <w:lang w:eastAsia="de-CH"/>
            </w:rPr>
          </w:pPr>
          <w:hyperlink w:anchor="_Toc56619957" w:history="1">
            <w:r w:rsidR="00701ECE" w:rsidRPr="005125E4">
              <w:rPr>
                <w:rStyle w:val="Hyperlink"/>
                <w:rFonts w:ascii="Arial" w:hAnsi="Arial" w:cs="Arial"/>
                <w:noProof/>
              </w:rPr>
              <w:t>Tagesbüro, Protokoll, Jahresbericht: alles bestens</w:t>
            </w:r>
            <w:r w:rsidR="00701ECE">
              <w:rPr>
                <w:noProof/>
                <w:webHidden/>
              </w:rPr>
              <w:tab/>
            </w:r>
            <w:r w:rsidR="00701ECE">
              <w:rPr>
                <w:noProof/>
                <w:webHidden/>
              </w:rPr>
              <w:fldChar w:fldCharType="begin"/>
            </w:r>
            <w:r w:rsidR="00701ECE">
              <w:rPr>
                <w:noProof/>
                <w:webHidden/>
              </w:rPr>
              <w:instrText xml:space="preserve"> PAGEREF _Toc56619957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509455DC" w14:textId="77777777" w:rsidR="00701ECE" w:rsidRDefault="00591E61">
          <w:pPr>
            <w:pStyle w:val="Verzeichnis2"/>
            <w:tabs>
              <w:tab w:val="right" w:leader="dot" w:pos="11328"/>
            </w:tabs>
            <w:rPr>
              <w:rFonts w:eastAsiaTheme="minorEastAsia"/>
              <w:noProof/>
              <w:sz w:val="22"/>
              <w:lang w:eastAsia="de-CH"/>
            </w:rPr>
          </w:pPr>
          <w:hyperlink w:anchor="_Toc56619958" w:history="1">
            <w:r w:rsidR="00701ECE" w:rsidRPr="005125E4">
              <w:rPr>
                <w:rStyle w:val="Hyperlink"/>
                <w:rFonts w:ascii="Arial" w:hAnsi="Arial" w:cs="Arial"/>
                <w:noProof/>
              </w:rPr>
              <w:t>Jahresrechnung genehmigt</w:t>
            </w:r>
            <w:r w:rsidR="00701ECE">
              <w:rPr>
                <w:noProof/>
                <w:webHidden/>
              </w:rPr>
              <w:tab/>
            </w:r>
            <w:r w:rsidR="00701ECE">
              <w:rPr>
                <w:noProof/>
                <w:webHidden/>
              </w:rPr>
              <w:fldChar w:fldCharType="begin"/>
            </w:r>
            <w:r w:rsidR="00701ECE">
              <w:rPr>
                <w:noProof/>
                <w:webHidden/>
              </w:rPr>
              <w:instrText xml:space="preserve"> PAGEREF _Toc56619958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65AEB05C" w14:textId="77777777" w:rsidR="00701ECE" w:rsidRDefault="00591E61">
          <w:pPr>
            <w:pStyle w:val="Verzeichnis2"/>
            <w:tabs>
              <w:tab w:val="right" w:leader="dot" w:pos="11328"/>
            </w:tabs>
            <w:rPr>
              <w:rFonts w:eastAsiaTheme="minorEastAsia"/>
              <w:noProof/>
              <w:sz w:val="22"/>
              <w:lang w:eastAsia="de-CH"/>
            </w:rPr>
          </w:pPr>
          <w:hyperlink w:anchor="_Toc56619959" w:history="1">
            <w:r w:rsidR="00701ECE" w:rsidRPr="005125E4">
              <w:rPr>
                <w:rStyle w:val="Hyperlink"/>
                <w:rFonts w:ascii="Arial" w:hAnsi="Arial" w:cs="Arial"/>
                <w:noProof/>
              </w:rPr>
              <w:t>Keine Wahlen</w:t>
            </w:r>
            <w:r w:rsidR="00701ECE">
              <w:rPr>
                <w:noProof/>
                <w:webHidden/>
              </w:rPr>
              <w:tab/>
            </w:r>
            <w:r w:rsidR="00701ECE">
              <w:rPr>
                <w:noProof/>
                <w:webHidden/>
              </w:rPr>
              <w:fldChar w:fldCharType="begin"/>
            </w:r>
            <w:r w:rsidR="00701ECE">
              <w:rPr>
                <w:noProof/>
                <w:webHidden/>
              </w:rPr>
              <w:instrText xml:space="preserve"> PAGEREF _Toc56619959 \h </w:instrText>
            </w:r>
            <w:r w:rsidR="00701ECE">
              <w:rPr>
                <w:noProof/>
                <w:webHidden/>
              </w:rPr>
            </w:r>
            <w:r w:rsidR="00701ECE">
              <w:rPr>
                <w:noProof/>
                <w:webHidden/>
              </w:rPr>
              <w:fldChar w:fldCharType="separate"/>
            </w:r>
            <w:r w:rsidR="00701ECE">
              <w:rPr>
                <w:noProof/>
                <w:webHidden/>
              </w:rPr>
              <w:t>4</w:t>
            </w:r>
            <w:r w:rsidR="00701ECE">
              <w:rPr>
                <w:noProof/>
                <w:webHidden/>
              </w:rPr>
              <w:fldChar w:fldCharType="end"/>
            </w:r>
          </w:hyperlink>
        </w:p>
        <w:p w14:paraId="79B0B8A6" w14:textId="77777777" w:rsidR="00701ECE" w:rsidRDefault="00591E61">
          <w:pPr>
            <w:pStyle w:val="Verzeichnis2"/>
            <w:tabs>
              <w:tab w:val="right" w:leader="dot" w:pos="11328"/>
            </w:tabs>
            <w:rPr>
              <w:rFonts w:eastAsiaTheme="minorEastAsia"/>
              <w:noProof/>
              <w:sz w:val="22"/>
              <w:lang w:eastAsia="de-CH"/>
            </w:rPr>
          </w:pPr>
          <w:hyperlink w:anchor="_Toc56619960" w:history="1">
            <w:r w:rsidR="00701ECE" w:rsidRPr="005125E4">
              <w:rPr>
                <w:rStyle w:val="Hyperlink"/>
                <w:rFonts w:ascii="Arial" w:hAnsi="Arial" w:cs="Arial"/>
                <w:noProof/>
              </w:rPr>
              <w:t>Mitgliederbeiträge bleiben</w:t>
            </w:r>
            <w:r w:rsidR="00701ECE">
              <w:rPr>
                <w:noProof/>
                <w:webHidden/>
              </w:rPr>
              <w:tab/>
            </w:r>
            <w:r w:rsidR="00701ECE">
              <w:rPr>
                <w:noProof/>
                <w:webHidden/>
              </w:rPr>
              <w:fldChar w:fldCharType="begin"/>
            </w:r>
            <w:r w:rsidR="00701ECE">
              <w:rPr>
                <w:noProof/>
                <w:webHidden/>
              </w:rPr>
              <w:instrText xml:space="preserve"> PAGEREF _Toc56619960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0BA8A27B" w14:textId="77777777" w:rsidR="00701ECE" w:rsidRDefault="00591E61">
          <w:pPr>
            <w:pStyle w:val="Verzeichnis2"/>
            <w:tabs>
              <w:tab w:val="right" w:leader="dot" w:pos="11328"/>
            </w:tabs>
            <w:rPr>
              <w:rFonts w:eastAsiaTheme="minorEastAsia"/>
              <w:noProof/>
              <w:sz w:val="22"/>
              <w:lang w:eastAsia="de-CH"/>
            </w:rPr>
          </w:pPr>
          <w:hyperlink w:anchor="_Toc56619961" w:history="1">
            <w:r w:rsidR="00701ECE" w:rsidRPr="005125E4">
              <w:rPr>
                <w:rStyle w:val="Hyperlink"/>
                <w:rFonts w:ascii="Arial" w:hAnsi="Arial" w:cs="Arial"/>
                <w:noProof/>
              </w:rPr>
              <w:t>Bleibt die Hoffnung auf eine reguläre GV 2021</w:t>
            </w:r>
            <w:r w:rsidR="00701ECE">
              <w:rPr>
                <w:noProof/>
                <w:webHidden/>
              </w:rPr>
              <w:tab/>
            </w:r>
            <w:r w:rsidR="00701ECE">
              <w:rPr>
                <w:noProof/>
                <w:webHidden/>
              </w:rPr>
              <w:fldChar w:fldCharType="begin"/>
            </w:r>
            <w:r w:rsidR="00701ECE">
              <w:rPr>
                <w:noProof/>
                <w:webHidden/>
              </w:rPr>
              <w:instrText xml:space="preserve"> PAGEREF _Toc56619961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5F6E0AFE" w14:textId="77777777" w:rsidR="00701ECE" w:rsidRDefault="00591E61">
          <w:pPr>
            <w:pStyle w:val="Verzeichnis2"/>
            <w:tabs>
              <w:tab w:val="right" w:leader="dot" w:pos="11328"/>
            </w:tabs>
            <w:rPr>
              <w:rFonts w:eastAsiaTheme="minorEastAsia"/>
              <w:noProof/>
              <w:sz w:val="22"/>
              <w:lang w:eastAsia="de-CH"/>
            </w:rPr>
          </w:pPr>
          <w:hyperlink w:anchor="_Toc56619962" w:history="1">
            <w:r w:rsidR="00701ECE" w:rsidRPr="005125E4">
              <w:rPr>
                <w:rStyle w:val="Hyperlink"/>
                <w:rFonts w:ascii="Arial" w:hAnsi="Arial" w:cs="Arial"/>
                <w:noProof/>
              </w:rPr>
              <w:t>«Treffpunkt»</w:t>
            </w:r>
            <w:r w:rsidR="00701ECE">
              <w:rPr>
                <w:noProof/>
                <w:webHidden/>
              </w:rPr>
              <w:tab/>
            </w:r>
            <w:r w:rsidR="00701ECE">
              <w:rPr>
                <w:noProof/>
                <w:webHidden/>
              </w:rPr>
              <w:fldChar w:fldCharType="begin"/>
            </w:r>
            <w:r w:rsidR="00701ECE">
              <w:rPr>
                <w:noProof/>
                <w:webHidden/>
              </w:rPr>
              <w:instrText xml:space="preserve"> PAGEREF _Toc56619962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1BA8A8F6" w14:textId="77777777" w:rsidR="00701ECE" w:rsidRDefault="00591E61">
          <w:pPr>
            <w:pStyle w:val="Verzeichnis2"/>
            <w:tabs>
              <w:tab w:val="right" w:leader="dot" w:pos="11328"/>
            </w:tabs>
            <w:rPr>
              <w:rFonts w:eastAsiaTheme="minorEastAsia"/>
              <w:noProof/>
              <w:sz w:val="22"/>
              <w:lang w:eastAsia="de-CH"/>
            </w:rPr>
          </w:pPr>
          <w:hyperlink w:anchor="_Toc56619963" w:history="1">
            <w:r w:rsidR="00701ECE" w:rsidRPr="005125E4">
              <w:rPr>
                <w:rStyle w:val="Hyperlink"/>
                <w:noProof/>
              </w:rPr>
              <w:t>Editorial: von Hansueli Salzmann, kommen Sie gut über den Winter</w:t>
            </w:r>
            <w:r w:rsidR="00701ECE">
              <w:rPr>
                <w:noProof/>
                <w:webHidden/>
              </w:rPr>
              <w:tab/>
            </w:r>
            <w:r w:rsidR="00701ECE">
              <w:rPr>
                <w:noProof/>
                <w:webHidden/>
              </w:rPr>
              <w:fldChar w:fldCharType="begin"/>
            </w:r>
            <w:r w:rsidR="00701ECE">
              <w:rPr>
                <w:noProof/>
                <w:webHidden/>
              </w:rPr>
              <w:instrText xml:space="preserve"> PAGEREF _Toc56619963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3066B46B" w14:textId="77777777" w:rsidR="00701ECE" w:rsidRDefault="00591E61">
          <w:pPr>
            <w:pStyle w:val="Verzeichnis3"/>
            <w:tabs>
              <w:tab w:val="right" w:leader="dot" w:pos="11328"/>
            </w:tabs>
            <w:rPr>
              <w:rFonts w:eastAsiaTheme="minorEastAsia"/>
              <w:noProof/>
              <w:sz w:val="22"/>
              <w:lang w:eastAsia="de-CH"/>
            </w:rPr>
          </w:pPr>
          <w:hyperlink w:anchor="_Toc56619964" w:history="1">
            <w:r w:rsidR="00701ECE" w:rsidRPr="005125E4">
              <w:rPr>
                <w:rStyle w:val="Hyperlink"/>
                <w:noProof/>
              </w:rPr>
              <w:t>Bild: Porträt von Hansueli Salzmann</w:t>
            </w:r>
            <w:r w:rsidR="00701ECE">
              <w:rPr>
                <w:noProof/>
                <w:webHidden/>
              </w:rPr>
              <w:tab/>
            </w:r>
            <w:r w:rsidR="00701ECE">
              <w:rPr>
                <w:noProof/>
                <w:webHidden/>
              </w:rPr>
              <w:fldChar w:fldCharType="begin"/>
            </w:r>
            <w:r w:rsidR="00701ECE">
              <w:rPr>
                <w:noProof/>
                <w:webHidden/>
              </w:rPr>
              <w:instrText xml:space="preserve"> PAGEREF _Toc56619964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6F24388C" w14:textId="77777777" w:rsidR="00701ECE" w:rsidRDefault="00591E61">
          <w:pPr>
            <w:pStyle w:val="Verzeichnis2"/>
            <w:tabs>
              <w:tab w:val="right" w:leader="dot" w:pos="11328"/>
            </w:tabs>
            <w:rPr>
              <w:rFonts w:eastAsiaTheme="minorEastAsia"/>
              <w:noProof/>
              <w:sz w:val="22"/>
              <w:lang w:eastAsia="de-CH"/>
            </w:rPr>
          </w:pPr>
          <w:hyperlink w:anchor="_Toc56619965" w:history="1">
            <w:r w:rsidR="00701ECE" w:rsidRPr="005125E4">
              <w:rPr>
                <w:rStyle w:val="Hyperlink"/>
                <w:rFonts w:ascii="Arial" w:hAnsi="Arial" w:cs="Arial"/>
                <w:noProof/>
              </w:rPr>
              <w:t>Aus dem Inhalt</w:t>
            </w:r>
            <w:r w:rsidR="00701ECE">
              <w:rPr>
                <w:noProof/>
                <w:webHidden/>
              </w:rPr>
              <w:tab/>
            </w:r>
            <w:r w:rsidR="00701ECE">
              <w:rPr>
                <w:noProof/>
                <w:webHidden/>
              </w:rPr>
              <w:fldChar w:fldCharType="begin"/>
            </w:r>
            <w:r w:rsidR="00701ECE">
              <w:rPr>
                <w:noProof/>
                <w:webHidden/>
              </w:rPr>
              <w:instrText xml:space="preserve"> PAGEREF _Toc56619965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5B9A3E3B" w14:textId="77777777" w:rsidR="00701ECE" w:rsidRDefault="00591E61">
          <w:pPr>
            <w:pStyle w:val="Verzeichnis1"/>
            <w:tabs>
              <w:tab w:val="right" w:leader="dot" w:pos="11328"/>
            </w:tabs>
            <w:rPr>
              <w:rFonts w:eastAsiaTheme="minorEastAsia"/>
              <w:noProof/>
              <w:sz w:val="22"/>
              <w:lang w:eastAsia="de-CH"/>
            </w:rPr>
          </w:pPr>
          <w:hyperlink w:anchor="_Toc56619966" w:history="1">
            <w:r w:rsidR="00701ECE" w:rsidRPr="005125E4">
              <w:rPr>
                <w:rStyle w:val="Hyperlink"/>
                <w:rFonts w:ascii="Arial" w:hAnsi="Arial" w:cs="Arial"/>
                <w:noProof/>
              </w:rPr>
              <w:t>Seite 2</w:t>
            </w:r>
            <w:r w:rsidR="00701ECE">
              <w:rPr>
                <w:noProof/>
                <w:webHidden/>
              </w:rPr>
              <w:tab/>
            </w:r>
            <w:r w:rsidR="00701ECE">
              <w:rPr>
                <w:noProof/>
                <w:webHidden/>
              </w:rPr>
              <w:fldChar w:fldCharType="begin"/>
            </w:r>
            <w:r w:rsidR="00701ECE">
              <w:rPr>
                <w:noProof/>
                <w:webHidden/>
              </w:rPr>
              <w:instrText xml:space="preserve"> PAGEREF _Toc56619966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47524283" w14:textId="77777777" w:rsidR="00701ECE" w:rsidRDefault="00591E61">
          <w:pPr>
            <w:pStyle w:val="Verzeichnis2"/>
            <w:tabs>
              <w:tab w:val="right" w:leader="dot" w:pos="11328"/>
            </w:tabs>
            <w:rPr>
              <w:rFonts w:eastAsiaTheme="minorEastAsia"/>
              <w:noProof/>
              <w:sz w:val="22"/>
              <w:lang w:eastAsia="de-CH"/>
            </w:rPr>
          </w:pPr>
          <w:hyperlink w:anchor="_Toc56619967" w:history="1">
            <w:r w:rsidR="00701ECE" w:rsidRPr="005125E4">
              <w:rPr>
                <w:rStyle w:val="Hyperlink"/>
                <w:rFonts w:ascii="Arial" w:hAnsi="Arial" w:cs="Arial"/>
                <w:noProof/>
              </w:rPr>
              <w:t>Unsere Sektionszeitung wird 40Happy Birthday, «Treffpunkt»!</w:t>
            </w:r>
            <w:r w:rsidR="00701ECE">
              <w:rPr>
                <w:noProof/>
                <w:webHidden/>
              </w:rPr>
              <w:tab/>
            </w:r>
            <w:r w:rsidR="00701ECE">
              <w:rPr>
                <w:noProof/>
                <w:webHidden/>
              </w:rPr>
              <w:fldChar w:fldCharType="begin"/>
            </w:r>
            <w:r w:rsidR="00701ECE">
              <w:rPr>
                <w:noProof/>
                <w:webHidden/>
              </w:rPr>
              <w:instrText xml:space="preserve"> PAGEREF _Toc56619967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39CE76B4" w14:textId="77777777" w:rsidR="00701ECE" w:rsidRDefault="00591E61">
          <w:pPr>
            <w:pStyle w:val="Verzeichnis2"/>
            <w:tabs>
              <w:tab w:val="right" w:leader="dot" w:pos="11328"/>
            </w:tabs>
            <w:rPr>
              <w:rFonts w:eastAsiaTheme="minorEastAsia"/>
              <w:noProof/>
              <w:sz w:val="22"/>
              <w:lang w:eastAsia="de-CH"/>
            </w:rPr>
          </w:pPr>
          <w:hyperlink w:anchor="_Toc56619968" w:history="1">
            <w:r w:rsidR="00701ECE" w:rsidRPr="005125E4">
              <w:rPr>
                <w:rStyle w:val="Hyperlink"/>
                <w:rFonts w:ascii="Arial" w:hAnsi="Arial" w:cs="Arial"/>
                <w:noProof/>
              </w:rPr>
              <w:t>Interview:  Michael Walther</w:t>
            </w:r>
            <w:r w:rsidR="00701ECE">
              <w:rPr>
                <w:noProof/>
                <w:webHidden/>
              </w:rPr>
              <w:tab/>
            </w:r>
            <w:r w:rsidR="00701ECE">
              <w:rPr>
                <w:noProof/>
                <w:webHidden/>
              </w:rPr>
              <w:fldChar w:fldCharType="begin"/>
            </w:r>
            <w:r w:rsidR="00701ECE">
              <w:rPr>
                <w:noProof/>
                <w:webHidden/>
              </w:rPr>
              <w:instrText xml:space="preserve"> PAGEREF _Toc56619968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40ACAC6F" w14:textId="77777777" w:rsidR="00701ECE" w:rsidRDefault="00591E61">
          <w:pPr>
            <w:pStyle w:val="Verzeichnis2"/>
            <w:tabs>
              <w:tab w:val="right" w:leader="dot" w:pos="11328"/>
            </w:tabs>
            <w:rPr>
              <w:rFonts w:eastAsiaTheme="minorEastAsia"/>
              <w:noProof/>
              <w:sz w:val="22"/>
              <w:lang w:eastAsia="de-CH"/>
            </w:rPr>
          </w:pPr>
          <w:hyperlink w:anchor="_Toc56619969" w:history="1">
            <w:r w:rsidR="00701ECE" w:rsidRPr="005125E4">
              <w:rPr>
                <w:rStyle w:val="Hyperlink"/>
                <w:rFonts w:ascii="Arial" w:hAnsi="Arial" w:cs="Arial"/>
                <w:noProof/>
              </w:rPr>
              <w:t>Hansueli Salzmann, 40 Jahre für den «Treffpunkt» – bis1991 «Zündhölzli» genannt – ,das ist eine lange Zeit.</w:t>
            </w:r>
            <w:r w:rsidR="00701ECE">
              <w:rPr>
                <w:noProof/>
                <w:webHidden/>
              </w:rPr>
              <w:tab/>
            </w:r>
            <w:r w:rsidR="00701ECE">
              <w:rPr>
                <w:noProof/>
                <w:webHidden/>
              </w:rPr>
              <w:fldChar w:fldCharType="begin"/>
            </w:r>
            <w:r w:rsidR="00701ECE">
              <w:rPr>
                <w:noProof/>
                <w:webHidden/>
              </w:rPr>
              <w:instrText xml:space="preserve"> PAGEREF _Toc56619969 \h </w:instrText>
            </w:r>
            <w:r w:rsidR="00701ECE">
              <w:rPr>
                <w:noProof/>
                <w:webHidden/>
              </w:rPr>
            </w:r>
            <w:r w:rsidR="00701ECE">
              <w:rPr>
                <w:noProof/>
                <w:webHidden/>
              </w:rPr>
              <w:fldChar w:fldCharType="separate"/>
            </w:r>
            <w:r w:rsidR="00701ECE">
              <w:rPr>
                <w:noProof/>
                <w:webHidden/>
              </w:rPr>
              <w:t>5</w:t>
            </w:r>
            <w:r w:rsidR="00701ECE">
              <w:rPr>
                <w:noProof/>
                <w:webHidden/>
              </w:rPr>
              <w:fldChar w:fldCharType="end"/>
            </w:r>
          </w:hyperlink>
        </w:p>
        <w:p w14:paraId="3B5FFE62" w14:textId="77777777" w:rsidR="00701ECE" w:rsidRDefault="00591E61">
          <w:pPr>
            <w:pStyle w:val="Verzeichnis2"/>
            <w:tabs>
              <w:tab w:val="right" w:leader="dot" w:pos="11328"/>
            </w:tabs>
            <w:rPr>
              <w:rFonts w:eastAsiaTheme="minorEastAsia"/>
              <w:noProof/>
              <w:sz w:val="22"/>
              <w:lang w:eastAsia="de-CH"/>
            </w:rPr>
          </w:pPr>
          <w:hyperlink w:anchor="_Toc56619970" w:history="1">
            <w:r w:rsidR="00701ECE" w:rsidRPr="005125E4">
              <w:rPr>
                <w:rStyle w:val="Hyperlink"/>
                <w:rFonts w:ascii="Arial" w:hAnsi="Arial" w:cs="Arial"/>
                <w:noProof/>
              </w:rPr>
              <w:t>Warum ist der «Treffpunkt» für Procap weiterhin wichtig?</w:t>
            </w:r>
            <w:r w:rsidR="00701ECE">
              <w:rPr>
                <w:noProof/>
                <w:webHidden/>
              </w:rPr>
              <w:tab/>
            </w:r>
            <w:r w:rsidR="00701ECE">
              <w:rPr>
                <w:noProof/>
                <w:webHidden/>
              </w:rPr>
              <w:fldChar w:fldCharType="begin"/>
            </w:r>
            <w:r w:rsidR="00701ECE">
              <w:rPr>
                <w:noProof/>
                <w:webHidden/>
              </w:rPr>
              <w:instrText xml:space="preserve"> PAGEREF _Toc56619970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6CAECA31" w14:textId="77777777" w:rsidR="00701ECE" w:rsidRDefault="00591E61">
          <w:pPr>
            <w:pStyle w:val="Verzeichnis2"/>
            <w:tabs>
              <w:tab w:val="right" w:leader="dot" w:pos="11328"/>
            </w:tabs>
            <w:rPr>
              <w:rFonts w:eastAsiaTheme="minorEastAsia"/>
              <w:noProof/>
              <w:sz w:val="22"/>
              <w:lang w:eastAsia="de-CH"/>
            </w:rPr>
          </w:pPr>
          <w:hyperlink w:anchor="_Toc56619971" w:history="1">
            <w:r w:rsidR="00701ECE" w:rsidRPr="005125E4">
              <w:rPr>
                <w:rStyle w:val="Hyperlink"/>
                <w:rFonts w:ascii="Arial" w:hAnsi="Arial" w:cs="Arial"/>
                <w:noProof/>
              </w:rPr>
              <w:t>Welche Informationen sind denn dringlich?</w:t>
            </w:r>
            <w:r w:rsidR="00701ECE">
              <w:rPr>
                <w:noProof/>
                <w:webHidden/>
              </w:rPr>
              <w:tab/>
            </w:r>
            <w:r w:rsidR="00701ECE">
              <w:rPr>
                <w:noProof/>
                <w:webHidden/>
              </w:rPr>
              <w:fldChar w:fldCharType="begin"/>
            </w:r>
            <w:r w:rsidR="00701ECE">
              <w:rPr>
                <w:noProof/>
                <w:webHidden/>
              </w:rPr>
              <w:instrText xml:space="preserve"> PAGEREF _Toc56619971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088FBCC7" w14:textId="77777777" w:rsidR="00701ECE" w:rsidRDefault="00591E61">
          <w:pPr>
            <w:pStyle w:val="Verzeichnis2"/>
            <w:tabs>
              <w:tab w:val="right" w:leader="dot" w:pos="11328"/>
            </w:tabs>
            <w:rPr>
              <w:rFonts w:eastAsiaTheme="minorEastAsia"/>
              <w:noProof/>
              <w:sz w:val="22"/>
              <w:lang w:eastAsia="de-CH"/>
            </w:rPr>
          </w:pPr>
          <w:hyperlink w:anchor="_Toc56619972" w:history="1">
            <w:r w:rsidR="00701ECE" w:rsidRPr="005125E4">
              <w:rPr>
                <w:rStyle w:val="Hyperlink"/>
                <w:rFonts w:ascii="Arial" w:hAnsi="Arial" w:cs="Arial"/>
                <w:noProof/>
              </w:rPr>
              <w:t>Sondern?</w:t>
            </w:r>
            <w:r w:rsidR="00701ECE">
              <w:rPr>
                <w:noProof/>
                <w:webHidden/>
              </w:rPr>
              <w:tab/>
            </w:r>
            <w:r w:rsidR="00701ECE">
              <w:rPr>
                <w:noProof/>
                <w:webHidden/>
              </w:rPr>
              <w:fldChar w:fldCharType="begin"/>
            </w:r>
            <w:r w:rsidR="00701ECE">
              <w:rPr>
                <w:noProof/>
                <w:webHidden/>
              </w:rPr>
              <w:instrText xml:space="preserve"> PAGEREF _Toc56619972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0D49E541" w14:textId="77777777" w:rsidR="00701ECE" w:rsidRDefault="00591E61">
          <w:pPr>
            <w:pStyle w:val="Verzeichnis2"/>
            <w:tabs>
              <w:tab w:val="right" w:leader="dot" w:pos="11328"/>
            </w:tabs>
            <w:rPr>
              <w:rFonts w:eastAsiaTheme="minorEastAsia"/>
              <w:noProof/>
              <w:sz w:val="22"/>
              <w:lang w:eastAsia="de-CH"/>
            </w:rPr>
          </w:pPr>
          <w:hyperlink w:anchor="_Toc56619973" w:history="1">
            <w:r w:rsidR="00701ECE" w:rsidRPr="005125E4">
              <w:rPr>
                <w:rStyle w:val="Hyperlink"/>
                <w:rFonts w:ascii="Arial" w:hAnsi="Arial" w:cs="Arial"/>
                <w:noProof/>
              </w:rPr>
              <w:t>Die Bauberatung selbst ist wichtig für Procap.</w:t>
            </w:r>
            <w:r w:rsidR="00701ECE">
              <w:rPr>
                <w:noProof/>
                <w:webHidden/>
              </w:rPr>
              <w:tab/>
            </w:r>
            <w:r w:rsidR="00701ECE">
              <w:rPr>
                <w:noProof/>
                <w:webHidden/>
              </w:rPr>
              <w:fldChar w:fldCharType="begin"/>
            </w:r>
            <w:r w:rsidR="00701ECE">
              <w:rPr>
                <w:noProof/>
                <w:webHidden/>
              </w:rPr>
              <w:instrText xml:space="preserve"> PAGEREF _Toc56619973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66ECA29D" w14:textId="77777777" w:rsidR="00701ECE" w:rsidRDefault="00591E61">
          <w:pPr>
            <w:pStyle w:val="Verzeichnis2"/>
            <w:tabs>
              <w:tab w:val="right" w:leader="dot" w:pos="11328"/>
            </w:tabs>
            <w:rPr>
              <w:rFonts w:eastAsiaTheme="minorEastAsia"/>
              <w:noProof/>
              <w:sz w:val="22"/>
              <w:lang w:eastAsia="de-CH"/>
            </w:rPr>
          </w:pPr>
          <w:hyperlink w:anchor="_Toc56619974" w:history="1">
            <w:r w:rsidR="00701ECE" w:rsidRPr="005125E4">
              <w:rPr>
                <w:rStyle w:val="Hyperlink"/>
                <w:rFonts w:ascii="Arial" w:hAnsi="Arial" w:cs="Arial"/>
                <w:noProof/>
              </w:rPr>
              <w:t>Erhält Procap viele Reaktionen der Mitglieder?</w:t>
            </w:r>
            <w:r w:rsidR="00701ECE">
              <w:rPr>
                <w:noProof/>
                <w:webHidden/>
              </w:rPr>
              <w:tab/>
            </w:r>
            <w:r w:rsidR="00701ECE">
              <w:rPr>
                <w:noProof/>
                <w:webHidden/>
              </w:rPr>
              <w:fldChar w:fldCharType="begin"/>
            </w:r>
            <w:r w:rsidR="00701ECE">
              <w:rPr>
                <w:noProof/>
                <w:webHidden/>
              </w:rPr>
              <w:instrText xml:space="preserve"> PAGEREF _Toc56619974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1F273D20" w14:textId="77777777" w:rsidR="00701ECE" w:rsidRDefault="00591E61">
          <w:pPr>
            <w:pStyle w:val="Verzeichnis2"/>
            <w:tabs>
              <w:tab w:val="right" w:leader="dot" w:pos="11328"/>
            </w:tabs>
            <w:rPr>
              <w:rFonts w:eastAsiaTheme="minorEastAsia"/>
              <w:noProof/>
              <w:sz w:val="22"/>
              <w:lang w:eastAsia="de-CH"/>
            </w:rPr>
          </w:pPr>
          <w:hyperlink w:anchor="_Toc56619975" w:history="1">
            <w:r w:rsidR="00701ECE" w:rsidRPr="005125E4">
              <w:rPr>
                <w:rStyle w:val="Hyperlink"/>
                <w:rFonts w:ascii="Arial" w:hAnsi="Arial" w:cs="Arial"/>
                <w:noProof/>
              </w:rPr>
              <w:t>Procap St. Gallen-Appenzell kommuniziert via «Treff-punkt» nicht nur mit den Mitgliedern. Sondern mit einer weiteren Öffentlichkeit.</w:t>
            </w:r>
            <w:r w:rsidR="00701ECE">
              <w:rPr>
                <w:noProof/>
                <w:webHidden/>
              </w:rPr>
              <w:tab/>
            </w:r>
            <w:r w:rsidR="00701ECE">
              <w:rPr>
                <w:noProof/>
                <w:webHidden/>
              </w:rPr>
              <w:fldChar w:fldCharType="begin"/>
            </w:r>
            <w:r w:rsidR="00701ECE">
              <w:rPr>
                <w:noProof/>
                <w:webHidden/>
              </w:rPr>
              <w:instrText xml:space="preserve"> PAGEREF _Toc56619975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3F60B12B" w14:textId="77777777" w:rsidR="00701ECE" w:rsidRDefault="00591E61">
          <w:pPr>
            <w:pStyle w:val="Verzeichnis2"/>
            <w:tabs>
              <w:tab w:val="right" w:leader="dot" w:pos="11328"/>
            </w:tabs>
            <w:rPr>
              <w:rFonts w:eastAsiaTheme="minorEastAsia"/>
              <w:noProof/>
              <w:sz w:val="22"/>
              <w:lang w:eastAsia="de-CH"/>
            </w:rPr>
          </w:pPr>
          <w:hyperlink w:anchor="_Toc56619976" w:history="1">
            <w:r w:rsidR="00701ECE" w:rsidRPr="005125E4">
              <w:rPr>
                <w:rStyle w:val="Hyperlink"/>
                <w:rFonts w:ascii="Arial" w:hAnsi="Arial" w:cs="Arial"/>
                <w:noProof/>
              </w:rPr>
              <w:t>Weshalb ist das wichtig?</w:t>
            </w:r>
            <w:r w:rsidR="00701ECE">
              <w:rPr>
                <w:noProof/>
                <w:webHidden/>
              </w:rPr>
              <w:tab/>
            </w:r>
            <w:r w:rsidR="00701ECE">
              <w:rPr>
                <w:noProof/>
                <w:webHidden/>
              </w:rPr>
              <w:fldChar w:fldCharType="begin"/>
            </w:r>
            <w:r w:rsidR="00701ECE">
              <w:rPr>
                <w:noProof/>
                <w:webHidden/>
              </w:rPr>
              <w:instrText xml:space="preserve"> PAGEREF _Toc56619976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7B798F77" w14:textId="77777777" w:rsidR="00701ECE" w:rsidRDefault="00591E61">
          <w:pPr>
            <w:pStyle w:val="Verzeichnis3"/>
            <w:tabs>
              <w:tab w:val="right" w:leader="dot" w:pos="11328"/>
            </w:tabs>
            <w:rPr>
              <w:rFonts w:eastAsiaTheme="minorEastAsia"/>
              <w:noProof/>
              <w:sz w:val="22"/>
              <w:lang w:eastAsia="de-CH"/>
            </w:rPr>
          </w:pPr>
          <w:hyperlink w:anchor="_Toc56619977" w:history="1">
            <w:r w:rsidR="00701ECE" w:rsidRPr="005125E4">
              <w:rPr>
                <w:rStyle w:val="Hyperlink"/>
                <w:rFonts w:ascii="Arial" w:hAnsi="Arial" w:cs="Arial"/>
                <w:noProof/>
              </w:rPr>
              <w:t>Bild: Foto von der ersten Nummer des Treffpunktes 1980</w:t>
            </w:r>
            <w:r w:rsidR="00701ECE">
              <w:rPr>
                <w:noProof/>
                <w:webHidden/>
              </w:rPr>
              <w:tab/>
            </w:r>
            <w:r w:rsidR="00701ECE">
              <w:rPr>
                <w:noProof/>
                <w:webHidden/>
              </w:rPr>
              <w:fldChar w:fldCharType="begin"/>
            </w:r>
            <w:r w:rsidR="00701ECE">
              <w:rPr>
                <w:noProof/>
                <w:webHidden/>
              </w:rPr>
              <w:instrText xml:space="preserve"> PAGEREF _Toc56619977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0181C810" w14:textId="77777777" w:rsidR="00701ECE" w:rsidRDefault="00591E61">
          <w:pPr>
            <w:pStyle w:val="Verzeichnis2"/>
            <w:tabs>
              <w:tab w:val="right" w:leader="dot" w:pos="11328"/>
            </w:tabs>
            <w:rPr>
              <w:rFonts w:eastAsiaTheme="minorEastAsia"/>
              <w:noProof/>
              <w:sz w:val="22"/>
              <w:lang w:eastAsia="de-CH"/>
            </w:rPr>
          </w:pPr>
          <w:hyperlink w:anchor="_Toc56619978" w:history="1">
            <w:r w:rsidR="00701ECE" w:rsidRPr="005125E4">
              <w:rPr>
                <w:rStyle w:val="Hyperlink"/>
                <w:rFonts w:ascii="Arial" w:hAnsi="Arial" w:cs="Arial"/>
                <w:noProof/>
              </w:rPr>
              <w:t>Immer wieder entstehen Gesetze und Verordnungen, die die Menschen mit Handicap betreffen ...</w:t>
            </w:r>
            <w:r w:rsidR="00701ECE">
              <w:rPr>
                <w:noProof/>
                <w:webHidden/>
              </w:rPr>
              <w:tab/>
            </w:r>
            <w:r w:rsidR="00701ECE">
              <w:rPr>
                <w:noProof/>
                <w:webHidden/>
              </w:rPr>
              <w:fldChar w:fldCharType="begin"/>
            </w:r>
            <w:r w:rsidR="00701ECE">
              <w:rPr>
                <w:noProof/>
                <w:webHidden/>
              </w:rPr>
              <w:instrText xml:space="preserve"> PAGEREF _Toc56619978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6AE4BCCA" w14:textId="77777777" w:rsidR="00701ECE" w:rsidRDefault="00591E61">
          <w:pPr>
            <w:pStyle w:val="Verzeichnis2"/>
            <w:tabs>
              <w:tab w:val="right" w:leader="dot" w:pos="11328"/>
            </w:tabs>
            <w:rPr>
              <w:rFonts w:eastAsiaTheme="minorEastAsia"/>
              <w:noProof/>
              <w:sz w:val="22"/>
              <w:lang w:eastAsia="de-CH"/>
            </w:rPr>
          </w:pPr>
          <w:hyperlink w:anchor="_Toc56619979" w:history="1">
            <w:r w:rsidR="00701ECE" w:rsidRPr="005125E4">
              <w:rPr>
                <w:rStyle w:val="Hyperlink"/>
                <w:rFonts w:ascii="Arial" w:hAnsi="Arial" w:cs="Arial"/>
                <w:noProof/>
              </w:rPr>
              <w:t>Heute haben Onlinemedien Aufwind. Wie sieht das für «Treffpunkt» aus, der immer noch auf Papier gedruckt wird?</w:t>
            </w:r>
            <w:r w:rsidR="00701ECE">
              <w:rPr>
                <w:noProof/>
                <w:webHidden/>
              </w:rPr>
              <w:tab/>
            </w:r>
            <w:r w:rsidR="00701ECE">
              <w:rPr>
                <w:noProof/>
                <w:webHidden/>
              </w:rPr>
              <w:fldChar w:fldCharType="begin"/>
            </w:r>
            <w:r w:rsidR="00701ECE">
              <w:rPr>
                <w:noProof/>
                <w:webHidden/>
              </w:rPr>
              <w:instrText xml:space="preserve"> PAGEREF _Toc56619979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642B8D50" w14:textId="77777777" w:rsidR="00701ECE" w:rsidRDefault="00591E61">
          <w:pPr>
            <w:pStyle w:val="Verzeichnis2"/>
            <w:tabs>
              <w:tab w:val="right" w:leader="dot" w:pos="11328"/>
            </w:tabs>
            <w:rPr>
              <w:rFonts w:eastAsiaTheme="minorEastAsia"/>
              <w:noProof/>
              <w:sz w:val="22"/>
              <w:lang w:eastAsia="de-CH"/>
            </w:rPr>
          </w:pPr>
          <w:hyperlink w:anchor="_Toc56619980" w:history="1">
            <w:r w:rsidR="00701ECE" w:rsidRPr="005125E4">
              <w:rPr>
                <w:rStyle w:val="Hyperlink"/>
                <w:rFonts w:ascii="Arial" w:hAnsi="Arial" w:cs="Arial"/>
                <w:noProof/>
              </w:rPr>
              <w:t>Andere Organisationen zentralisieren ihre Kommunikation. Wie wichtig ist für Procap St. Gallen-Appenzell die Eigenständigkeit des «Treffpunkts»?</w:t>
            </w:r>
            <w:r w:rsidR="00701ECE">
              <w:rPr>
                <w:noProof/>
                <w:webHidden/>
              </w:rPr>
              <w:tab/>
            </w:r>
            <w:r w:rsidR="00701ECE">
              <w:rPr>
                <w:noProof/>
                <w:webHidden/>
              </w:rPr>
              <w:fldChar w:fldCharType="begin"/>
            </w:r>
            <w:r w:rsidR="00701ECE">
              <w:rPr>
                <w:noProof/>
                <w:webHidden/>
              </w:rPr>
              <w:instrText xml:space="preserve"> PAGEREF _Toc56619980 \h </w:instrText>
            </w:r>
            <w:r w:rsidR="00701ECE">
              <w:rPr>
                <w:noProof/>
                <w:webHidden/>
              </w:rPr>
            </w:r>
            <w:r w:rsidR="00701ECE">
              <w:rPr>
                <w:noProof/>
                <w:webHidden/>
              </w:rPr>
              <w:fldChar w:fldCharType="separate"/>
            </w:r>
            <w:r w:rsidR="00701ECE">
              <w:rPr>
                <w:noProof/>
                <w:webHidden/>
              </w:rPr>
              <w:t>6</w:t>
            </w:r>
            <w:r w:rsidR="00701ECE">
              <w:rPr>
                <w:noProof/>
                <w:webHidden/>
              </w:rPr>
              <w:fldChar w:fldCharType="end"/>
            </w:r>
          </w:hyperlink>
        </w:p>
        <w:p w14:paraId="75D92C12" w14:textId="77777777" w:rsidR="00701ECE" w:rsidRDefault="00591E61">
          <w:pPr>
            <w:pStyle w:val="Verzeichnis2"/>
            <w:tabs>
              <w:tab w:val="right" w:leader="dot" w:pos="11328"/>
            </w:tabs>
            <w:rPr>
              <w:rFonts w:eastAsiaTheme="minorEastAsia"/>
              <w:noProof/>
              <w:sz w:val="22"/>
              <w:lang w:eastAsia="de-CH"/>
            </w:rPr>
          </w:pPr>
          <w:hyperlink w:anchor="_Toc56619981" w:history="1">
            <w:r w:rsidR="00701ECE" w:rsidRPr="005125E4">
              <w:rPr>
                <w:rStyle w:val="Hyperlink"/>
                <w:rFonts w:ascii="Arial" w:hAnsi="Arial" w:cs="Arial"/>
                <w:noProof/>
              </w:rPr>
              <w:t>Der «Treffpunkt» bietet also ganz klassisch eine Mitgliederbindung.</w:t>
            </w:r>
            <w:r w:rsidR="00701ECE">
              <w:rPr>
                <w:noProof/>
                <w:webHidden/>
              </w:rPr>
              <w:tab/>
            </w:r>
            <w:r w:rsidR="00701ECE">
              <w:rPr>
                <w:noProof/>
                <w:webHidden/>
              </w:rPr>
              <w:fldChar w:fldCharType="begin"/>
            </w:r>
            <w:r w:rsidR="00701ECE">
              <w:rPr>
                <w:noProof/>
                <w:webHidden/>
              </w:rPr>
              <w:instrText xml:space="preserve"> PAGEREF _Toc56619981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277CB1F7" w14:textId="77777777" w:rsidR="00701ECE" w:rsidRDefault="00591E61">
          <w:pPr>
            <w:pStyle w:val="Verzeichnis2"/>
            <w:tabs>
              <w:tab w:val="right" w:leader="dot" w:pos="11328"/>
            </w:tabs>
            <w:rPr>
              <w:rFonts w:eastAsiaTheme="minorEastAsia"/>
              <w:noProof/>
              <w:sz w:val="22"/>
              <w:lang w:eastAsia="de-CH"/>
            </w:rPr>
          </w:pPr>
          <w:hyperlink w:anchor="_Toc56619982" w:history="1">
            <w:r w:rsidR="00701ECE" w:rsidRPr="005125E4">
              <w:rPr>
                <w:rStyle w:val="Hyperlink"/>
                <w:rFonts w:ascii="Arial" w:hAnsi="Arial" w:cs="Arial"/>
                <w:noProof/>
              </w:rPr>
              <w:t>Auch heute ist der «Treffpunkt» ja wenigstens teilweise noch ein Projekt der Mitglieder.</w:t>
            </w:r>
            <w:r w:rsidR="00701ECE">
              <w:rPr>
                <w:noProof/>
                <w:webHidden/>
              </w:rPr>
              <w:tab/>
            </w:r>
            <w:r w:rsidR="00701ECE">
              <w:rPr>
                <w:noProof/>
                <w:webHidden/>
              </w:rPr>
              <w:fldChar w:fldCharType="begin"/>
            </w:r>
            <w:r w:rsidR="00701ECE">
              <w:rPr>
                <w:noProof/>
                <w:webHidden/>
              </w:rPr>
              <w:instrText xml:space="preserve"> PAGEREF _Toc56619982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75C41B48" w14:textId="77777777" w:rsidR="00701ECE" w:rsidRDefault="00591E61">
          <w:pPr>
            <w:pStyle w:val="Verzeichnis2"/>
            <w:tabs>
              <w:tab w:val="right" w:leader="dot" w:pos="11328"/>
            </w:tabs>
            <w:rPr>
              <w:rFonts w:eastAsiaTheme="minorEastAsia"/>
              <w:noProof/>
              <w:sz w:val="22"/>
              <w:lang w:eastAsia="de-CH"/>
            </w:rPr>
          </w:pPr>
          <w:hyperlink w:anchor="_Toc56619983" w:history="1">
            <w:r w:rsidR="00701ECE" w:rsidRPr="005125E4">
              <w:rPr>
                <w:rStyle w:val="Hyperlink"/>
                <w:rFonts w:ascii="Arial" w:hAnsi="Arial" w:cs="Arial"/>
                <w:noProof/>
              </w:rPr>
              <w:t>Haben Sie eine Themenwunsch?</w:t>
            </w:r>
            <w:r w:rsidR="00701ECE">
              <w:rPr>
                <w:noProof/>
                <w:webHidden/>
              </w:rPr>
              <w:tab/>
            </w:r>
            <w:r w:rsidR="00701ECE">
              <w:rPr>
                <w:noProof/>
                <w:webHidden/>
              </w:rPr>
              <w:fldChar w:fldCharType="begin"/>
            </w:r>
            <w:r w:rsidR="00701ECE">
              <w:rPr>
                <w:noProof/>
                <w:webHidden/>
              </w:rPr>
              <w:instrText xml:space="preserve"> PAGEREF _Toc56619983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7F578F17" w14:textId="77777777" w:rsidR="00701ECE" w:rsidRDefault="00591E61">
          <w:pPr>
            <w:pStyle w:val="Verzeichnis2"/>
            <w:tabs>
              <w:tab w:val="right" w:leader="dot" w:pos="11328"/>
            </w:tabs>
            <w:rPr>
              <w:rFonts w:eastAsiaTheme="minorEastAsia"/>
              <w:noProof/>
              <w:sz w:val="22"/>
              <w:lang w:eastAsia="de-CH"/>
            </w:rPr>
          </w:pPr>
          <w:hyperlink w:anchor="_Toc56619984" w:history="1">
            <w:r w:rsidR="00701ECE" w:rsidRPr="005125E4">
              <w:rPr>
                <w:rStyle w:val="Hyperlink"/>
                <w:rFonts w:ascii="Arial" w:hAnsi="Arial" w:cs="Arial"/>
                <w:noProof/>
              </w:rPr>
              <w:t>Reklame: Spiess und Kühne Ihr Sanitätshaus. Mobil sein und neue Ziele erobern.</w:t>
            </w:r>
            <w:r w:rsidR="00701ECE">
              <w:rPr>
                <w:noProof/>
                <w:webHidden/>
              </w:rPr>
              <w:tab/>
            </w:r>
            <w:r w:rsidR="00701ECE">
              <w:rPr>
                <w:noProof/>
                <w:webHidden/>
              </w:rPr>
              <w:fldChar w:fldCharType="begin"/>
            </w:r>
            <w:r w:rsidR="00701ECE">
              <w:rPr>
                <w:noProof/>
                <w:webHidden/>
              </w:rPr>
              <w:instrText xml:space="preserve"> PAGEREF _Toc56619984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5D1961F6" w14:textId="77777777" w:rsidR="00701ECE" w:rsidRDefault="00591E61">
          <w:pPr>
            <w:pStyle w:val="Verzeichnis2"/>
            <w:tabs>
              <w:tab w:val="right" w:leader="dot" w:pos="11328"/>
            </w:tabs>
            <w:rPr>
              <w:rFonts w:eastAsiaTheme="minorEastAsia"/>
              <w:noProof/>
              <w:sz w:val="22"/>
              <w:lang w:eastAsia="de-CH"/>
            </w:rPr>
          </w:pPr>
          <w:hyperlink w:anchor="_Toc56619985" w:history="1">
            <w:r w:rsidR="00701ECE" w:rsidRPr="005125E4">
              <w:rPr>
                <w:rStyle w:val="Hyperlink"/>
                <w:rFonts w:ascii="Arial" w:eastAsiaTheme="majorEastAsia" w:hAnsi="Arial" w:cs="Arial"/>
                <w:b/>
                <w:bCs/>
                <w:noProof/>
              </w:rPr>
              <w:t>Das Elektromobil gibt Ihnen Freiheit und Mobilität – mit Sicherheit</w:t>
            </w:r>
            <w:r w:rsidR="00701ECE">
              <w:rPr>
                <w:noProof/>
                <w:webHidden/>
              </w:rPr>
              <w:tab/>
            </w:r>
            <w:r w:rsidR="00701ECE">
              <w:rPr>
                <w:noProof/>
                <w:webHidden/>
              </w:rPr>
              <w:fldChar w:fldCharType="begin"/>
            </w:r>
            <w:r w:rsidR="00701ECE">
              <w:rPr>
                <w:noProof/>
                <w:webHidden/>
              </w:rPr>
              <w:instrText xml:space="preserve"> PAGEREF _Toc56619985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31CFF6E8" w14:textId="77777777" w:rsidR="00701ECE" w:rsidRDefault="00591E61">
          <w:pPr>
            <w:pStyle w:val="Verzeichnis3"/>
            <w:tabs>
              <w:tab w:val="right" w:leader="dot" w:pos="11328"/>
            </w:tabs>
            <w:rPr>
              <w:rFonts w:eastAsiaTheme="minorEastAsia"/>
              <w:noProof/>
              <w:sz w:val="22"/>
              <w:lang w:eastAsia="de-CH"/>
            </w:rPr>
          </w:pPr>
          <w:hyperlink w:anchor="_Toc56619986" w:history="1">
            <w:r w:rsidR="00701ECE" w:rsidRPr="005125E4">
              <w:rPr>
                <w:rStyle w:val="Hyperlink"/>
                <w:rFonts w:ascii="Arial" w:hAnsi="Arial" w:cs="Arial"/>
                <w:noProof/>
              </w:rPr>
              <w:t>Bild: Eine Frau sitzt auf einem E-Scooter im Verkaufsraum, neben ihr steht der Verkäufer und berät die Kundin.</w:t>
            </w:r>
            <w:r w:rsidR="00701ECE">
              <w:rPr>
                <w:noProof/>
                <w:webHidden/>
              </w:rPr>
              <w:tab/>
            </w:r>
            <w:r w:rsidR="00701ECE">
              <w:rPr>
                <w:noProof/>
                <w:webHidden/>
              </w:rPr>
              <w:fldChar w:fldCharType="begin"/>
            </w:r>
            <w:r w:rsidR="00701ECE">
              <w:rPr>
                <w:noProof/>
                <w:webHidden/>
              </w:rPr>
              <w:instrText xml:space="preserve"> PAGEREF _Toc56619986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123FE246" w14:textId="77777777" w:rsidR="00701ECE" w:rsidRDefault="00591E61">
          <w:pPr>
            <w:pStyle w:val="Verzeichnis2"/>
            <w:tabs>
              <w:tab w:val="right" w:leader="dot" w:pos="11328"/>
            </w:tabs>
            <w:rPr>
              <w:rFonts w:eastAsiaTheme="minorEastAsia"/>
              <w:noProof/>
              <w:sz w:val="22"/>
              <w:lang w:eastAsia="de-CH"/>
            </w:rPr>
          </w:pPr>
          <w:hyperlink w:anchor="_Toc56619987" w:history="1">
            <w:r w:rsidR="00701ECE" w:rsidRPr="005125E4">
              <w:rPr>
                <w:rStyle w:val="Hyperlink"/>
                <w:rFonts w:ascii="Arial" w:hAnsi="Arial" w:cs="Arial"/>
                <w:noProof/>
              </w:rPr>
              <w:t>Ursprünglich ein Projekt der Jugendgruppe – für Behindertenanliegen sensibilisieren</w:t>
            </w:r>
            <w:r w:rsidR="00701ECE">
              <w:rPr>
                <w:noProof/>
                <w:webHidden/>
              </w:rPr>
              <w:tab/>
            </w:r>
            <w:r w:rsidR="00701ECE">
              <w:rPr>
                <w:noProof/>
                <w:webHidden/>
              </w:rPr>
              <w:fldChar w:fldCharType="begin"/>
            </w:r>
            <w:r w:rsidR="00701ECE">
              <w:rPr>
                <w:noProof/>
                <w:webHidden/>
              </w:rPr>
              <w:instrText xml:space="preserve"> PAGEREF _Toc56619987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37D84F8D" w14:textId="77777777" w:rsidR="00701ECE" w:rsidRDefault="00591E61">
          <w:pPr>
            <w:pStyle w:val="Verzeichnis1"/>
            <w:tabs>
              <w:tab w:val="right" w:leader="dot" w:pos="11328"/>
            </w:tabs>
            <w:rPr>
              <w:rFonts w:eastAsiaTheme="minorEastAsia"/>
              <w:noProof/>
              <w:sz w:val="22"/>
              <w:lang w:eastAsia="de-CH"/>
            </w:rPr>
          </w:pPr>
          <w:hyperlink w:anchor="_Toc56619988" w:history="1">
            <w:r w:rsidR="00701ECE" w:rsidRPr="005125E4">
              <w:rPr>
                <w:rStyle w:val="Hyperlink"/>
                <w:rFonts w:ascii="Arial" w:hAnsi="Arial" w:cs="Arial"/>
                <w:noProof/>
              </w:rPr>
              <w:t>Seite 3</w:t>
            </w:r>
            <w:r w:rsidR="00701ECE">
              <w:rPr>
                <w:noProof/>
                <w:webHidden/>
              </w:rPr>
              <w:tab/>
            </w:r>
            <w:r w:rsidR="00701ECE">
              <w:rPr>
                <w:noProof/>
                <w:webHidden/>
              </w:rPr>
              <w:fldChar w:fldCharType="begin"/>
            </w:r>
            <w:r w:rsidR="00701ECE">
              <w:rPr>
                <w:noProof/>
                <w:webHidden/>
              </w:rPr>
              <w:instrText xml:space="preserve"> PAGEREF _Toc56619988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0070AFF0" w14:textId="77777777" w:rsidR="00701ECE" w:rsidRDefault="00591E61">
          <w:pPr>
            <w:pStyle w:val="Verzeichnis2"/>
            <w:tabs>
              <w:tab w:val="right" w:leader="dot" w:pos="11328"/>
            </w:tabs>
            <w:rPr>
              <w:rFonts w:eastAsiaTheme="minorEastAsia"/>
              <w:noProof/>
              <w:sz w:val="22"/>
              <w:lang w:eastAsia="de-CH"/>
            </w:rPr>
          </w:pPr>
          <w:hyperlink w:anchor="_Toc56619989" w:history="1">
            <w:r w:rsidR="00701ECE" w:rsidRPr="005125E4">
              <w:rPr>
                <w:rStyle w:val="Hyperlink"/>
                <w:rFonts w:ascii="Arial" w:hAnsi="Arial" w:cs="Arial"/>
                <w:noProof/>
              </w:rPr>
              <w:t>Rechtsecke Ergänzungsleistungen: Wichtige Gesetzesänderung auf 2021</w:t>
            </w:r>
            <w:r w:rsidR="00701ECE">
              <w:rPr>
                <w:noProof/>
                <w:webHidden/>
              </w:rPr>
              <w:tab/>
            </w:r>
            <w:r w:rsidR="00701ECE">
              <w:rPr>
                <w:noProof/>
                <w:webHidden/>
              </w:rPr>
              <w:fldChar w:fldCharType="begin"/>
            </w:r>
            <w:r w:rsidR="00701ECE">
              <w:rPr>
                <w:noProof/>
                <w:webHidden/>
              </w:rPr>
              <w:instrText xml:space="preserve"> PAGEREF _Toc56619989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7E1A4A3F" w14:textId="77777777" w:rsidR="00701ECE" w:rsidRDefault="00591E61">
          <w:pPr>
            <w:pStyle w:val="Verzeichnis2"/>
            <w:tabs>
              <w:tab w:val="right" w:leader="dot" w:pos="11328"/>
            </w:tabs>
            <w:rPr>
              <w:rFonts w:eastAsiaTheme="minorEastAsia"/>
              <w:noProof/>
              <w:sz w:val="22"/>
              <w:lang w:eastAsia="de-CH"/>
            </w:rPr>
          </w:pPr>
          <w:hyperlink w:anchor="_Toc56619990" w:history="1">
            <w:r w:rsidR="00701ECE" w:rsidRPr="005125E4">
              <w:rPr>
                <w:rStyle w:val="Hyperlink"/>
                <w:noProof/>
              </w:rPr>
              <w:t>Editorial: Martin Boltshauser</w:t>
            </w:r>
            <w:r w:rsidR="00701ECE">
              <w:rPr>
                <w:noProof/>
                <w:webHidden/>
              </w:rPr>
              <w:tab/>
            </w:r>
            <w:r w:rsidR="00701ECE">
              <w:rPr>
                <w:noProof/>
                <w:webHidden/>
              </w:rPr>
              <w:fldChar w:fldCharType="begin"/>
            </w:r>
            <w:r w:rsidR="00701ECE">
              <w:rPr>
                <w:noProof/>
                <w:webHidden/>
              </w:rPr>
              <w:instrText xml:space="preserve"> PAGEREF _Toc56619990 \h </w:instrText>
            </w:r>
            <w:r w:rsidR="00701ECE">
              <w:rPr>
                <w:noProof/>
                <w:webHidden/>
              </w:rPr>
            </w:r>
            <w:r w:rsidR="00701ECE">
              <w:rPr>
                <w:noProof/>
                <w:webHidden/>
              </w:rPr>
              <w:fldChar w:fldCharType="separate"/>
            </w:r>
            <w:r w:rsidR="00701ECE">
              <w:rPr>
                <w:noProof/>
                <w:webHidden/>
              </w:rPr>
              <w:t>7</w:t>
            </w:r>
            <w:r w:rsidR="00701ECE">
              <w:rPr>
                <w:noProof/>
                <w:webHidden/>
              </w:rPr>
              <w:fldChar w:fldCharType="end"/>
            </w:r>
          </w:hyperlink>
        </w:p>
        <w:p w14:paraId="519F5EB4" w14:textId="77777777" w:rsidR="00701ECE" w:rsidRDefault="00591E61">
          <w:pPr>
            <w:pStyle w:val="Verzeichnis2"/>
            <w:tabs>
              <w:tab w:val="right" w:leader="dot" w:pos="11328"/>
            </w:tabs>
            <w:rPr>
              <w:rFonts w:eastAsiaTheme="minorEastAsia"/>
              <w:noProof/>
              <w:sz w:val="22"/>
              <w:lang w:eastAsia="de-CH"/>
            </w:rPr>
          </w:pPr>
          <w:hyperlink w:anchor="_Toc56619991" w:history="1">
            <w:r w:rsidR="00701ECE" w:rsidRPr="005125E4">
              <w:rPr>
                <w:rStyle w:val="Hyperlink"/>
                <w:rFonts w:ascii="Arial" w:hAnsi="Arial" w:cs="Arial"/>
                <w:noProof/>
              </w:rPr>
              <w:t>Der Vermögensfreibetrag wird gesenkt•</w:t>
            </w:r>
            <w:r w:rsidR="00701ECE">
              <w:rPr>
                <w:noProof/>
                <w:webHidden/>
              </w:rPr>
              <w:tab/>
            </w:r>
            <w:r w:rsidR="00701ECE">
              <w:rPr>
                <w:noProof/>
                <w:webHidden/>
              </w:rPr>
              <w:fldChar w:fldCharType="begin"/>
            </w:r>
            <w:r w:rsidR="00701ECE">
              <w:rPr>
                <w:noProof/>
                <w:webHidden/>
              </w:rPr>
              <w:instrText xml:space="preserve"> PAGEREF _Toc56619991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6A010285" w14:textId="77777777" w:rsidR="00701ECE" w:rsidRDefault="00591E61">
          <w:pPr>
            <w:pStyle w:val="Verzeichnis2"/>
            <w:tabs>
              <w:tab w:val="right" w:leader="dot" w:pos="11328"/>
            </w:tabs>
            <w:rPr>
              <w:rFonts w:eastAsiaTheme="minorEastAsia"/>
              <w:noProof/>
              <w:sz w:val="22"/>
              <w:lang w:eastAsia="de-CH"/>
            </w:rPr>
          </w:pPr>
          <w:hyperlink w:anchor="_Toc56619992" w:history="1">
            <w:r w:rsidR="00701ECE" w:rsidRPr="005125E4">
              <w:rPr>
                <w:rStyle w:val="Hyperlink"/>
                <w:rFonts w:ascii="Arial" w:hAnsi="Arial" w:cs="Arial"/>
                <w:noProof/>
              </w:rPr>
              <w:t>Drei Jahre Übergangsfrist</w:t>
            </w:r>
            <w:r w:rsidR="00701ECE">
              <w:rPr>
                <w:noProof/>
                <w:webHidden/>
              </w:rPr>
              <w:tab/>
            </w:r>
            <w:r w:rsidR="00701ECE">
              <w:rPr>
                <w:noProof/>
                <w:webHidden/>
              </w:rPr>
              <w:fldChar w:fldCharType="begin"/>
            </w:r>
            <w:r w:rsidR="00701ECE">
              <w:rPr>
                <w:noProof/>
                <w:webHidden/>
              </w:rPr>
              <w:instrText xml:space="preserve"> PAGEREF _Toc56619992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43CA8E12" w14:textId="77777777" w:rsidR="00701ECE" w:rsidRDefault="00591E61">
          <w:pPr>
            <w:pStyle w:val="Verzeichnis2"/>
            <w:tabs>
              <w:tab w:val="right" w:leader="dot" w:pos="11328"/>
            </w:tabs>
            <w:rPr>
              <w:rFonts w:eastAsiaTheme="minorEastAsia"/>
              <w:noProof/>
              <w:sz w:val="22"/>
              <w:lang w:eastAsia="de-CH"/>
            </w:rPr>
          </w:pPr>
          <w:hyperlink w:anchor="_Toc56619993" w:history="1">
            <w:r w:rsidR="00701ECE" w:rsidRPr="005125E4">
              <w:rPr>
                <w:rStyle w:val="Hyperlink"/>
                <w:rFonts w:ascii="Arial" w:hAnsi="Arial" w:cs="Arial"/>
                <w:noProof/>
              </w:rPr>
              <w:t>Hotline-Angebot von Procap</w:t>
            </w:r>
            <w:r w:rsidR="00701ECE">
              <w:rPr>
                <w:noProof/>
                <w:webHidden/>
              </w:rPr>
              <w:tab/>
            </w:r>
            <w:r w:rsidR="00701ECE">
              <w:rPr>
                <w:noProof/>
                <w:webHidden/>
              </w:rPr>
              <w:fldChar w:fldCharType="begin"/>
            </w:r>
            <w:r w:rsidR="00701ECE">
              <w:rPr>
                <w:noProof/>
                <w:webHidden/>
              </w:rPr>
              <w:instrText xml:space="preserve"> PAGEREF _Toc56619993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4CB915A4" w14:textId="77777777" w:rsidR="00701ECE" w:rsidRDefault="00591E61">
          <w:pPr>
            <w:pStyle w:val="Verzeichnis2"/>
            <w:tabs>
              <w:tab w:val="right" w:leader="dot" w:pos="11328"/>
            </w:tabs>
            <w:rPr>
              <w:rFonts w:eastAsiaTheme="minorEastAsia"/>
              <w:noProof/>
              <w:sz w:val="22"/>
              <w:lang w:eastAsia="de-CH"/>
            </w:rPr>
          </w:pPr>
          <w:hyperlink w:anchor="_Toc56619994" w:history="1">
            <w:r w:rsidR="00701ECE" w:rsidRPr="005125E4">
              <w:rPr>
                <w:rStyle w:val="Hyperlink"/>
                <w:rFonts w:ascii="Arial" w:hAnsi="Arial" w:cs="Arial"/>
                <w:noProof/>
              </w:rPr>
              <w:t>Baubericht Alltagshindernisse mal hautnah erleben</w:t>
            </w:r>
            <w:r w:rsidR="00701ECE">
              <w:rPr>
                <w:noProof/>
                <w:webHidden/>
              </w:rPr>
              <w:tab/>
            </w:r>
            <w:r w:rsidR="00701ECE">
              <w:rPr>
                <w:noProof/>
                <w:webHidden/>
              </w:rPr>
              <w:fldChar w:fldCharType="begin"/>
            </w:r>
            <w:r w:rsidR="00701ECE">
              <w:rPr>
                <w:noProof/>
                <w:webHidden/>
              </w:rPr>
              <w:instrText xml:space="preserve"> PAGEREF _Toc56619994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73800AE5" w14:textId="77777777" w:rsidR="00701ECE" w:rsidRDefault="00591E61">
          <w:pPr>
            <w:pStyle w:val="Verzeichnis2"/>
            <w:tabs>
              <w:tab w:val="right" w:leader="dot" w:pos="11328"/>
            </w:tabs>
            <w:rPr>
              <w:rFonts w:eastAsiaTheme="minorEastAsia"/>
              <w:noProof/>
              <w:sz w:val="22"/>
              <w:lang w:eastAsia="de-CH"/>
            </w:rPr>
          </w:pPr>
          <w:hyperlink w:anchor="_Toc56619995" w:history="1">
            <w:r w:rsidR="00701ECE" w:rsidRPr="005125E4">
              <w:rPr>
                <w:rStyle w:val="Hyperlink"/>
                <w:noProof/>
              </w:rPr>
              <w:t xml:space="preserve">Editorial: </w:t>
            </w:r>
            <w:r w:rsidR="00701ECE" w:rsidRPr="005125E4">
              <w:rPr>
                <w:rStyle w:val="Hyperlink"/>
                <w:rFonts w:ascii="Arial" w:hAnsi="Arial" w:cs="Arial"/>
                <w:noProof/>
              </w:rPr>
              <w:t>Philipp Koller Bauberater Procap</w:t>
            </w:r>
            <w:r w:rsidR="00701ECE">
              <w:rPr>
                <w:noProof/>
                <w:webHidden/>
              </w:rPr>
              <w:tab/>
            </w:r>
            <w:r w:rsidR="00701ECE">
              <w:rPr>
                <w:noProof/>
                <w:webHidden/>
              </w:rPr>
              <w:fldChar w:fldCharType="begin"/>
            </w:r>
            <w:r w:rsidR="00701ECE">
              <w:rPr>
                <w:noProof/>
                <w:webHidden/>
              </w:rPr>
              <w:instrText xml:space="preserve"> PAGEREF _Toc56619995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122ED6A0" w14:textId="77777777" w:rsidR="00701ECE" w:rsidRDefault="00591E61">
          <w:pPr>
            <w:pStyle w:val="Verzeichnis2"/>
            <w:tabs>
              <w:tab w:val="right" w:leader="dot" w:pos="11328"/>
            </w:tabs>
            <w:rPr>
              <w:rFonts w:eastAsiaTheme="minorEastAsia"/>
              <w:noProof/>
              <w:sz w:val="22"/>
              <w:lang w:eastAsia="de-CH"/>
            </w:rPr>
          </w:pPr>
          <w:hyperlink w:anchor="_Toc56619996" w:history="1">
            <w:r w:rsidR="00701ECE" w:rsidRPr="005125E4">
              <w:rPr>
                <w:rStyle w:val="Hyperlink"/>
                <w:rFonts w:ascii="Arial" w:hAnsi="Arial" w:cs="Arial"/>
                <w:noProof/>
              </w:rPr>
              <w:t>Im Rollstuhl durchs Gommiswald</w:t>
            </w:r>
            <w:r w:rsidR="00701ECE">
              <w:rPr>
                <w:noProof/>
                <w:webHidden/>
              </w:rPr>
              <w:tab/>
            </w:r>
            <w:r w:rsidR="00701ECE">
              <w:rPr>
                <w:noProof/>
                <w:webHidden/>
              </w:rPr>
              <w:fldChar w:fldCharType="begin"/>
            </w:r>
            <w:r w:rsidR="00701ECE">
              <w:rPr>
                <w:noProof/>
                <w:webHidden/>
              </w:rPr>
              <w:instrText xml:space="preserve"> PAGEREF _Toc56619996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29EC6D1A" w14:textId="77777777" w:rsidR="00701ECE" w:rsidRDefault="00591E61">
          <w:pPr>
            <w:pStyle w:val="Verzeichnis2"/>
            <w:tabs>
              <w:tab w:val="right" w:leader="dot" w:pos="11328"/>
            </w:tabs>
            <w:rPr>
              <w:rFonts w:eastAsiaTheme="minorEastAsia"/>
              <w:noProof/>
              <w:sz w:val="22"/>
              <w:lang w:eastAsia="de-CH"/>
            </w:rPr>
          </w:pPr>
          <w:hyperlink w:anchor="_Toc56619997" w:history="1">
            <w:r w:rsidR="00701ECE" w:rsidRPr="005125E4">
              <w:rPr>
                <w:rStyle w:val="Hyperlink"/>
                <w:rFonts w:ascii="Arial" w:hAnsi="Arial" w:cs="Arial"/>
                <w:noProof/>
              </w:rPr>
              <w:t>Zu schmales Trottoir</w:t>
            </w:r>
            <w:r w:rsidR="00701ECE">
              <w:rPr>
                <w:noProof/>
                <w:webHidden/>
              </w:rPr>
              <w:tab/>
            </w:r>
            <w:r w:rsidR="00701ECE">
              <w:rPr>
                <w:noProof/>
                <w:webHidden/>
              </w:rPr>
              <w:fldChar w:fldCharType="begin"/>
            </w:r>
            <w:r w:rsidR="00701ECE">
              <w:rPr>
                <w:noProof/>
                <w:webHidden/>
              </w:rPr>
              <w:instrText xml:space="preserve"> PAGEREF _Toc56619997 \h </w:instrText>
            </w:r>
            <w:r w:rsidR="00701ECE">
              <w:rPr>
                <w:noProof/>
                <w:webHidden/>
              </w:rPr>
            </w:r>
            <w:r w:rsidR="00701ECE">
              <w:rPr>
                <w:noProof/>
                <w:webHidden/>
              </w:rPr>
              <w:fldChar w:fldCharType="separate"/>
            </w:r>
            <w:r w:rsidR="00701ECE">
              <w:rPr>
                <w:noProof/>
                <w:webHidden/>
              </w:rPr>
              <w:t>8</w:t>
            </w:r>
            <w:r w:rsidR="00701ECE">
              <w:rPr>
                <w:noProof/>
                <w:webHidden/>
              </w:rPr>
              <w:fldChar w:fldCharType="end"/>
            </w:r>
          </w:hyperlink>
        </w:p>
        <w:p w14:paraId="6E224207" w14:textId="77777777" w:rsidR="00701ECE" w:rsidRDefault="00591E61">
          <w:pPr>
            <w:pStyle w:val="Verzeichnis2"/>
            <w:tabs>
              <w:tab w:val="right" w:leader="dot" w:pos="11328"/>
            </w:tabs>
            <w:rPr>
              <w:rFonts w:eastAsiaTheme="minorEastAsia"/>
              <w:noProof/>
              <w:sz w:val="22"/>
              <w:lang w:eastAsia="de-CH"/>
            </w:rPr>
          </w:pPr>
          <w:hyperlink w:anchor="_Toc56619998" w:history="1">
            <w:r w:rsidR="00701ECE" w:rsidRPr="005125E4">
              <w:rPr>
                <w:rStyle w:val="Hyperlink"/>
                <w:rFonts w:ascii="Arial" w:hAnsi="Arial" w:cs="Arial"/>
                <w:noProof/>
              </w:rPr>
              <w:t>Postautohaltestelle fehlt</w:t>
            </w:r>
            <w:r w:rsidR="00701ECE">
              <w:rPr>
                <w:noProof/>
                <w:webHidden/>
              </w:rPr>
              <w:tab/>
            </w:r>
            <w:r w:rsidR="00701ECE">
              <w:rPr>
                <w:noProof/>
                <w:webHidden/>
              </w:rPr>
              <w:fldChar w:fldCharType="begin"/>
            </w:r>
            <w:r w:rsidR="00701ECE">
              <w:rPr>
                <w:noProof/>
                <w:webHidden/>
              </w:rPr>
              <w:instrText xml:space="preserve"> PAGEREF _Toc56619998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334C009A" w14:textId="77777777" w:rsidR="00701ECE" w:rsidRDefault="00591E61">
          <w:pPr>
            <w:pStyle w:val="Verzeichnis2"/>
            <w:tabs>
              <w:tab w:val="right" w:leader="dot" w:pos="11328"/>
            </w:tabs>
            <w:rPr>
              <w:rFonts w:eastAsiaTheme="minorEastAsia"/>
              <w:noProof/>
              <w:sz w:val="22"/>
              <w:lang w:eastAsia="de-CH"/>
            </w:rPr>
          </w:pPr>
          <w:hyperlink w:anchor="_Toc56619999" w:history="1">
            <w:r w:rsidR="00701ECE" w:rsidRPr="005125E4">
              <w:rPr>
                <w:rStyle w:val="Hyperlink"/>
                <w:rFonts w:ascii="Arial" w:hAnsi="Arial" w:cs="Arial"/>
                <w:noProof/>
              </w:rPr>
              <w:t>Zur Nachahmung empfohlen</w:t>
            </w:r>
            <w:r w:rsidR="00701ECE">
              <w:rPr>
                <w:noProof/>
                <w:webHidden/>
              </w:rPr>
              <w:tab/>
            </w:r>
            <w:r w:rsidR="00701ECE">
              <w:rPr>
                <w:noProof/>
                <w:webHidden/>
              </w:rPr>
              <w:fldChar w:fldCharType="begin"/>
            </w:r>
            <w:r w:rsidR="00701ECE">
              <w:rPr>
                <w:noProof/>
                <w:webHidden/>
              </w:rPr>
              <w:instrText xml:space="preserve"> PAGEREF _Toc56619999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05BFE9BE" w14:textId="77777777" w:rsidR="00701ECE" w:rsidRDefault="00591E61">
          <w:pPr>
            <w:pStyle w:val="Verzeichnis3"/>
            <w:tabs>
              <w:tab w:val="right" w:leader="dot" w:pos="11328"/>
            </w:tabs>
            <w:rPr>
              <w:rFonts w:eastAsiaTheme="minorEastAsia"/>
              <w:noProof/>
              <w:sz w:val="22"/>
              <w:lang w:eastAsia="de-CH"/>
            </w:rPr>
          </w:pPr>
          <w:hyperlink w:anchor="_Toc56620000" w:history="1">
            <w:r w:rsidR="00701ECE" w:rsidRPr="005125E4">
              <w:rPr>
                <w:rStyle w:val="Hyperlink"/>
                <w:rFonts w:ascii="Arial" w:hAnsi="Arial" w:cs="Arial"/>
                <w:noProof/>
              </w:rPr>
              <w:t>Bild: Rollstuhlfahrer und Personen mit Rollatoren stehen mit Bauberater und Gemeindepräsident auf dem Trottoir</w:t>
            </w:r>
            <w:r w:rsidR="00701ECE">
              <w:rPr>
                <w:noProof/>
                <w:webHidden/>
              </w:rPr>
              <w:tab/>
            </w:r>
            <w:r w:rsidR="00701ECE">
              <w:rPr>
                <w:noProof/>
                <w:webHidden/>
              </w:rPr>
              <w:fldChar w:fldCharType="begin"/>
            </w:r>
            <w:r w:rsidR="00701ECE">
              <w:rPr>
                <w:noProof/>
                <w:webHidden/>
              </w:rPr>
              <w:instrText xml:space="preserve"> PAGEREF _Toc56620000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2E76D0AD" w14:textId="77777777" w:rsidR="00701ECE" w:rsidRDefault="00591E61">
          <w:pPr>
            <w:pStyle w:val="Verzeichnis2"/>
            <w:tabs>
              <w:tab w:val="right" w:leader="dot" w:pos="11328"/>
            </w:tabs>
            <w:rPr>
              <w:rFonts w:eastAsiaTheme="minorEastAsia"/>
              <w:noProof/>
              <w:sz w:val="22"/>
              <w:lang w:eastAsia="de-CH"/>
            </w:rPr>
          </w:pPr>
          <w:hyperlink w:anchor="_Toc56620001" w:history="1">
            <w:r w:rsidR="00701ECE" w:rsidRPr="005125E4">
              <w:rPr>
                <w:rStyle w:val="Hyperlink"/>
                <w:rFonts w:ascii="Arial" w:eastAsia="SimSun" w:hAnsi="Arial" w:cs="Arial"/>
                <w:noProof/>
                <w:kern w:val="2"/>
                <w:shd w:val="clear" w:color="auto" w:fill="FFFFFF"/>
                <w:lang w:eastAsia="hi-IN" w:bidi="hi-IN"/>
              </w:rPr>
              <w:t>Reklame: Reklame Sanitätshaus Schildknecht</w:t>
            </w:r>
            <w:r w:rsidR="00701ECE">
              <w:rPr>
                <w:noProof/>
                <w:webHidden/>
              </w:rPr>
              <w:tab/>
            </w:r>
            <w:r w:rsidR="00701ECE">
              <w:rPr>
                <w:noProof/>
                <w:webHidden/>
              </w:rPr>
              <w:fldChar w:fldCharType="begin"/>
            </w:r>
            <w:r w:rsidR="00701ECE">
              <w:rPr>
                <w:noProof/>
                <w:webHidden/>
              </w:rPr>
              <w:instrText xml:space="preserve"> PAGEREF _Toc56620001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1F304E99" w14:textId="77777777" w:rsidR="00701ECE" w:rsidRDefault="00591E61">
          <w:pPr>
            <w:pStyle w:val="Verzeichnis2"/>
            <w:tabs>
              <w:tab w:val="right" w:leader="dot" w:pos="11328"/>
            </w:tabs>
            <w:rPr>
              <w:rFonts w:eastAsiaTheme="minorEastAsia"/>
              <w:noProof/>
              <w:sz w:val="22"/>
              <w:lang w:eastAsia="de-CH"/>
            </w:rPr>
          </w:pPr>
          <w:hyperlink w:anchor="_Toc56620002" w:history="1">
            <w:r w:rsidR="00701ECE" w:rsidRPr="005125E4">
              <w:rPr>
                <w:rStyle w:val="Hyperlink"/>
                <w:rFonts w:ascii="Arial" w:hAnsi="Arial" w:cs="Arial"/>
                <w:noProof/>
              </w:rPr>
              <w:t>Wir helfen Ihnen weiter</w:t>
            </w:r>
            <w:r w:rsidR="00701ECE">
              <w:rPr>
                <w:noProof/>
                <w:webHidden/>
              </w:rPr>
              <w:tab/>
            </w:r>
            <w:r w:rsidR="00701ECE">
              <w:rPr>
                <w:noProof/>
                <w:webHidden/>
              </w:rPr>
              <w:fldChar w:fldCharType="begin"/>
            </w:r>
            <w:r w:rsidR="00701ECE">
              <w:rPr>
                <w:noProof/>
                <w:webHidden/>
              </w:rPr>
              <w:instrText xml:space="preserve"> PAGEREF _Toc56620002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1B43FD94" w14:textId="77777777" w:rsidR="00701ECE" w:rsidRDefault="00591E61">
          <w:pPr>
            <w:pStyle w:val="Verzeichnis2"/>
            <w:tabs>
              <w:tab w:val="right" w:leader="dot" w:pos="11328"/>
            </w:tabs>
            <w:rPr>
              <w:rFonts w:eastAsiaTheme="minorEastAsia"/>
              <w:noProof/>
              <w:sz w:val="22"/>
              <w:lang w:eastAsia="de-CH"/>
            </w:rPr>
          </w:pPr>
          <w:hyperlink w:anchor="_Toc56620003" w:history="1">
            <w:r w:rsidR="00701ECE" w:rsidRPr="005125E4">
              <w:rPr>
                <w:rStyle w:val="Hyperlink"/>
                <w:rFonts w:ascii="Arial" w:eastAsiaTheme="majorEastAsia" w:hAnsi="Arial" w:cs="Arial"/>
                <w:b/>
                <w:bCs/>
                <w:noProof/>
              </w:rPr>
              <w:t>Procap St. Gallen-Appenzell:</w:t>
            </w:r>
            <w:r w:rsidR="00701ECE">
              <w:rPr>
                <w:noProof/>
                <w:webHidden/>
              </w:rPr>
              <w:tab/>
            </w:r>
            <w:r w:rsidR="00701ECE">
              <w:rPr>
                <w:noProof/>
                <w:webHidden/>
              </w:rPr>
              <w:fldChar w:fldCharType="begin"/>
            </w:r>
            <w:r w:rsidR="00701ECE">
              <w:rPr>
                <w:noProof/>
                <w:webHidden/>
              </w:rPr>
              <w:instrText xml:space="preserve"> PAGEREF _Toc56620003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1A63E0DF" w14:textId="77777777" w:rsidR="00701ECE" w:rsidRDefault="00591E61">
          <w:pPr>
            <w:pStyle w:val="Verzeichnis1"/>
            <w:tabs>
              <w:tab w:val="right" w:leader="dot" w:pos="11328"/>
            </w:tabs>
            <w:rPr>
              <w:rFonts w:eastAsiaTheme="minorEastAsia"/>
              <w:noProof/>
              <w:sz w:val="22"/>
              <w:lang w:eastAsia="de-CH"/>
            </w:rPr>
          </w:pPr>
          <w:hyperlink w:anchor="_Toc56620004" w:history="1">
            <w:r w:rsidR="00701ECE" w:rsidRPr="005125E4">
              <w:rPr>
                <w:rStyle w:val="Hyperlink"/>
                <w:rFonts w:ascii="Arial" w:hAnsi="Arial" w:cs="Arial"/>
                <w:noProof/>
              </w:rPr>
              <w:t>Seite 4</w:t>
            </w:r>
            <w:r w:rsidR="00701ECE">
              <w:rPr>
                <w:noProof/>
                <w:webHidden/>
              </w:rPr>
              <w:tab/>
            </w:r>
            <w:r w:rsidR="00701ECE">
              <w:rPr>
                <w:noProof/>
                <w:webHidden/>
              </w:rPr>
              <w:fldChar w:fldCharType="begin"/>
            </w:r>
            <w:r w:rsidR="00701ECE">
              <w:rPr>
                <w:noProof/>
                <w:webHidden/>
              </w:rPr>
              <w:instrText xml:space="preserve"> PAGEREF _Toc56620004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04B69725" w14:textId="77777777" w:rsidR="00701ECE" w:rsidRDefault="00591E61">
          <w:pPr>
            <w:pStyle w:val="Verzeichnis2"/>
            <w:tabs>
              <w:tab w:val="right" w:leader="dot" w:pos="11328"/>
            </w:tabs>
            <w:rPr>
              <w:rFonts w:eastAsiaTheme="minorEastAsia"/>
              <w:noProof/>
              <w:sz w:val="22"/>
              <w:lang w:eastAsia="de-CH"/>
            </w:rPr>
          </w:pPr>
          <w:hyperlink w:anchor="_Toc56620005" w:history="1">
            <w:r w:rsidR="00701ECE" w:rsidRPr="005125E4">
              <w:rPr>
                <w:rStyle w:val="Hyperlink"/>
                <w:rFonts w:ascii="Arial" w:hAnsi="Arial" w:cs="Arial"/>
                <w:noProof/>
              </w:rPr>
              <w:t>Infos Höcks und Aktivitäten – Durchführung unsicher</w:t>
            </w:r>
            <w:r w:rsidR="00701ECE">
              <w:rPr>
                <w:noProof/>
                <w:webHidden/>
              </w:rPr>
              <w:tab/>
            </w:r>
            <w:r w:rsidR="00701ECE">
              <w:rPr>
                <w:noProof/>
                <w:webHidden/>
              </w:rPr>
              <w:fldChar w:fldCharType="begin"/>
            </w:r>
            <w:r w:rsidR="00701ECE">
              <w:rPr>
                <w:noProof/>
                <w:webHidden/>
              </w:rPr>
              <w:instrText xml:space="preserve"> PAGEREF _Toc56620005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6BD10888" w14:textId="77777777" w:rsidR="00701ECE" w:rsidRDefault="00591E61">
          <w:pPr>
            <w:pStyle w:val="Verzeichnis2"/>
            <w:tabs>
              <w:tab w:val="right" w:leader="dot" w:pos="11328"/>
            </w:tabs>
            <w:rPr>
              <w:rFonts w:eastAsiaTheme="minorEastAsia"/>
              <w:noProof/>
              <w:sz w:val="22"/>
              <w:lang w:eastAsia="de-CH"/>
            </w:rPr>
          </w:pPr>
          <w:hyperlink w:anchor="_Toc56620006" w:history="1">
            <w:r w:rsidR="00701ECE" w:rsidRPr="005125E4">
              <w:rPr>
                <w:rStyle w:val="Hyperlink"/>
                <w:rFonts w:ascii="Arial" w:hAnsi="Arial" w:cs="Arial"/>
                <w:noProof/>
              </w:rPr>
              <w:t>Für alle Regionen</w:t>
            </w:r>
            <w:r w:rsidR="00701ECE">
              <w:rPr>
                <w:noProof/>
                <w:webHidden/>
              </w:rPr>
              <w:tab/>
            </w:r>
            <w:r w:rsidR="00701ECE">
              <w:rPr>
                <w:noProof/>
                <w:webHidden/>
              </w:rPr>
              <w:fldChar w:fldCharType="begin"/>
            </w:r>
            <w:r w:rsidR="00701ECE">
              <w:rPr>
                <w:noProof/>
                <w:webHidden/>
              </w:rPr>
              <w:instrText xml:space="preserve"> PAGEREF _Toc56620006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4D413C0C" w14:textId="77777777" w:rsidR="00701ECE" w:rsidRDefault="00591E61">
          <w:pPr>
            <w:pStyle w:val="Verzeichnis2"/>
            <w:tabs>
              <w:tab w:val="right" w:leader="dot" w:pos="11328"/>
            </w:tabs>
            <w:rPr>
              <w:rFonts w:eastAsiaTheme="minorEastAsia"/>
              <w:noProof/>
              <w:sz w:val="22"/>
              <w:lang w:eastAsia="de-CH"/>
            </w:rPr>
          </w:pPr>
          <w:hyperlink w:anchor="_Toc56620007" w:history="1">
            <w:r w:rsidR="00701ECE" w:rsidRPr="005125E4">
              <w:rPr>
                <w:rStyle w:val="Hyperlink"/>
                <w:rFonts w:ascii="Arial" w:hAnsi="Arial" w:cs="Arial"/>
                <w:noProof/>
              </w:rPr>
              <w:t>März 2021</w:t>
            </w:r>
            <w:r w:rsidR="00701ECE">
              <w:rPr>
                <w:noProof/>
                <w:webHidden/>
              </w:rPr>
              <w:tab/>
            </w:r>
            <w:r w:rsidR="00701ECE">
              <w:rPr>
                <w:noProof/>
                <w:webHidden/>
              </w:rPr>
              <w:fldChar w:fldCharType="begin"/>
            </w:r>
            <w:r w:rsidR="00701ECE">
              <w:rPr>
                <w:noProof/>
                <w:webHidden/>
              </w:rPr>
              <w:instrText xml:space="preserve"> PAGEREF _Toc56620007 \h </w:instrText>
            </w:r>
            <w:r w:rsidR="00701ECE">
              <w:rPr>
                <w:noProof/>
                <w:webHidden/>
              </w:rPr>
            </w:r>
            <w:r w:rsidR="00701ECE">
              <w:rPr>
                <w:noProof/>
                <w:webHidden/>
              </w:rPr>
              <w:fldChar w:fldCharType="separate"/>
            </w:r>
            <w:r w:rsidR="00701ECE">
              <w:rPr>
                <w:noProof/>
                <w:webHidden/>
              </w:rPr>
              <w:t>9</w:t>
            </w:r>
            <w:r w:rsidR="00701ECE">
              <w:rPr>
                <w:noProof/>
                <w:webHidden/>
              </w:rPr>
              <w:fldChar w:fldCharType="end"/>
            </w:r>
          </w:hyperlink>
        </w:p>
        <w:p w14:paraId="5AA96EE6" w14:textId="77777777" w:rsidR="00701ECE" w:rsidRDefault="00591E61">
          <w:pPr>
            <w:pStyle w:val="Verzeichnis2"/>
            <w:tabs>
              <w:tab w:val="right" w:leader="dot" w:pos="11328"/>
            </w:tabs>
            <w:rPr>
              <w:rFonts w:eastAsiaTheme="minorEastAsia"/>
              <w:noProof/>
              <w:sz w:val="22"/>
              <w:lang w:eastAsia="de-CH"/>
            </w:rPr>
          </w:pPr>
          <w:hyperlink w:anchor="_Toc56620008" w:history="1">
            <w:r w:rsidR="00701ECE" w:rsidRPr="005125E4">
              <w:rPr>
                <w:rStyle w:val="Hyperlink"/>
                <w:rFonts w:ascii="Arial" w:hAnsi="Arial" w:cs="Arial"/>
                <w:noProof/>
              </w:rPr>
              <w:t>St. Gallen</w:t>
            </w:r>
            <w:r w:rsidR="00701ECE">
              <w:rPr>
                <w:noProof/>
                <w:webHidden/>
              </w:rPr>
              <w:tab/>
            </w:r>
            <w:r w:rsidR="00701ECE">
              <w:rPr>
                <w:noProof/>
                <w:webHidden/>
              </w:rPr>
              <w:fldChar w:fldCharType="begin"/>
            </w:r>
            <w:r w:rsidR="00701ECE">
              <w:rPr>
                <w:noProof/>
                <w:webHidden/>
              </w:rPr>
              <w:instrText xml:space="preserve"> PAGEREF _Toc56620008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311065E4" w14:textId="77777777" w:rsidR="00701ECE" w:rsidRDefault="00591E61">
          <w:pPr>
            <w:pStyle w:val="Verzeichnis2"/>
            <w:tabs>
              <w:tab w:val="right" w:leader="dot" w:pos="11328"/>
            </w:tabs>
            <w:rPr>
              <w:rFonts w:eastAsiaTheme="minorEastAsia"/>
              <w:noProof/>
              <w:sz w:val="22"/>
              <w:lang w:eastAsia="de-CH"/>
            </w:rPr>
          </w:pPr>
          <w:hyperlink w:anchor="_Toc56620009" w:history="1">
            <w:r w:rsidR="00701ECE" w:rsidRPr="005125E4">
              <w:rPr>
                <w:rStyle w:val="Hyperlink"/>
                <w:noProof/>
              </w:rPr>
              <w:t>Dezember 2020</w:t>
            </w:r>
            <w:r w:rsidR="00701ECE">
              <w:rPr>
                <w:noProof/>
                <w:webHidden/>
              </w:rPr>
              <w:tab/>
            </w:r>
            <w:r w:rsidR="00701ECE">
              <w:rPr>
                <w:noProof/>
                <w:webHidden/>
              </w:rPr>
              <w:fldChar w:fldCharType="begin"/>
            </w:r>
            <w:r w:rsidR="00701ECE">
              <w:rPr>
                <w:noProof/>
                <w:webHidden/>
              </w:rPr>
              <w:instrText xml:space="preserve"> PAGEREF _Toc56620009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D21AABA" w14:textId="77777777" w:rsidR="00701ECE" w:rsidRDefault="00591E61">
          <w:pPr>
            <w:pStyle w:val="Verzeichnis2"/>
            <w:tabs>
              <w:tab w:val="right" w:leader="dot" w:pos="11328"/>
            </w:tabs>
            <w:rPr>
              <w:rFonts w:eastAsiaTheme="minorEastAsia"/>
              <w:noProof/>
              <w:sz w:val="22"/>
              <w:lang w:eastAsia="de-CH"/>
            </w:rPr>
          </w:pPr>
          <w:hyperlink w:anchor="_Toc56620010"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_Toc56620010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6F9F85AC" w14:textId="77777777" w:rsidR="00701ECE" w:rsidRDefault="00591E61">
          <w:pPr>
            <w:pStyle w:val="Verzeichnis2"/>
            <w:tabs>
              <w:tab w:val="right" w:leader="dot" w:pos="11328"/>
            </w:tabs>
            <w:rPr>
              <w:rFonts w:eastAsiaTheme="minorEastAsia"/>
              <w:noProof/>
              <w:sz w:val="22"/>
              <w:lang w:eastAsia="de-CH"/>
            </w:rPr>
          </w:pPr>
          <w:hyperlink w:anchor="_Toc56620011"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_Toc56620011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5D80B19" w14:textId="77777777" w:rsidR="00701ECE" w:rsidRDefault="00591E61">
          <w:pPr>
            <w:pStyle w:val="Verzeichnis2"/>
            <w:tabs>
              <w:tab w:val="right" w:leader="dot" w:pos="11328"/>
            </w:tabs>
            <w:rPr>
              <w:rFonts w:eastAsiaTheme="minorEastAsia"/>
              <w:noProof/>
              <w:sz w:val="22"/>
              <w:lang w:eastAsia="de-CH"/>
            </w:rPr>
          </w:pPr>
          <w:hyperlink w:anchor="_Toc56620012" w:history="1">
            <w:r w:rsidR="00701ECE" w:rsidRPr="005125E4">
              <w:rPr>
                <w:rStyle w:val="Hyperlink"/>
                <w:rFonts w:ascii="Arial" w:hAnsi="Arial" w:cs="Arial"/>
                <w:noProof/>
              </w:rPr>
              <w:t>März 2021</w:t>
            </w:r>
            <w:r w:rsidR="00701ECE">
              <w:rPr>
                <w:noProof/>
                <w:webHidden/>
              </w:rPr>
              <w:tab/>
            </w:r>
            <w:r w:rsidR="00701ECE">
              <w:rPr>
                <w:noProof/>
                <w:webHidden/>
              </w:rPr>
              <w:fldChar w:fldCharType="begin"/>
            </w:r>
            <w:r w:rsidR="00701ECE">
              <w:rPr>
                <w:noProof/>
                <w:webHidden/>
              </w:rPr>
              <w:instrText xml:space="preserve"> PAGEREF _Toc56620012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C2EA269" w14:textId="77777777" w:rsidR="00701ECE" w:rsidRDefault="00591E61">
          <w:pPr>
            <w:pStyle w:val="Verzeichnis2"/>
            <w:tabs>
              <w:tab w:val="right" w:leader="dot" w:pos="11328"/>
            </w:tabs>
            <w:rPr>
              <w:rFonts w:eastAsiaTheme="minorEastAsia"/>
              <w:noProof/>
              <w:sz w:val="22"/>
              <w:lang w:eastAsia="de-CH"/>
            </w:rPr>
          </w:pPr>
          <w:hyperlink w:anchor="_Toc56620013" w:history="1">
            <w:r w:rsidR="00701ECE" w:rsidRPr="005125E4">
              <w:rPr>
                <w:rStyle w:val="Hyperlink"/>
                <w:rFonts w:ascii="Arial" w:hAnsi="Arial" w:cs="Arial"/>
                <w:noProof/>
              </w:rPr>
              <w:t>Rorschach/Umgebung, St. Gallen Nord + Gaiserwald</w:t>
            </w:r>
            <w:r w:rsidR="00701ECE">
              <w:rPr>
                <w:noProof/>
                <w:webHidden/>
              </w:rPr>
              <w:tab/>
            </w:r>
            <w:r w:rsidR="00701ECE">
              <w:rPr>
                <w:noProof/>
                <w:webHidden/>
              </w:rPr>
              <w:fldChar w:fldCharType="begin"/>
            </w:r>
            <w:r w:rsidR="00701ECE">
              <w:rPr>
                <w:noProof/>
                <w:webHidden/>
              </w:rPr>
              <w:instrText xml:space="preserve"> PAGEREF _Toc56620013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0419784E" w14:textId="77777777" w:rsidR="00701ECE" w:rsidRDefault="00591E61">
          <w:pPr>
            <w:pStyle w:val="Verzeichnis2"/>
            <w:tabs>
              <w:tab w:val="right" w:leader="dot" w:pos="11328"/>
            </w:tabs>
            <w:rPr>
              <w:rFonts w:eastAsiaTheme="minorEastAsia"/>
              <w:noProof/>
              <w:sz w:val="22"/>
              <w:lang w:eastAsia="de-CH"/>
            </w:rPr>
          </w:pPr>
          <w:hyperlink w:anchor="_Toc56620014" w:history="1">
            <w:r w:rsidR="00701ECE" w:rsidRPr="005125E4">
              <w:rPr>
                <w:rStyle w:val="Hyperlink"/>
                <w:rFonts w:ascii="Arial" w:hAnsi="Arial" w:cs="Arial"/>
                <w:noProof/>
              </w:rPr>
              <w:t>Dezember 2020</w:t>
            </w:r>
            <w:r w:rsidR="00701ECE">
              <w:rPr>
                <w:noProof/>
                <w:webHidden/>
              </w:rPr>
              <w:tab/>
            </w:r>
            <w:r w:rsidR="00701ECE">
              <w:rPr>
                <w:noProof/>
                <w:webHidden/>
              </w:rPr>
              <w:fldChar w:fldCharType="begin"/>
            </w:r>
            <w:r w:rsidR="00701ECE">
              <w:rPr>
                <w:noProof/>
                <w:webHidden/>
              </w:rPr>
              <w:instrText xml:space="preserve"> PAGEREF _Toc56620014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6028F9DD" w14:textId="77777777" w:rsidR="00701ECE" w:rsidRDefault="00591E61">
          <w:pPr>
            <w:pStyle w:val="Verzeichnis2"/>
            <w:tabs>
              <w:tab w:val="right" w:leader="dot" w:pos="11328"/>
            </w:tabs>
            <w:rPr>
              <w:rFonts w:eastAsiaTheme="minorEastAsia"/>
              <w:noProof/>
              <w:sz w:val="22"/>
              <w:lang w:eastAsia="de-CH"/>
            </w:rPr>
          </w:pPr>
          <w:hyperlink w:anchor="_Toc56620015"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_Toc56620015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1F066F99" w14:textId="77777777" w:rsidR="00701ECE" w:rsidRDefault="00591E61">
          <w:pPr>
            <w:pStyle w:val="Verzeichnis2"/>
            <w:tabs>
              <w:tab w:val="right" w:leader="dot" w:pos="11328"/>
            </w:tabs>
            <w:rPr>
              <w:rFonts w:eastAsiaTheme="minorEastAsia"/>
              <w:noProof/>
              <w:sz w:val="22"/>
              <w:lang w:eastAsia="de-CH"/>
            </w:rPr>
          </w:pPr>
          <w:hyperlink w:anchor="_Toc56620016"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_Toc56620016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4F41207" w14:textId="77777777" w:rsidR="00701ECE" w:rsidRDefault="00591E61">
          <w:pPr>
            <w:pStyle w:val="Verzeichnis2"/>
            <w:tabs>
              <w:tab w:val="right" w:leader="dot" w:pos="11328"/>
            </w:tabs>
            <w:rPr>
              <w:rFonts w:eastAsiaTheme="minorEastAsia"/>
              <w:noProof/>
              <w:sz w:val="22"/>
              <w:lang w:eastAsia="de-CH"/>
            </w:rPr>
          </w:pPr>
          <w:hyperlink w:anchor="_Toc56620017" w:history="1">
            <w:r w:rsidR="00701ECE" w:rsidRPr="005125E4">
              <w:rPr>
                <w:rStyle w:val="Hyperlink"/>
                <w:rFonts w:ascii="Arial" w:hAnsi="Arial" w:cs="Arial"/>
                <w:noProof/>
              </w:rPr>
              <w:t>März 2021</w:t>
            </w:r>
            <w:r w:rsidR="00701ECE">
              <w:rPr>
                <w:noProof/>
                <w:webHidden/>
              </w:rPr>
              <w:tab/>
            </w:r>
            <w:r w:rsidR="00701ECE">
              <w:rPr>
                <w:noProof/>
                <w:webHidden/>
              </w:rPr>
              <w:fldChar w:fldCharType="begin"/>
            </w:r>
            <w:r w:rsidR="00701ECE">
              <w:rPr>
                <w:noProof/>
                <w:webHidden/>
              </w:rPr>
              <w:instrText xml:space="preserve"> PAGEREF _Toc56620017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32648164" w14:textId="77777777" w:rsidR="00701ECE" w:rsidRDefault="00591E61">
          <w:pPr>
            <w:pStyle w:val="Verzeichnis2"/>
            <w:tabs>
              <w:tab w:val="right" w:leader="dot" w:pos="11328"/>
            </w:tabs>
            <w:rPr>
              <w:rFonts w:eastAsiaTheme="minorEastAsia"/>
              <w:noProof/>
              <w:sz w:val="22"/>
              <w:lang w:eastAsia="de-CH"/>
            </w:rPr>
          </w:pPr>
          <w:hyperlink w:anchor="_Toc56620018" w:history="1">
            <w:r w:rsidR="00701ECE" w:rsidRPr="005125E4">
              <w:rPr>
                <w:rStyle w:val="Hyperlink"/>
                <w:rFonts w:ascii="Arial" w:hAnsi="Arial" w:cs="Arial"/>
                <w:noProof/>
              </w:rPr>
              <w:t>Appenzell AR + AI</w:t>
            </w:r>
            <w:r w:rsidR="00701ECE">
              <w:rPr>
                <w:noProof/>
                <w:webHidden/>
              </w:rPr>
              <w:tab/>
            </w:r>
            <w:r w:rsidR="00701ECE">
              <w:rPr>
                <w:noProof/>
                <w:webHidden/>
              </w:rPr>
              <w:fldChar w:fldCharType="begin"/>
            </w:r>
            <w:r w:rsidR="00701ECE">
              <w:rPr>
                <w:noProof/>
                <w:webHidden/>
              </w:rPr>
              <w:instrText xml:space="preserve"> PAGEREF _Toc56620018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4C4B3EA" w14:textId="77777777" w:rsidR="00701ECE" w:rsidRDefault="00591E61">
          <w:pPr>
            <w:pStyle w:val="Verzeichnis2"/>
            <w:tabs>
              <w:tab w:val="right" w:leader="dot" w:pos="11328"/>
            </w:tabs>
            <w:rPr>
              <w:rFonts w:eastAsiaTheme="minorEastAsia"/>
              <w:noProof/>
              <w:sz w:val="22"/>
              <w:lang w:eastAsia="de-CH"/>
            </w:rPr>
          </w:pPr>
          <w:hyperlink w:anchor="_Toc56620019" w:history="1">
            <w:r w:rsidR="00701ECE" w:rsidRPr="005125E4">
              <w:rPr>
                <w:rStyle w:val="Hyperlink"/>
                <w:rFonts w:ascii="Arial" w:hAnsi="Arial" w:cs="Arial"/>
                <w:noProof/>
              </w:rPr>
              <w:t>Dezember 2020</w:t>
            </w:r>
            <w:r w:rsidR="00701ECE">
              <w:rPr>
                <w:noProof/>
                <w:webHidden/>
              </w:rPr>
              <w:tab/>
            </w:r>
            <w:r w:rsidR="00701ECE">
              <w:rPr>
                <w:noProof/>
                <w:webHidden/>
              </w:rPr>
              <w:fldChar w:fldCharType="begin"/>
            </w:r>
            <w:r w:rsidR="00701ECE">
              <w:rPr>
                <w:noProof/>
                <w:webHidden/>
              </w:rPr>
              <w:instrText xml:space="preserve"> PAGEREF _Toc56620019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19370901" w14:textId="77777777" w:rsidR="00701ECE" w:rsidRDefault="00591E61">
          <w:pPr>
            <w:pStyle w:val="Verzeichnis2"/>
            <w:tabs>
              <w:tab w:val="right" w:leader="dot" w:pos="11328"/>
            </w:tabs>
            <w:rPr>
              <w:rFonts w:eastAsiaTheme="minorEastAsia"/>
              <w:noProof/>
              <w:sz w:val="22"/>
              <w:lang w:eastAsia="de-CH"/>
            </w:rPr>
          </w:pPr>
          <w:hyperlink w:anchor="_Toc56620020"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_Toc56620020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6F611B8A" w14:textId="77777777" w:rsidR="00701ECE" w:rsidRDefault="00591E61">
          <w:pPr>
            <w:pStyle w:val="Verzeichnis2"/>
            <w:tabs>
              <w:tab w:val="right" w:leader="dot" w:pos="11328"/>
            </w:tabs>
            <w:rPr>
              <w:rFonts w:eastAsiaTheme="minorEastAsia"/>
              <w:noProof/>
              <w:sz w:val="22"/>
              <w:lang w:eastAsia="de-CH"/>
            </w:rPr>
          </w:pPr>
          <w:hyperlink w:anchor="_Toc56620021"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_Toc56620021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7B6A7577" w14:textId="77777777" w:rsidR="00701ECE" w:rsidRDefault="00591E61">
          <w:pPr>
            <w:pStyle w:val="Verzeichnis2"/>
            <w:tabs>
              <w:tab w:val="right" w:leader="dot" w:pos="11328"/>
            </w:tabs>
            <w:rPr>
              <w:rFonts w:eastAsiaTheme="minorEastAsia"/>
              <w:noProof/>
              <w:sz w:val="22"/>
              <w:lang w:eastAsia="de-CH"/>
            </w:rPr>
          </w:pPr>
          <w:hyperlink w:anchor="_Toc56620022" w:history="1">
            <w:r w:rsidR="00701ECE" w:rsidRPr="005125E4">
              <w:rPr>
                <w:rStyle w:val="Hyperlink"/>
                <w:rFonts w:ascii="Arial" w:hAnsi="Arial" w:cs="Arial"/>
                <w:noProof/>
              </w:rPr>
              <w:t>März 2021Mo, 1., Höck, Restaurant Park, Heinrichsbad, Herisau, 14 bis 17 Uhr.</w:t>
            </w:r>
            <w:r w:rsidR="00701ECE">
              <w:rPr>
                <w:noProof/>
                <w:webHidden/>
              </w:rPr>
              <w:tab/>
            </w:r>
            <w:r w:rsidR="00701ECE">
              <w:rPr>
                <w:noProof/>
                <w:webHidden/>
              </w:rPr>
              <w:fldChar w:fldCharType="begin"/>
            </w:r>
            <w:r w:rsidR="00701ECE">
              <w:rPr>
                <w:noProof/>
                <w:webHidden/>
              </w:rPr>
              <w:instrText xml:space="preserve"> PAGEREF _Toc56620022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3E294BA5" w14:textId="77777777" w:rsidR="00701ECE" w:rsidRDefault="00591E61">
          <w:pPr>
            <w:pStyle w:val="Verzeichnis2"/>
            <w:tabs>
              <w:tab w:val="right" w:leader="dot" w:pos="11328"/>
            </w:tabs>
            <w:rPr>
              <w:rFonts w:eastAsiaTheme="minorEastAsia"/>
              <w:noProof/>
              <w:sz w:val="22"/>
              <w:lang w:eastAsia="de-CH"/>
            </w:rPr>
          </w:pPr>
          <w:hyperlink w:anchor="_Toc56620023" w:history="1">
            <w:r w:rsidR="00701ECE" w:rsidRPr="005125E4">
              <w:rPr>
                <w:rStyle w:val="Hyperlink"/>
                <w:rFonts w:ascii="Arial" w:hAnsi="Arial" w:cs="Arial"/>
                <w:noProof/>
              </w:rPr>
              <w:t>Rheintal</w:t>
            </w:r>
            <w:r w:rsidR="00701ECE">
              <w:rPr>
                <w:noProof/>
                <w:webHidden/>
              </w:rPr>
              <w:tab/>
            </w:r>
            <w:r w:rsidR="00701ECE">
              <w:rPr>
                <w:noProof/>
                <w:webHidden/>
              </w:rPr>
              <w:fldChar w:fldCharType="begin"/>
            </w:r>
            <w:r w:rsidR="00701ECE">
              <w:rPr>
                <w:noProof/>
                <w:webHidden/>
              </w:rPr>
              <w:instrText xml:space="preserve"> PAGEREF _Toc56620023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147C4B1" w14:textId="77777777" w:rsidR="00701ECE" w:rsidRDefault="00591E61">
          <w:pPr>
            <w:pStyle w:val="Verzeichnis2"/>
            <w:tabs>
              <w:tab w:val="right" w:leader="dot" w:pos="11328"/>
            </w:tabs>
            <w:rPr>
              <w:rFonts w:eastAsiaTheme="minorEastAsia"/>
              <w:noProof/>
              <w:sz w:val="22"/>
              <w:lang w:eastAsia="de-CH"/>
            </w:rPr>
          </w:pPr>
          <w:hyperlink w:anchor="_Toc56620024" w:history="1">
            <w:r w:rsidR="00701ECE" w:rsidRPr="005125E4">
              <w:rPr>
                <w:rStyle w:val="Hyperlink"/>
                <w:rFonts w:ascii="Arial" w:hAnsi="Arial" w:cs="Arial"/>
                <w:noProof/>
              </w:rPr>
              <w:t>Dezember 2020</w:t>
            </w:r>
            <w:r w:rsidR="00701ECE">
              <w:rPr>
                <w:noProof/>
                <w:webHidden/>
              </w:rPr>
              <w:tab/>
            </w:r>
            <w:r w:rsidR="00701ECE">
              <w:rPr>
                <w:noProof/>
                <w:webHidden/>
              </w:rPr>
              <w:fldChar w:fldCharType="begin"/>
            </w:r>
            <w:r w:rsidR="00701ECE">
              <w:rPr>
                <w:noProof/>
                <w:webHidden/>
              </w:rPr>
              <w:instrText xml:space="preserve"> PAGEREF _Toc56620024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4951ACA4" w14:textId="77777777" w:rsidR="00701ECE" w:rsidRDefault="00591E61">
          <w:pPr>
            <w:pStyle w:val="Verzeichnis2"/>
            <w:tabs>
              <w:tab w:val="right" w:leader="dot" w:pos="11328"/>
            </w:tabs>
            <w:rPr>
              <w:rFonts w:eastAsiaTheme="minorEastAsia"/>
              <w:noProof/>
              <w:sz w:val="22"/>
              <w:lang w:eastAsia="de-CH"/>
            </w:rPr>
          </w:pPr>
          <w:hyperlink w:anchor="_Toc56620025"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_Toc56620025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5D58F075" w14:textId="77777777" w:rsidR="00701ECE" w:rsidRDefault="00591E61">
          <w:pPr>
            <w:pStyle w:val="Verzeichnis2"/>
            <w:tabs>
              <w:tab w:val="right" w:leader="dot" w:pos="11328"/>
            </w:tabs>
            <w:rPr>
              <w:rFonts w:eastAsiaTheme="minorEastAsia"/>
              <w:noProof/>
              <w:sz w:val="22"/>
              <w:lang w:eastAsia="de-CH"/>
            </w:rPr>
          </w:pPr>
          <w:hyperlink w:anchor="_Toc56620026"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_Toc56620026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380DB363" w14:textId="77777777" w:rsidR="00701ECE" w:rsidRDefault="00591E61">
          <w:pPr>
            <w:pStyle w:val="Verzeichnis2"/>
            <w:tabs>
              <w:tab w:val="right" w:leader="dot" w:pos="11328"/>
            </w:tabs>
            <w:rPr>
              <w:rFonts w:eastAsiaTheme="minorEastAsia"/>
              <w:noProof/>
              <w:sz w:val="22"/>
              <w:lang w:eastAsia="de-CH"/>
            </w:rPr>
          </w:pPr>
          <w:hyperlink w:anchor="_Toc56620027" w:history="1">
            <w:r w:rsidR="00701ECE" w:rsidRPr="005125E4">
              <w:rPr>
                <w:rStyle w:val="Hyperlink"/>
                <w:rFonts w:ascii="Arial" w:hAnsi="Arial" w:cs="Arial"/>
                <w:noProof/>
              </w:rPr>
              <w:t>Fürstenland</w:t>
            </w:r>
            <w:r w:rsidR="00701ECE">
              <w:rPr>
                <w:noProof/>
                <w:webHidden/>
              </w:rPr>
              <w:tab/>
            </w:r>
            <w:r w:rsidR="00701ECE">
              <w:rPr>
                <w:noProof/>
                <w:webHidden/>
              </w:rPr>
              <w:fldChar w:fldCharType="begin"/>
            </w:r>
            <w:r w:rsidR="00701ECE">
              <w:rPr>
                <w:noProof/>
                <w:webHidden/>
              </w:rPr>
              <w:instrText xml:space="preserve"> PAGEREF _Toc56620027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00A7B29D" w14:textId="77777777" w:rsidR="00701ECE" w:rsidRDefault="00591E61">
          <w:pPr>
            <w:pStyle w:val="Verzeichnis2"/>
            <w:tabs>
              <w:tab w:val="right" w:leader="dot" w:pos="11328"/>
            </w:tabs>
            <w:rPr>
              <w:rFonts w:eastAsiaTheme="minorEastAsia"/>
              <w:noProof/>
              <w:sz w:val="22"/>
              <w:lang w:eastAsia="de-CH"/>
            </w:rPr>
          </w:pPr>
          <w:hyperlink w:anchor="_Toc56620028" w:history="1">
            <w:r w:rsidR="00701ECE" w:rsidRPr="005125E4">
              <w:rPr>
                <w:rStyle w:val="Hyperlink"/>
                <w:rFonts w:ascii="Arial" w:hAnsi="Arial" w:cs="Arial"/>
                <w:noProof/>
              </w:rPr>
              <w:t>Dezember 2020</w:t>
            </w:r>
            <w:r w:rsidR="00701ECE">
              <w:rPr>
                <w:noProof/>
                <w:webHidden/>
              </w:rPr>
              <w:tab/>
            </w:r>
            <w:r w:rsidR="00701ECE">
              <w:rPr>
                <w:noProof/>
                <w:webHidden/>
              </w:rPr>
              <w:fldChar w:fldCharType="begin"/>
            </w:r>
            <w:r w:rsidR="00701ECE">
              <w:rPr>
                <w:noProof/>
                <w:webHidden/>
              </w:rPr>
              <w:instrText xml:space="preserve"> PAGEREF _Toc56620028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3C7BD5C0" w14:textId="77777777" w:rsidR="00701ECE" w:rsidRDefault="00591E61">
          <w:pPr>
            <w:pStyle w:val="Verzeichnis2"/>
            <w:tabs>
              <w:tab w:val="right" w:leader="dot" w:pos="11328"/>
            </w:tabs>
            <w:rPr>
              <w:rFonts w:eastAsiaTheme="minorEastAsia"/>
              <w:noProof/>
              <w:sz w:val="22"/>
              <w:lang w:eastAsia="de-CH"/>
            </w:rPr>
          </w:pPr>
          <w:hyperlink w:anchor="_Toc56620029"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_Toc56620029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75C400BD" w14:textId="77777777" w:rsidR="00701ECE" w:rsidRDefault="00591E61">
          <w:pPr>
            <w:pStyle w:val="Verzeichnis2"/>
            <w:tabs>
              <w:tab w:val="right" w:leader="dot" w:pos="11328"/>
            </w:tabs>
            <w:rPr>
              <w:rFonts w:eastAsiaTheme="minorEastAsia"/>
              <w:noProof/>
              <w:sz w:val="22"/>
              <w:lang w:eastAsia="de-CH"/>
            </w:rPr>
          </w:pPr>
          <w:hyperlink w:anchor="_Toc56620030"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_Toc56620030 \h </w:instrText>
            </w:r>
            <w:r w:rsidR="00701ECE">
              <w:rPr>
                <w:noProof/>
                <w:webHidden/>
              </w:rPr>
            </w:r>
            <w:r w:rsidR="00701ECE">
              <w:rPr>
                <w:noProof/>
                <w:webHidden/>
              </w:rPr>
              <w:fldChar w:fldCharType="separate"/>
            </w:r>
            <w:r w:rsidR="00701ECE">
              <w:rPr>
                <w:noProof/>
                <w:webHidden/>
              </w:rPr>
              <w:t>10</w:t>
            </w:r>
            <w:r w:rsidR="00701ECE">
              <w:rPr>
                <w:noProof/>
                <w:webHidden/>
              </w:rPr>
              <w:fldChar w:fldCharType="end"/>
            </w:r>
          </w:hyperlink>
        </w:p>
        <w:p w14:paraId="7B5D3DBB" w14:textId="77777777" w:rsidR="00701ECE" w:rsidRDefault="00591E61">
          <w:pPr>
            <w:pStyle w:val="Verzeichnis2"/>
            <w:tabs>
              <w:tab w:val="right" w:leader="dot" w:pos="11328"/>
            </w:tabs>
            <w:rPr>
              <w:rFonts w:eastAsiaTheme="minorEastAsia"/>
              <w:noProof/>
              <w:sz w:val="22"/>
              <w:lang w:eastAsia="de-CH"/>
            </w:rPr>
          </w:pPr>
          <w:hyperlink w:anchor="_Toc56620031" w:history="1">
            <w:r w:rsidR="00701ECE" w:rsidRPr="005125E4">
              <w:rPr>
                <w:rStyle w:val="Hyperlink"/>
                <w:rFonts w:ascii="Arial" w:hAnsi="Arial" w:cs="Arial"/>
                <w:noProof/>
              </w:rPr>
              <w:t>März 2021</w:t>
            </w:r>
            <w:r w:rsidR="00701ECE">
              <w:rPr>
                <w:noProof/>
                <w:webHidden/>
              </w:rPr>
              <w:tab/>
            </w:r>
            <w:r w:rsidR="00701ECE">
              <w:rPr>
                <w:noProof/>
                <w:webHidden/>
              </w:rPr>
              <w:fldChar w:fldCharType="begin"/>
            </w:r>
            <w:r w:rsidR="00701ECE">
              <w:rPr>
                <w:noProof/>
                <w:webHidden/>
              </w:rPr>
              <w:instrText xml:space="preserve"> PAGEREF _Toc56620031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43161E81" w14:textId="77777777" w:rsidR="00701ECE" w:rsidRDefault="00591E61">
          <w:pPr>
            <w:pStyle w:val="Verzeichnis2"/>
            <w:tabs>
              <w:tab w:val="right" w:leader="dot" w:pos="11328"/>
            </w:tabs>
            <w:rPr>
              <w:rFonts w:eastAsiaTheme="minorEastAsia"/>
              <w:noProof/>
              <w:sz w:val="22"/>
              <w:lang w:eastAsia="de-CH"/>
            </w:rPr>
          </w:pPr>
          <w:hyperlink w:anchor="_Toc56620032" w:history="1">
            <w:r w:rsidR="00701ECE" w:rsidRPr="005125E4">
              <w:rPr>
                <w:rStyle w:val="Hyperlink"/>
                <w:rFonts w:ascii="Arial" w:hAnsi="Arial" w:cs="Arial"/>
                <w:noProof/>
              </w:rPr>
              <w:t>Toggenburg</w:t>
            </w:r>
            <w:r w:rsidR="00701ECE">
              <w:rPr>
                <w:noProof/>
                <w:webHidden/>
              </w:rPr>
              <w:tab/>
            </w:r>
            <w:r w:rsidR="00701ECE">
              <w:rPr>
                <w:noProof/>
                <w:webHidden/>
              </w:rPr>
              <w:fldChar w:fldCharType="begin"/>
            </w:r>
            <w:r w:rsidR="00701ECE">
              <w:rPr>
                <w:noProof/>
                <w:webHidden/>
              </w:rPr>
              <w:instrText xml:space="preserve"> PAGEREF _Toc56620032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429D002C" w14:textId="77777777" w:rsidR="00701ECE" w:rsidRDefault="00591E61">
          <w:pPr>
            <w:pStyle w:val="Verzeichnis2"/>
            <w:tabs>
              <w:tab w:val="right" w:leader="dot" w:pos="11328"/>
            </w:tabs>
            <w:rPr>
              <w:rFonts w:eastAsiaTheme="minorEastAsia"/>
              <w:noProof/>
              <w:sz w:val="22"/>
              <w:lang w:eastAsia="de-CH"/>
            </w:rPr>
          </w:pPr>
          <w:hyperlink w:anchor="_Toc56620033" w:history="1">
            <w:r w:rsidR="00701ECE" w:rsidRPr="005125E4">
              <w:rPr>
                <w:rStyle w:val="Hyperlink"/>
                <w:rFonts w:ascii="Arial" w:hAnsi="Arial" w:cs="Arial"/>
                <w:noProof/>
              </w:rPr>
              <w:t>November 2020</w:t>
            </w:r>
            <w:r w:rsidR="00701ECE">
              <w:rPr>
                <w:noProof/>
                <w:webHidden/>
              </w:rPr>
              <w:tab/>
            </w:r>
            <w:r w:rsidR="00701ECE">
              <w:rPr>
                <w:noProof/>
                <w:webHidden/>
              </w:rPr>
              <w:fldChar w:fldCharType="begin"/>
            </w:r>
            <w:r w:rsidR="00701ECE">
              <w:rPr>
                <w:noProof/>
                <w:webHidden/>
              </w:rPr>
              <w:instrText xml:space="preserve"> PAGEREF _Toc56620033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1C1C7280" w14:textId="77777777" w:rsidR="00701ECE" w:rsidRDefault="00591E61">
          <w:pPr>
            <w:pStyle w:val="Verzeichnis2"/>
            <w:tabs>
              <w:tab w:val="right" w:leader="dot" w:pos="11328"/>
            </w:tabs>
            <w:rPr>
              <w:rFonts w:eastAsiaTheme="minorEastAsia"/>
              <w:noProof/>
              <w:sz w:val="22"/>
              <w:lang w:eastAsia="de-CH"/>
            </w:rPr>
          </w:pPr>
          <w:hyperlink w:anchor="_Toc56620034" w:history="1">
            <w:r w:rsidR="00701ECE" w:rsidRPr="005125E4">
              <w:rPr>
                <w:rStyle w:val="Hyperlink"/>
                <w:rFonts w:ascii="Arial" w:hAnsi="Arial" w:cs="Arial"/>
                <w:noProof/>
              </w:rPr>
              <w:t>Dezember 2020</w:t>
            </w:r>
            <w:r w:rsidR="00701ECE">
              <w:rPr>
                <w:noProof/>
                <w:webHidden/>
              </w:rPr>
              <w:tab/>
            </w:r>
            <w:r w:rsidR="00701ECE">
              <w:rPr>
                <w:noProof/>
                <w:webHidden/>
              </w:rPr>
              <w:fldChar w:fldCharType="begin"/>
            </w:r>
            <w:r w:rsidR="00701ECE">
              <w:rPr>
                <w:noProof/>
                <w:webHidden/>
              </w:rPr>
              <w:instrText xml:space="preserve"> PAGEREF _Toc56620034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0A615C2A" w14:textId="77777777" w:rsidR="00701ECE" w:rsidRDefault="00591E61">
          <w:pPr>
            <w:pStyle w:val="Verzeichnis2"/>
            <w:tabs>
              <w:tab w:val="right" w:leader="dot" w:pos="11328"/>
            </w:tabs>
            <w:rPr>
              <w:rFonts w:eastAsiaTheme="minorEastAsia"/>
              <w:noProof/>
              <w:sz w:val="22"/>
              <w:lang w:eastAsia="de-CH"/>
            </w:rPr>
          </w:pPr>
          <w:hyperlink w:anchor="_Toc56620035"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_Toc56620035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54196B8F" w14:textId="77777777" w:rsidR="00701ECE" w:rsidRDefault="00591E61">
          <w:pPr>
            <w:pStyle w:val="Verzeichnis2"/>
            <w:tabs>
              <w:tab w:val="right" w:leader="dot" w:pos="11328"/>
            </w:tabs>
            <w:rPr>
              <w:rFonts w:eastAsiaTheme="minorEastAsia"/>
              <w:noProof/>
              <w:sz w:val="22"/>
              <w:lang w:eastAsia="de-CH"/>
            </w:rPr>
          </w:pPr>
          <w:hyperlink w:anchor="_Toc56620036"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_Toc56620036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6E401E8B" w14:textId="77777777" w:rsidR="00701ECE" w:rsidRDefault="00591E61">
          <w:pPr>
            <w:pStyle w:val="Verzeichnis2"/>
            <w:tabs>
              <w:tab w:val="right" w:leader="dot" w:pos="11328"/>
            </w:tabs>
            <w:rPr>
              <w:rFonts w:eastAsiaTheme="minorEastAsia"/>
              <w:noProof/>
              <w:sz w:val="22"/>
              <w:lang w:eastAsia="de-CH"/>
            </w:rPr>
          </w:pPr>
          <w:hyperlink w:anchor="_Toc56620037" w:history="1">
            <w:r w:rsidR="00701ECE" w:rsidRPr="005125E4">
              <w:rPr>
                <w:rStyle w:val="Hyperlink"/>
                <w:rFonts w:ascii="Arial" w:hAnsi="Arial" w:cs="Arial"/>
                <w:noProof/>
              </w:rPr>
              <w:t>März 2021</w:t>
            </w:r>
            <w:r w:rsidR="00701ECE">
              <w:rPr>
                <w:noProof/>
                <w:webHidden/>
              </w:rPr>
              <w:tab/>
            </w:r>
            <w:r w:rsidR="00701ECE">
              <w:rPr>
                <w:noProof/>
                <w:webHidden/>
              </w:rPr>
              <w:fldChar w:fldCharType="begin"/>
            </w:r>
            <w:r w:rsidR="00701ECE">
              <w:rPr>
                <w:noProof/>
                <w:webHidden/>
              </w:rPr>
              <w:instrText xml:space="preserve"> PAGEREF _Toc56620037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2CE0B348" w14:textId="77777777" w:rsidR="00701ECE" w:rsidRDefault="00591E61">
          <w:pPr>
            <w:pStyle w:val="Verzeichnis2"/>
            <w:tabs>
              <w:tab w:val="right" w:leader="dot" w:pos="11328"/>
            </w:tabs>
            <w:rPr>
              <w:rFonts w:eastAsiaTheme="minorEastAsia"/>
              <w:noProof/>
              <w:sz w:val="22"/>
              <w:lang w:eastAsia="de-CH"/>
            </w:rPr>
          </w:pPr>
          <w:hyperlink w:anchor="_Toc56620038" w:history="1">
            <w:r w:rsidR="00701ECE" w:rsidRPr="005125E4">
              <w:rPr>
                <w:rStyle w:val="Hyperlink"/>
                <w:rFonts w:ascii="Arial" w:hAnsi="Arial" w:cs="Arial"/>
                <w:noProof/>
              </w:rPr>
              <w:t>Turnen</w:t>
            </w:r>
            <w:r w:rsidR="00701ECE">
              <w:rPr>
                <w:noProof/>
                <w:webHidden/>
              </w:rPr>
              <w:tab/>
            </w:r>
            <w:r w:rsidR="00701ECE">
              <w:rPr>
                <w:noProof/>
                <w:webHidden/>
              </w:rPr>
              <w:fldChar w:fldCharType="begin"/>
            </w:r>
            <w:r w:rsidR="00701ECE">
              <w:rPr>
                <w:noProof/>
                <w:webHidden/>
              </w:rPr>
              <w:instrText xml:space="preserve"> PAGEREF _Toc56620038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434AA381" w14:textId="77777777" w:rsidR="00701ECE" w:rsidRDefault="00591E61">
          <w:pPr>
            <w:pStyle w:val="Verzeichnis2"/>
            <w:tabs>
              <w:tab w:val="right" w:leader="dot" w:pos="11328"/>
            </w:tabs>
            <w:rPr>
              <w:rFonts w:eastAsiaTheme="minorEastAsia"/>
              <w:noProof/>
              <w:sz w:val="22"/>
              <w:lang w:eastAsia="de-CH"/>
            </w:rPr>
          </w:pPr>
          <w:hyperlink w:anchor="_Toc56620039" w:history="1">
            <w:r w:rsidR="00701ECE" w:rsidRPr="005125E4">
              <w:rPr>
                <w:rStyle w:val="Hyperlink"/>
                <w:rFonts w:ascii="Arial" w:hAnsi="Arial" w:cs="Arial"/>
                <w:noProof/>
              </w:rPr>
              <w:t>Gaster/See</w:t>
            </w:r>
            <w:r w:rsidR="00701ECE">
              <w:rPr>
                <w:noProof/>
                <w:webHidden/>
              </w:rPr>
              <w:tab/>
            </w:r>
            <w:r w:rsidR="00701ECE">
              <w:rPr>
                <w:noProof/>
                <w:webHidden/>
              </w:rPr>
              <w:fldChar w:fldCharType="begin"/>
            </w:r>
            <w:r w:rsidR="00701ECE">
              <w:rPr>
                <w:noProof/>
                <w:webHidden/>
              </w:rPr>
              <w:instrText xml:space="preserve"> PAGEREF _Toc56620039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216F573E" w14:textId="77777777" w:rsidR="00701ECE" w:rsidRDefault="00591E61">
          <w:pPr>
            <w:pStyle w:val="Verzeichnis2"/>
            <w:tabs>
              <w:tab w:val="right" w:leader="dot" w:pos="11328"/>
            </w:tabs>
            <w:rPr>
              <w:rFonts w:eastAsiaTheme="minorEastAsia"/>
              <w:noProof/>
              <w:sz w:val="22"/>
              <w:lang w:eastAsia="de-CH"/>
            </w:rPr>
          </w:pPr>
          <w:hyperlink w:anchor="_Toc56620040" w:history="1">
            <w:r w:rsidR="00701ECE" w:rsidRPr="005125E4">
              <w:rPr>
                <w:rStyle w:val="Hyperlink"/>
                <w:rFonts w:ascii="Arial" w:hAnsi="Arial" w:cs="Arial"/>
                <w:noProof/>
              </w:rPr>
              <w:t>Dezember 2020</w:t>
            </w:r>
            <w:r w:rsidR="00701ECE">
              <w:rPr>
                <w:noProof/>
                <w:webHidden/>
              </w:rPr>
              <w:tab/>
            </w:r>
            <w:r w:rsidR="00701ECE">
              <w:rPr>
                <w:noProof/>
                <w:webHidden/>
              </w:rPr>
              <w:fldChar w:fldCharType="begin"/>
            </w:r>
            <w:r w:rsidR="00701ECE">
              <w:rPr>
                <w:noProof/>
                <w:webHidden/>
              </w:rPr>
              <w:instrText xml:space="preserve"> PAGEREF _Toc56620040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4772B506" w14:textId="77777777" w:rsidR="00701ECE" w:rsidRDefault="00591E61">
          <w:pPr>
            <w:pStyle w:val="Verzeichnis2"/>
            <w:tabs>
              <w:tab w:val="right" w:leader="dot" w:pos="11328"/>
            </w:tabs>
            <w:rPr>
              <w:rFonts w:eastAsiaTheme="minorEastAsia"/>
              <w:noProof/>
              <w:sz w:val="22"/>
              <w:lang w:eastAsia="de-CH"/>
            </w:rPr>
          </w:pPr>
          <w:hyperlink w:anchor="_Toc56620041" w:history="1">
            <w:r w:rsidR="00701ECE" w:rsidRPr="005125E4">
              <w:rPr>
                <w:rStyle w:val="Hyperlink"/>
                <w:rFonts w:ascii="Arial" w:hAnsi="Arial" w:cs="Arial"/>
                <w:noProof/>
              </w:rPr>
              <w:t>Januar 2021</w:t>
            </w:r>
            <w:r w:rsidR="00701ECE">
              <w:rPr>
                <w:noProof/>
                <w:webHidden/>
              </w:rPr>
              <w:tab/>
            </w:r>
            <w:r w:rsidR="00701ECE">
              <w:rPr>
                <w:noProof/>
                <w:webHidden/>
              </w:rPr>
              <w:fldChar w:fldCharType="begin"/>
            </w:r>
            <w:r w:rsidR="00701ECE">
              <w:rPr>
                <w:noProof/>
                <w:webHidden/>
              </w:rPr>
              <w:instrText xml:space="preserve"> PAGEREF _Toc56620041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1697764F" w14:textId="77777777" w:rsidR="00701ECE" w:rsidRDefault="00591E61">
          <w:pPr>
            <w:pStyle w:val="Verzeichnis2"/>
            <w:tabs>
              <w:tab w:val="right" w:leader="dot" w:pos="11328"/>
            </w:tabs>
            <w:rPr>
              <w:rFonts w:eastAsiaTheme="minorEastAsia"/>
              <w:noProof/>
              <w:sz w:val="22"/>
              <w:lang w:eastAsia="de-CH"/>
            </w:rPr>
          </w:pPr>
          <w:hyperlink w:anchor="_Toc56620042" w:history="1">
            <w:r w:rsidR="00701ECE" w:rsidRPr="005125E4">
              <w:rPr>
                <w:rStyle w:val="Hyperlink"/>
                <w:rFonts w:ascii="Arial" w:hAnsi="Arial" w:cs="Arial"/>
                <w:noProof/>
              </w:rPr>
              <w:t>Februar 2021</w:t>
            </w:r>
            <w:r w:rsidR="00701ECE">
              <w:rPr>
                <w:noProof/>
                <w:webHidden/>
              </w:rPr>
              <w:tab/>
            </w:r>
            <w:r w:rsidR="00701ECE">
              <w:rPr>
                <w:noProof/>
                <w:webHidden/>
              </w:rPr>
              <w:fldChar w:fldCharType="begin"/>
            </w:r>
            <w:r w:rsidR="00701ECE">
              <w:rPr>
                <w:noProof/>
                <w:webHidden/>
              </w:rPr>
              <w:instrText xml:space="preserve"> PAGEREF _Toc56620042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4BA260FB" w14:textId="77777777" w:rsidR="00701ECE" w:rsidRDefault="00591E61">
          <w:pPr>
            <w:pStyle w:val="Verzeichnis2"/>
            <w:tabs>
              <w:tab w:val="right" w:leader="dot" w:pos="11328"/>
            </w:tabs>
            <w:rPr>
              <w:rFonts w:eastAsiaTheme="minorEastAsia"/>
              <w:noProof/>
              <w:sz w:val="22"/>
              <w:lang w:eastAsia="de-CH"/>
            </w:rPr>
          </w:pPr>
          <w:hyperlink w:anchor="_Toc56620043" w:history="1">
            <w:r w:rsidR="00701ECE" w:rsidRPr="005125E4">
              <w:rPr>
                <w:rStyle w:val="Hyperlink"/>
                <w:rFonts w:ascii="Arial" w:hAnsi="Arial" w:cs="Arial"/>
                <w:noProof/>
              </w:rPr>
              <w:t>März 2021</w:t>
            </w:r>
            <w:r w:rsidR="00701ECE">
              <w:rPr>
                <w:noProof/>
                <w:webHidden/>
              </w:rPr>
              <w:tab/>
            </w:r>
            <w:r w:rsidR="00701ECE">
              <w:rPr>
                <w:noProof/>
                <w:webHidden/>
              </w:rPr>
              <w:fldChar w:fldCharType="begin"/>
            </w:r>
            <w:r w:rsidR="00701ECE">
              <w:rPr>
                <w:noProof/>
                <w:webHidden/>
              </w:rPr>
              <w:instrText xml:space="preserve"> PAGEREF _Toc56620043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2F6F6470" w14:textId="77777777" w:rsidR="00701ECE" w:rsidRDefault="00591E61">
          <w:pPr>
            <w:pStyle w:val="Verzeichnis2"/>
            <w:tabs>
              <w:tab w:val="right" w:leader="dot" w:pos="11328"/>
            </w:tabs>
            <w:rPr>
              <w:rFonts w:eastAsiaTheme="minorEastAsia"/>
              <w:noProof/>
              <w:sz w:val="22"/>
              <w:lang w:eastAsia="de-CH"/>
            </w:rPr>
          </w:pPr>
          <w:hyperlink w:anchor="_Toc56620044" w:history="1">
            <w:r w:rsidR="00701ECE" w:rsidRPr="005125E4">
              <w:rPr>
                <w:rStyle w:val="Hyperlink"/>
                <w:rFonts w:ascii="Arial" w:hAnsi="Arial" w:cs="Arial"/>
                <w:noProof/>
              </w:rPr>
              <w:t>Jugendgruppe</w:t>
            </w:r>
            <w:r w:rsidR="00701ECE">
              <w:rPr>
                <w:noProof/>
                <w:webHidden/>
              </w:rPr>
              <w:tab/>
            </w:r>
            <w:r w:rsidR="00701ECE">
              <w:rPr>
                <w:noProof/>
                <w:webHidden/>
              </w:rPr>
              <w:fldChar w:fldCharType="begin"/>
            </w:r>
            <w:r w:rsidR="00701ECE">
              <w:rPr>
                <w:noProof/>
                <w:webHidden/>
              </w:rPr>
              <w:instrText xml:space="preserve"> PAGEREF _Toc56620044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5F6CDBB3" w14:textId="77777777" w:rsidR="00701ECE" w:rsidRDefault="00591E61">
          <w:pPr>
            <w:pStyle w:val="Verzeichnis2"/>
            <w:tabs>
              <w:tab w:val="right" w:leader="dot" w:pos="11328"/>
            </w:tabs>
            <w:rPr>
              <w:rFonts w:eastAsiaTheme="minorEastAsia"/>
              <w:noProof/>
              <w:sz w:val="22"/>
              <w:lang w:eastAsia="de-CH"/>
            </w:rPr>
          </w:pPr>
          <w:hyperlink w:anchor="_Toc56620045" w:history="1">
            <w:r w:rsidR="00701ECE" w:rsidRPr="005125E4">
              <w:rPr>
                <w:rStyle w:val="Hyperlink"/>
                <w:rFonts w:ascii="Arial" w:hAnsi="Arial" w:cs="Arial"/>
                <w:noProof/>
              </w:rPr>
              <w:t>Ex-«Treffpunkt»-Redaktor: neues Buch</w:t>
            </w:r>
            <w:r w:rsidR="00701ECE">
              <w:rPr>
                <w:noProof/>
                <w:webHidden/>
              </w:rPr>
              <w:tab/>
            </w:r>
            <w:r w:rsidR="00701ECE">
              <w:rPr>
                <w:noProof/>
                <w:webHidden/>
              </w:rPr>
              <w:fldChar w:fldCharType="begin"/>
            </w:r>
            <w:r w:rsidR="00701ECE">
              <w:rPr>
                <w:noProof/>
                <w:webHidden/>
              </w:rPr>
              <w:instrText xml:space="preserve"> PAGEREF _Toc56620045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6E355903" w14:textId="77777777" w:rsidR="00701ECE" w:rsidRDefault="00591E61">
          <w:pPr>
            <w:pStyle w:val="Verzeichnis3"/>
            <w:tabs>
              <w:tab w:val="right" w:leader="dot" w:pos="11328"/>
            </w:tabs>
            <w:rPr>
              <w:rFonts w:eastAsiaTheme="minorEastAsia"/>
              <w:noProof/>
              <w:sz w:val="22"/>
              <w:lang w:eastAsia="de-CH"/>
            </w:rPr>
          </w:pPr>
          <w:hyperlink w:anchor="_Toc56620046" w:history="1">
            <w:r w:rsidR="00701ECE" w:rsidRPr="005125E4">
              <w:rPr>
                <w:rStyle w:val="Hyperlink"/>
                <w:noProof/>
              </w:rPr>
              <w:t>Bild: Abbild von der Buch-Titelseite  D`Hebamm vo Walzehuse, Appenzeller Geschichte ond Gedicht</w:t>
            </w:r>
            <w:r w:rsidR="00701ECE">
              <w:rPr>
                <w:noProof/>
                <w:webHidden/>
              </w:rPr>
              <w:tab/>
            </w:r>
            <w:r w:rsidR="00701ECE">
              <w:rPr>
                <w:noProof/>
                <w:webHidden/>
              </w:rPr>
              <w:fldChar w:fldCharType="begin"/>
            </w:r>
            <w:r w:rsidR="00701ECE">
              <w:rPr>
                <w:noProof/>
                <w:webHidden/>
              </w:rPr>
              <w:instrText xml:space="preserve"> PAGEREF _Toc56620046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0FA4B304" w14:textId="77777777" w:rsidR="00701ECE" w:rsidRDefault="00591E61">
          <w:pPr>
            <w:pStyle w:val="Verzeichnis2"/>
            <w:tabs>
              <w:tab w:val="right" w:leader="dot" w:pos="11328"/>
            </w:tabs>
            <w:rPr>
              <w:rFonts w:eastAsiaTheme="minorEastAsia"/>
              <w:noProof/>
              <w:sz w:val="22"/>
              <w:lang w:eastAsia="de-CH"/>
            </w:rPr>
          </w:pPr>
          <w:hyperlink w:anchor="_Toc56620047" w:history="1">
            <w:r w:rsidR="00701ECE" w:rsidRPr="005125E4">
              <w:rPr>
                <w:rStyle w:val="Hyperlink"/>
                <w:rFonts w:ascii="Arial" w:hAnsi="Arial" w:cs="Arial"/>
                <w:noProof/>
              </w:rPr>
              <w:t>Onlinekurs Das Gebärden ist eine coole Zweitsprache</w:t>
            </w:r>
            <w:r w:rsidR="00701ECE">
              <w:rPr>
                <w:noProof/>
                <w:webHidden/>
              </w:rPr>
              <w:tab/>
            </w:r>
            <w:r w:rsidR="00701ECE">
              <w:rPr>
                <w:noProof/>
                <w:webHidden/>
              </w:rPr>
              <w:fldChar w:fldCharType="begin"/>
            </w:r>
            <w:r w:rsidR="00701ECE">
              <w:rPr>
                <w:noProof/>
                <w:webHidden/>
              </w:rPr>
              <w:instrText xml:space="preserve"> PAGEREF _Toc56620047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3C745BB9" w14:textId="77777777" w:rsidR="00701ECE" w:rsidRDefault="00591E61">
          <w:pPr>
            <w:pStyle w:val="Verzeichnis3"/>
            <w:tabs>
              <w:tab w:val="right" w:leader="dot" w:pos="11328"/>
            </w:tabs>
            <w:rPr>
              <w:rFonts w:eastAsiaTheme="minorEastAsia"/>
              <w:noProof/>
              <w:sz w:val="22"/>
              <w:lang w:eastAsia="de-CH"/>
            </w:rPr>
          </w:pPr>
          <w:hyperlink w:anchor="_Toc56620048" w:history="1">
            <w:r w:rsidR="00701ECE" w:rsidRPr="005125E4">
              <w:rPr>
                <w:rStyle w:val="Hyperlink"/>
                <w:noProof/>
              </w:rPr>
              <w:t>Bild: Die Startseite, wie man sie im Internet aufrufen kann.</w:t>
            </w:r>
            <w:r w:rsidR="00701ECE">
              <w:rPr>
                <w:noProof/>
                <w:webHidden/>
              </w:rPr>
              <w:tab/>
            </w:r>
            <w:r w:rsidR="00701ECE">
              <w:rPr>
                <w:noProof/>
                <w:webHidden/>
              </w:rPr>
              <w:fldChar w:fldCharType="begin"/>
            </w:r>
            <w:r w:rsidR="00701ECE">
              <w:rPr>
                <w:noProof/>
                <w:webHidden/>
              </w:rPr>
              <w:instrText xml:space="preserve"> PAGEREF _Toc56620048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56EF95AF" w14:textId="77777777" w:rsidR="00701ECE" w:rsidRDefault="00591E61">
          <w:pPr>
            <w:pStyle w:val="Verzeichnis2"/>
            <w:tabs>
              <w:tab w:val="right" w:leader="dot" w:pos="11328"/>
            </w:tabs>
            <w:rPr>
              <w:rFonts w:eastAsiaTheme="minorEastAsia"/>
              <w:noProof/>
              <w:sz w:val="22"/>
              <w:lang w:eastAsia="de-CH"/>
            </w:rPr>
          </w:pPr>
          <w:hyperlink w:anchor="_Toc56620049" w:history="1">
            <w:r w:rsidR="00701ECE" w:rsidRPr="005125E4">
              <w:rPr>
                <w:rStyle w:val="Hyperlink"/>
                <w:noProof/>
              </w:rPr>
              <w:t>Editorial: von Michael Walther</w:t>
            </w:r>
            <w:r w:rsidR="00701ECE">
              <w:rPr>
                <w:noProof/>
                <w:webHidden/>
              </w:rPr>
              <w:tab/>
            </w:r>
            <w:r w:rsidR="00701ECE">
              <w:rPr>
                <w:noProof/>
                <w:webHidden/>
              </w:rPr>
              <w:fldChar w:fldCharType="begin"/>
            </w:r>
            <w:r w:rsidR="00701ECE">
              <w:rPr>
                <w:noProof/>
                <w:webHidden/>
              </w:rPr>
              <w:instrText xml:space="preserve"> PAGEREF _Toc56620049 \h </w:instrText>
            </w:r>
            <w:r w:rsidR="00701ECE">
              <w:rPr>
                <w:noProof/>
                <w:webHidden/>
              </w:rPr>
            </w:r>
            <w:r w:rsidR="00701ECE">
              <w:rPr>
                <w:noProof/>
                <w:webHidden/>
              </w:rPr>
              <w:fldChar w:fldCharType="separate"/>
            </w:r>
            <w:r w:rsidR="00701ECE">
              <w:rPr>
                <w:noProof/>
                <w:webHidden/>
              </w:rPr>
              <w:t>11</w:t>
            </w:r>
            <w:r w:rsidR="00701ECE">
              <w:rPr>
                <w:noProof/>
                <w:webHidden/>
              </w:rPr>
              <w:fldChar w:fldCharType="end"/>
            </w:r>
          </w:hyperlink>
        </w:p>
        <w:p w14:paraId="404E2D5F" w14:textId="77777777" w:rsidR="00701ECE" w:rsidRDefault="00591E61">
          <w:pPr>
            <w:pStyle w:val="Verzeichnis2"/>
            <w:tabs>
              <w:tab w:val="right" w:leader="dot" w:pos="11328"/>
            </w:tabs>
            <w:rPr>
              <w:rFonts w:eastAsiaTheme="minorEastAsia"/>
              <w:noProof/>
              <w:sz w:val="22"/>
              <w:lang w:eastAsia="de-CH"/>
            </w:rPr>
          </w:pPr>
          <w:hyperlink w:anchor="_Toc56620050" w:history="1">
            <w:r w:rsidR="00701ECE" w:rsidRPr="005125E4">
              <w:rPr>
                <w:rStyle w:val="Hyperlink"/>
                <w:rFonts w:ascii="Arial" w:hAnsi="Arial" w:cs="Arial"/>
                <w:noProof/>
              </w:rPr>
              <w:t>Basis gratis, Rest kostet</w:t>
            </w:r>
            <w:r w:rsidR="00701ECE">
              <w:rPr>
                <w:noProof/>
                <w:webHidden/>
              </w:rPr>
              <w:tab/>
            </w:r>
            <w:r w:rsidR="00701ECE">
              <w:rPr>
                <w:noProof/>
                <w:webHidden/>
              </w:rPr>
              <w:fldChar w:fldCharType="begin"/>
            </w:r>
            <w:r w:rsidR="00701ECE">
              <w:rPr>
                <w:noProof/>
                <w:webHidden/>
              </w:rPr>
              <w:instrText xml:space="preserve"> PAGEREF _Toc56620050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122F6457" w14:textId="77777777" w:rsidR="00701ECE" w:rsidRDefault="00591E61">
          <w:pPr>
            <w:pStyle w:val="Verzeichnis2"/>
            <w:tabs>
              <w:tab w:val="right" w:leader="dot" w:pos="11328"/>
            </w:tabs>
            <w:rPr>
              <w:rFonts w:eastAsiaTheme="minorEastAsia"/>
              <w:noProof/>
              <w:sz w:val="22"/>
              <w:lang w:eastAsia="de-CH"/>
            </w:rPr>
          </w:pPr>
          <w:hyperlink w:anchor="_Toc56620051" w:history="1">
            <w:r w:rsidR="00701ECE" w:rsidRPr="005125E4">
              <w:rPr>
                <w:rStyle w:val="Hyperlink"/>
                <w:rFonts w:ascii="Arial" w:hAnsi="Arial" w:cs="Arial"/>
                <w:noProof/>
              </w:rPr>
              <w:t>Der Nachfrage nicht mehr nachgekommen</w:t>
            </w:r>
            <w:r w:rsidR="00701ECE">
              <w:rPr>
                <w:noProof/>
                <w:webHidden/>
              </w:rPr>
              <w:tab/>
            </w:r>
            <w:r w:rsidR="00701ECE">
              <w:rPr>
                <w:noProof/>
                <w:webHidden/>
              </w:rPr>
              <w:fldChar w:fldCharType="begin"/>
            </w:r>
            <w:r w:rsidR="00701ECE">
              <w:rPr>
                <w:noProof/>
                <w:webHidden/>
              </w:rPr>
              <w:instrText xml:space="preserve"> PAGEREF _Toc56620051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3F291461" w14:textId="77777777" w:rsidR="00701ECE" w:rsidRDefault="00591E61">
          <w:pPr>
            <w:pStyle w:val="Verzeichnis2"/>
            <w:tabs>
              <w:tab w:val="right" w:leader="dot" w:pos="11328"/>
            </w:tabs>
            <w:rPr>
              <w:rFonts w:eastAsiaTheme="minorEastAsia"/>
              <w:noProof/>
              <w:sz w:val="22"/>
              <w:lang w:eastAsia="de-CH"/>
            </w:rPr>
          </w:pPr>
          <w:hyperlink w:anchor="_Toc56620052" w:history="1">
            <w:r w:rsidR="00701ECE" w:rsidRPr="005125E4">
              <w:rPr>
                <w:rStyle w:val="Hyperlink"/>
                <w:rFonts w:ascii="Arial" w:hAnsi="Arial" w:cs="Arial"/>
                <w:noProof/>
              </w:rPr>
              <w:t>Nicht in erster Linie für Betroffene</w:t>
            </w:r>
            <w:r w:rsidR="00701ECE">
              <w:rPr>
                <w:noProof/>
                <w:webHidden/>
              </w:rPr>
              <w:tab/>
            </w:r>
            <w:r w:rsidR="00701ECE">
              <w:rPr>
                <w:noProof/>
                <w:webHidden/>
              </w:rPr>
              <w:fldChar w:fldCharType="begin"/>
            </w:r>
            <w:r w:rsidR="00701ECE">
              <w:rPr>
                <w:noProof/>
                <w:webHidden/>
              </w:rPr>
              <w:instrText xml:space="preserve"> PAGEREF _Toc56620052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25FF9E9D" w14:textId="77777777" w:rsidR="00701ECE" w:rsidRDefault="00591E61">
          <w:pPr>
            <w:pStyle w:val="Verzeichnis2"/>
            <w:tabs>
              <w:tab w:val="right" w:leader="dot" w:pos="11328"/>
            </w:tabs>
            <w:rPr>
              <w:rFonts w:eastAsiaTheme="minorEastAsia"/>
              <w:noProof/>
              <w:sz w:val="22"/>
              <w:lang w:eastAsia="de-CH"/>
            </w:rPr>
          </w:pPr>
          <w:hyperlink w:anchor="_Toc56620053" w:history="1">
            <w:r w:rsidR="00701ECE" w:rsidRPr="005125E4">
              <w:rPr>
                <w:rStyle w:val="Hyperlink"/>
                <w:rFonts w:ascii="Arial" w:hAnsi="Arial" w:cs="Arial"/>
                <w:noProof/>
              </w:rPr>
              <w:t>Auch Betroffene stark an Kursen interessiert</w:t>
            </w:r>
            <w:r w:rsidR="00701ECE">
              <w:rPr>
                <w:noProof/>
                <w:webHidden/>
              </w:rPr>
              <w:tab/>
            </w:r>
            <w:r w:rsidR="00701ECE">
              <w:rPr>
                <w:noProof/>
                <w:webHidden/>
              </w:rPr>
              <w:fldChar w:fldCharType="begin"/>
            </w:r>
            <w:r w:rsidR="00701ECE">
              <w:rPr>
                <w:noProof/>
                <w:webHidden/>
              </w:rPr>
              <w:instrText xml:space="preserve"> PAGEREF _Toc56620053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5A74AA8D" w14:textId="77777777" w:rsidR="00701ECE" w:rsidRDefault="00591E61">
          <w:pPr>
            <w:pStyle w:val="Verzeichnis2"/>
            <w:tabs>
              <w:tab w:val="right" w:leader="dot" w:pos="11328"/>
            </w:tabs>
            <w:rPr>
              <w:rFonts w:eastAsiaTheme="minorEastAsia"/>
              <w:noProof/>
              <w:sz w:val="22"/>
              <w:lang w:eastAsia="de-CH"/>
            </w:rPr>
          </w:pPr>
          <w:hyperlink w:anchor="_Toc56620054" w:history="1">
            <w:r w:rsidR="00701ECE" w:rsidRPr="005125E4">
              <w:rPr>
                <w:rStyle w:val="Hyperlink"/>
                <w:rFonts w:ascii="Arial" w:hAnsi="Arial" w:cs="Arial"/>
                <w:noProof/>
              </w:rPr>
              <w:t>Auch Lehrpersonen sind knapp</w:t>
            </w:r>
            <w:r w:rsidR="00701ECE">
              <w:rPr>
                <w:noProof/>
                <w:webHidden/>
              </w:rPr>
              <w:tab/>
            </w:r>
            <w:r w:rsidR="00701ECE">
              <w:rPr>
                <w:noProof/>
                <w:webHidden/>
              </w:rPr>
              <w:fldChar w:fldCharType="begin"/>
            </w:r>
            <w:r w:rsidR="00701ECE">
              <w:rPr>
                <w:noProof/>
                <w:webHidden/>
              </w:rPr>
              <w:instrText xml:space="preserve"> PAGEREF _Toc56620054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48BFC1EF" w14:textId="77777777" w:rsidR="00701ECE" w:rsidRDefault="00591E61">
          <w:pPr>
            <w:pStyle w:val="Verzeichnis2"/>
            <w:tabs>
              <w:tab w:val="right" w:leader="dot" w:pos="11328"/>
            </w:tabs>
            <w:rPr>
              <w:rFonts w:eastAsiaTheme="minorEastAsia"/>
              <w:noProof/>
              <w:sz w:val="22"/>
              <w:lang w:eastAsia="de-CH"/>
            </w:rPr>
          </w:pPr>
          <w:hyperlink w:anchor="_Toc56620055" w:history="1">
            <w:r w:rsidR="00701ECE" w:rsidRPr="005125E4">
              <w:rPr>
                <w:rStyle w:val="Hyperlink"/>
                <w:rFonts w:ascii="Arial" w:hAnsi="Arial" w:cs="Arial"/>
                <w:noProof/>
              </w:rPr>
              <w:t>Durch Fonds und Spenden finanziert</w:t>
            </w:r>
            <w:r w:rsidR="00701ECE">
              <w:rPr>
                <w:noProof/>
                <w:webHidden/>
              </w:rPr>
              <w:tab/>
            </w:r>
            <w:r w:rsidR="00701ECE">
              <w:rPr>
                <w:noProof/>
                <w:webHidden/>
              </w:rPr>
              <w:fldChar w:fldCharType="begin"/>
            </w:r>
            <w:r w:rsidR="00701ECE">
              <w:rPr>
                <w:noProof/>
                <w:webHidden/>
              </w:rPr>
              <w:instrText xml:space="preserve"> PAGEREF _Toc56620055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7F7FB813" w14:textId="77777777" w:rsidR="00701ECE" w:rsidRDefault="00591E61">
          <w:pPr>
            <w:pStyle w:val="Verzeichnis2"/>
            <w:tabs>
              <w:tab w:val="right" w:leader="dot" w:pos="11328"/>
            </w:tabs>
            <w:rPr>
              <w:rFonts w:eastAsiaTheme="minorEastAsia"/>
              <w:noProof/>
              <w:sz w:val="22"/>
              <w:lang w:eastAsia="de-CH"/>
            </w:rPr>
          </w:pPr>
          <w:hyperlink w:anchor="_Toc56620056" w:history="1">
            <w:r w:rsidR="00701ECE" w:rsidRPr="005125E4">
              <w:rPr>
                <w:rStyle w:val="Hyperlink"/>
                <w:rFonts w:ascii="Arial" w:eastAsia="Times New Roman" w:hAnsi="Arial" w:cs="Arial"/>
                <w:noProof/>
                <w:lang w:eastAsia="de-CH"/>
              </w:rPr>
              <w:t>Reklame von mobil Center Seit über 20 Jahren Ihr Spezialist für:</w:t>
            </w:r>
            <w:r w:rsidR="00701ECE">
              <w:rPr>
                <w:noProof/>
                <w:webHidden/>
              </w:rPr>
              <w:tab/>
            </w:r>
            <w:r w:rsidR="00701ECE">
              <w:rPr>
                <w:noProof/>
                <w:webHidden/>
              </w:rPr>
              <w:fldChar w:fldCharType="begin"/>
            </w:r>
            <w:r w:rsidR="00701ECE">
              <w:rPr>
                <w:noProof/>
                <w:webHidden/>
              </w:rPr>
              <w:instrText xml:space="preserve"> PAGEREF _Toc56620056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61C5B154" w14:textId="77777777" w:rsidR="00701ECE" w:rsidRDefault="00591E61">
          <w:pPr>
            <w:pStyle w:val="Verzeichnis3"/>
            <w:tabs>
              <w:tab w:val="right" w:leader="dot" w:pos="11328"/>
            </w:tabs>
            <w:rPr>
              <w:rFonts w:eastAsiaTheme="minorEastAsia"/>
              <w:noProof/>
              <w:sz w:val="22"/>
              <w:lang w:eastAsia="de-CH"/>
            </w:rPr>
          </w:pPr>
          <w:hyperlink w:anchor="_Toc56620057" w:history="1">
            <w:r w:rsidR="00701ECE" w:rsidRPr="005125E4">
              <w:rPr>
                <w:rStyle w:val="Hyperlink"/>
                <w:rFonts w:ascii="Arial" w:hAnsi="Arial" w:cs="Arial"/>
                <w:noProof/>
              </w:rPr>
              <w:t>Bild 1: Eine Begleitperson hilft einer behinderten Frau aus einem umgebauten Fahrzeug zum Transfer in den Rollstuhl.</w:t>
            </w:r>
            <w:r w:rsidR="00701ECE">
              <w:rPr>
                <w:noProof/>
                <w:webHidden/>
              </w:rPr>
              <w:tab/>
            </w:r>
            <w:r w:rsidR="00701ECE">
              <w:rPr>
                <w:noProof/>
                <w:webHidden/>
              </w:rPr>
              <w:fldChar w:fldCharType="begin"/>
            </w:r>
            <w:r w:rsidR="00701ECE">
              <w:rPr>
                <w:noProof/>
                <w:webHidden/>
              </w:rPr>
              <w:instrText xml:space="preserve"> PAGEREF _Toc56620057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7830CA3D" w14:textId="77777777" w:rsidR="00701ECE" w:rsidRDefault="00591E61">
          <w:pPr>
            <w:pStyle w:val="Verzeichnis3"/>
            <w:tabs>
              <w:tab w:val="right" w:leader="dot" w:pos="11328"/>
            </w:tabs>
            <w:rPr>
              <w:rFonts w:eastAsiaTheme="minorEastAsia"/>
              <w:noProof/>
              <w:sz w:val="22"/>
              <w:lang w:eastAsia="de-CH"/>
            </w:rPr>
          </w:pPr>
          <w:hyperlink w:anchor="_Toc56620058" w:history="1">
            <w:r w:rsidR="00701ECE" w:rsidRPr="005125E4">
              <w:rPr>
                <w:rStyle w:val="Hyperlink"/>
                <w:rFonts w:ascii="Arial" w:hAnsi="Arial" w:cs="Arial"/>
                <w:noProof/>
              </w:rPr>
              <w:t>Bild 2:  Eine Begleitperson schiebt eine Rollstuhlfahrerin über eine Rampe in das umgebaute Fahrzeug.</w:t>
            </w:r>
            <w:r w:rsidR="00701ECE">
              <w:rPr>
                <w:noProof/>
                <w:webHidden/>
              </w:rPr>
              <w:tab/>
            </w:r>
            <w:r w:rsidR="00701ECE">
              <w:rPr>
                <w:noProof/>
                <w:webHidden/>
              </w:rPr>
              <w:fldChar w:fldCharType="begin"/>
            </w:r>
            <w:r w:rsidR="00701ECE">
              <w:rPr>
                <w:noProof/>
                <w:webHidden/>
              </w:rPr>
              <w:instrText xml:space="preserve"> PAGEREF _Toc56620058 \h </w:instrText>
            </w:r>
            <w:r w:rsidR="00701ECE">
              <w:rPr>
                <w:noProof/>
                <w:webHidden/>
              </w:rPr>
            </w:r>
            <w:r w:rsidR="00701ECE">
              <w:rPr>
                <w:noProof/>
                <w:webHidden/>
              </w:rPr>
              <w:fldChar w:fldCharType="separate"/>
            </w:r>
            <w:r w:rsidR="00701ECE">
              <w:rPr>
                <w:noProof/>
                <w:webHidden/>
              </w:rPr>
              <w:t>12</w:t>
            </w:r>
            <w:r w:rsidR="00701ECE">
              <w:rPr>
                <w:noProof/>
                <w:webHidden/>
              </w:rPr>
              <w:fldChar w:fldCharType="end"/>
            </w:r>
          </w:hyperlink>
        </w:p>
        <w:p w14:paraId="02CB877E" w14:textId="77777777" w:rsidR="006D4CFB" w:rsidRPr="00062DAF" w:rsidRDefault="00B27207" w:rsidP="006D4CFB">
          <w:pPr>
            <w:rPr>
              <w:b/>
              <w:bCs/>
              <w:sz w:val="20"/>
              <w:szCs w:val="20"/>
              <w:lang w:val="de-DE"/>
            </w:rPr>
          </w:pPr>
          <w:r w:rsidRPr="00062DAF">
            <w:rPr>
              <w:b/>
              <w:bCs/>
              <w:sz w:val="20"/>
              <w:szCs w:val="20"/>
              <w:lang w:val="de-DE"/>
            </w:rPr>
            <w:fldChar w:fldCharType="end"/>
          </w:r>
        </w:p>
      </w:sdtContent>
    </w:sdt>
    <w:p w14:paraId="55198DAA" w14:textId="77777777" w:rsidR="003978DE" w:rsidRPr="00062DAF" w:rsidRDefault="00B27207" w:rsidP="000404A4">
      <w:pPr>
        <w:pStyle w:val="berschrift1"/>
        <w:rPr>
          <w:rFonts w:ascii="Arial" w:hAnsi="Arial" w:cs="Arial"/>
          <w:sz w:val="20"/>
          <w:szCs w:val="20"/>
        </w:rPr>
      </w:pPr>
      <w:bookmarkStart w:id="0" w:name="_Toc56619950"/>
      <w:r w:rsidRPr="00062DAF">
        <w:rPr>
          <w:rFonts w:ascii="Arial" w:hAnsi="Arial" w:cs="Arial"/>
          <w:sz w:val="20"/>
          <w:szCs w:val="20"/>
        </w:rPr>
        <w:t xml:space="preserve">Seite </w:t>
      </w:r>
      <w:r w:rsidR="006D4CFB" w:rsidRPr="00062DAF">
        <w:rPr>
          <w:rFonts w:ascii="Arial" w:hAnsi="Arial" w:cs="Arial"/>
          <w:sz w:val="20"/>
          <w:szCs w:val="20"/>
        </w:rPr>
        <w:t>1</w:t>
      </w:r>
      <w:bookmarkEnd w:id="0"/>
    </w:p>
    <w:p w14:paraId="505CA8FF" w14:textId="77777777" w:rsidR="006D4CFB" w:rsidRPr="00062DAF" w:rsidRDefault="006D4CFB" w:rsidP="006D4CFB">
      <w:pPr>
        <w:pStyle w:val="berschrift2"/>
        <w:rPr>
          <w:rFonts w:ascii="Arial" w:hAnsi="Arial" w:cs="Arial"/>
          <w:b w:val="0"/>
          <w:color w:val="auto"/>
          <w:sz w:val="20"/>
          <w:szCs w:val="20"/>
        </w:rPr>
      </w:pPr>
      <w:bookmarkStart w:id="1" w:name="_Toc56619951"/>
      <w:r w:rsidRPr="00062DAF">
        <w:rPr>
          <w:rFonts w:ascii="Arial" w:hAnsi="Arial" w:cs="Arial"/>
          <w:b w:val="0"/>
          <w:color w:val="auto"/>
          <w:sz w:val="20"/>
          <w:szCs w:val="20"/>
        </w:rPr>
        <w:t>66. Generalversammlung von Procap Erstes (hoffentlich letztes) Mal eine schriftliche GV</w:t>
      </w:r>
      <w:bookmarkEnd w:id="1"/>
    </w:p>
    <w:p w14:paraId="0DCC213F" w14:textId="77777777" w:rsidR="006D4CFB" w:rsidRPr="00062DAF" w:rsidRDefault="006D4CFB" w:rsidP="006D4CFB">
      <w:pPr>
        <w:rPr>
          <w:rFonts w:ascii="Arial" w:hAnsi="Arial" w:cs="Arial"/>
          <w:sz w:val="20"/>
          <w:szCs w:val="20"/>
        </w:rPr>
      </w:pPr>
      <w:r w:rsidRPr="00062DAF">
        <w:rPr>
          <w:rFonts w:ascii="Arial" w:hAnsi="Arial" w:cs="Arial"/>
          <w:sz w:val="20"/>
          <w:szCs w:val="20"/>
        </w:rPr>
        <w:t>Das Wetter hätte wunderbar mitgespielt an diesem 5. September 2020, als Procap St.</w:t>
      </w:r>
      <w:r w:rsidR="00A5644A" w:rsidRPr="00062DAF">
        <w:rPr>
          <w:rFonts w:ascii="Arial" w:hAnsi="Arial" w:cs="Arial"/>
          <w:sz w:val="20"/>
          <w:szCs w:val="20"/>
        </w:rPr>
        <w:t xml:space="preserve"> </w:t>
      </w:r>
      <w:r w:rsidRPr="00062DAF">
        <w:rPr>
          <w:rFonts w:ascii="Arial" w:hAnsi="Arial" w:cs="Arial"/>
          <w:sz w:val="20"/>
          <w:szCs w:val="20"/>
        </w:rPr>
        <w:t>Gallen -Appenzell die Generalversammlung vom 28. März nachholen wollte. Leider machte uns auch dieses Mal Covid-19 einen Strich durch die Rechnung.</w:t>
      </w:r>
    </w:p>
    <w:p w14:paraId="6B2422DC" w14:textId="77777777" w:rsidR="006D4CFB" w:rsidRPr="00062DAF" w:rsidRDefault="004C6C2E" w:rsidP="004C6C2E">
      <w:pPr>
        <w:pStyle w:val="berschrift2"/>
        <w:rPr>
          <w:rFonts w:ascii="Arial" w:hAnsi="Arial" w:cs="Arial"/>
          <w:b w:val="0"/>
          <w:color w:val="auto"/>
          <w:sz w:val="20"/>
          <w:szCs w:val="20"/>
        </w:rPr>
      </w:pPr>
      <w:bookmarkStart w:id="2" w:name="_Toc56619952"/>
      <w:r w:rsidRPr="00062DAF">
        <w:rPr>
          <w:rFonts w:ascii="Arial" w:hAnsi="Arial" w:cs="Arial"/>
          <w:b w:val="0"/>
          <w:color w:val="auto"/>
          <w:sz w:val="20"/>
          <w:szCs w:val="20"/>
        </w:rPr>
        <w:t>Editorial: von Hansueli Salzmann, Geschäftsleiter</w:t>
      </w:r>
      <w:bookmarkEnd w:id="2"/>
    </w:p>
    <w:p w14:paraId="645A3BDE" w14:textId="77777777" w:rsidR="00B84BEF" w:rsidRPr="00062DAF" w:rsidRDefault="00B84BEF" w:rsidP="00B84BEF">
      <w:pPr>
        <w:pStyle w:val="berschrift3"/>
        <w:rPr>
          <w:rFonts w:ascii="Arial" w:hAnsi="Arial" w:cs="Arial"/>
          <w:b w:val="0"/>
          <w:color w:val="auto"/>
          <w:sz w:val="20"/>
          <w:szCs w:val="20"/>
          <w:lang w:val="de-DE"/>
        </w:rPr>
      </w:pPr>
      <w:bookmarkStart w:id="3" w:name="_Toc56619953"/>
      <w:r w:rsidRPr="00062DAF">
        <w:rPr>
          <w:rFonts w:ascii="Arial" w:hAnsi="Arial" w:cs="Arial"/>
          <w:b w:val="0"/>
          <w:color w:val="auto"/>
          <w:sz w:val="20"/>
          <w:szCs w:val="20"/>
          <w:lang w:val="de-DE"/>
        </w:rPr>
        <w:t>Bild: Porträt von Hansueli Salzmann</w:t>
      </w:r>
      <w:bookmarkEnd w:id="3"/>
    </w:p>
    <w:p w14:paraId="74B7ADDB" w14:textId="77777777" w:rsidR="00B84BEF" w:rsidRPr="00062DAF" w:rsidRDefault="00B84BEF" w:rsidP="00B84BEF">
      <w:pPr>
        <w:rPr>
          <w:rFonts w:ascii="Arial" w:hAnsi="Arial" w:cs="Arial"/>
          <w:sz w:val="20"/>
          <w:szCs w:val="20"/>
        </w:rPr>
      </w:pPr>
      <w:r w:rsidRPr="00062DAF">
        <w:rPr>
          <w:rFonts w:ascii="Arial" w:hAnsi="Arial" w:cs="Arial"/>
          <w:sz w:val="20"/>
          <w:szCs w:val="20"/>
        </w:rPr>
        <w:t>So trafen sich am späten Nachmittag des 5. Septembers vier Personen im Sitzungszimmer auf der Geschäftsstelle in St. Gallen. In einer sogenannten Restversammlung erfassten sie die Ergebnisse der Abstimmungen und Wahlen und hielten diese in einem Protokoll fest.</w:t>
      </w:r>
    </w:p>
    <w:p w14:paraId="45958E37" w14:textId="77777777" w:rsidR="00B84BEF" w:rsidRPr="00062DAF" w:rsidRDefault="00B84BEF" w:rsidP="00B84BEF">
      <w:pPr>
        <w:pStyle w:val="berschrift2"/>
        <w:rPr>
          <w:rFonts w:ascii="Arial" w:hAnsi="Arial" w:cs="Arial"/>
          <w:sz w:val="20"/>
          <w:szCs w:val="20"/>
        </w:rPr>
      </w:pPr>
      <w:bookmarkStart w:id="4" w:name="_Toc56619954"/>
      <w:r w:rsidRPr="00062DAF">
        <w:rPr>
          <w:rFonts w:ascii="Arial" w:hAnsi="Arial" w:cs="Arial"/>
          <w:sz w:val="20"/>
          <w:szCs w:val="20"/>
        </w:rPr>
        <w:t>Vernünftiger Entscheid</w:t>
      </w:r>
      <w:bookmarkEnd w:id="4"/>
    </w:p>
    <w:p w14:paraId="157D9DF0" w14:textId="77777777" w:rsidR="00B84BEF" w:rsidRPr="00062DAF" w:rsidRDefault="00B84BEF" w:rsidP="00B84BEF">
      <w:pPr>
        <w:rPr>
          <w:rFonts w:ascii="Arial" w:hAnsi="Arial" w:cs="Arial"/>
          <w:sz w:val="20"/>
          <w:szCs w:val="20"/>
        </w:rPr>
      </w:pPr>
      <w:r w:rsidRPr="00062DAF">
        <w:rPr>
          <w:rFonts w:ascii="Arial" w:hAnsi="Arial" w:cs="Arial"/>
          <w:sz w:val="20"/>
          <w:szCs w:val="20"/>
        </w:rPr>
        <w:t xml:space="preserve">Unser Präsident Roland Gossweiler erläuterte einleitend kurz, wie der Entschluss, die GV in schriftlicher Formdurchzuführen, zustande kam: Da ein grosser Teil unserer Mitglieder zur    Risikogruppe zählen, war es das Gebot der Stunde, speziell auf ihre Gesundheit Rücksicht zu nehmen. Obwohl eine schriftliche General-versammlung aufwändig und von verschiedenen Fristen und Vorgaben bestimmt wird, zeigt die unsichere Entwicklung rund um die Corona Pandemie, dass der Entscheid auch im Nachhinein vernünftig war. </w:t>
      </w:r>
    </w:p>
    <w:p w14:paraId="0F20BE62" w14:textId="77777777" w:rsidR="00B84BEF" w:rsidRPr="00062DAF" w:rsidRDefault="00B84BEF" w:rsidP="00B84BEF">
      <w:pPr>
        <w:pStyle w:val="berschrift2"/>
        <w:rPr>
          <w:rFonts w:ascii="Arial" w:hAnsi="Arial" w:cs="Arial"/>
          <w:sz w:val="20"/>
          <w:szCs w:val="20"/>
        </w:rPr>
      </w:pPr>
      <w:bookmarkStart w:id="5" w:name="_Toc56619955"/>
      <w:r w:rsidRPr="00062DAF">
        <w:rPr>
          <w:rFonts w:ascii="Arial" w:hAnsi="Arial" w:cs="Arial"/>
          <w:sz w:val="20"/>
          <w:szCs w:val="20"/>
        </w:rPr>
        <w:t>Keine schriftlichen Anträge</w:t>
      </w:r>
      <w:bookmarkEnd w:id="5"/>
      <w:r w:rsidRPr="00062DAF">
        <w:rPr>
          <w:rFonts w:ascii="Arial" w:hAnsi="Arial" w:cs="Arial"/>
          <w:sz w:val="20"/>
          <w:szCs w:val="20"/>
        </w:rPr>
        <w:t xml:space="preserve"> </w:t>
      </w:r>
    </w:p>
    <w:p w14:paraId="76345FEF" w14:textId="77777777" w:rsidR="005B65F1" w:rsidRPr="00062DAF" w:rsidRDefault="00B84BEF" w:rsidP="00B84BEF">
      <w:pPr>
        <w:rPr>
          <w:rFonts w:ascii="Arial" w:hAnsi="Arial" w:cs="Arial"/>
          <w:sz w:val="20"/>
          <w:szCs w:val="20"/>
        </w:rPr>
      </w:pPr>
      <w:r w:rsidRPr="00062DAF">
        <w:rPr>
          <w:rFonts w:ascii="Arial" w:hAnsi="Arial" w:cs="Arial"/>
          <w:sz w:val="20"/>
          <w:szCs w:val="20"/>
        </w:rPr>
        <w:t>Von der Möglichkeit beim Vorstandschriftlich Anträge enzureichen wurde nicht Gebrauch gemacht. Für die schriftliche GV meldeten sich 41 Aktivmitglieder mit Stimm-und Wahlrecht an. Allen angemeldeten Mitgliedern wurden die Ab -stimmungsunterlagen zugestellt. An der Abstimmung beteiligten sich</w:t>
      </w:r>
      <w:r w:rsidR="00A5644A" w:rsidRPr="00062DAF">
        <w:rPr>
          <w:rFonts w:ascii="Arial" w:hAnsi="Arial" w:cs="Arial"/>
          <w:sz w:val="20"/>
          <w:szCs w:val="20"/>
        </w:rPr>
        <w:t xml:space="preserve"> 35 Personen, sechs Personen schickten den Stimmzettel nicht zurück. Somit lag das absolute Mehr bei 18 Stimmen.</w:t>
      </w:r>
    </w:p>
    <w:p w14:paraId="525145B7" w14:textId="77777777" w:rsidR="00680C1B" w:rsidRPr="00062DAF" w:rsidRDefault="005B65F1" w:rsidP="00680C1B">
      <w:pPr>
        <w:pStyle w:val="berschrift2"/>
        <w:rPr>
          <w:rFonts w:ascii="Arial" w:hAnsi="Arial" w:cs="Arial"/>
          <w:sz w:val="20"/>
          <w:szCs w:val="20"/>
        </w:rPr>
      </w:pPr>
      <w:bookmarkStart w:id="6" w:name="_Toc56619956"/>
      <w:r w:rsidRPr="00062DAF">
        <w:rPr>
          <w:rFonts w:ascii="Arial" w:hAnsi="Arial" w:cs="Arial"/>
          <w:sz w:val="20"/>
          <w:szCs w:val="20"/>
        </w:rPr>
        <w:t>Alle Traktanden angenommen</w:t>
      </w:r>
      <w:bookmarkEnd w:id="6"/>
      <w:r w:rsidR="00680C1B" w:rsidRPr="00062DAF">
        <w:rPr>
          <w:rFonts w:ascii="Arial" w:hAnsi="Arial" w:cs="Arial"/>
          <w:sz w:val="20"/>
          <w:szCs w:val="20"/>
        </w:rPr>
        <w:t xml:space="preserve"> </w:t>
      </w:r>
    </w:p>
    <w:p w14:paraId="12EC5AEB" w14:textId="77777777" w:rsidR="00680C1B" w:rsidRPr="00062DAF" w:rsidRDefault="005B65F1" w:rsidP="005B65F1">
      <w:pPr>
        <w:rPr>
          <w:rFonts w:ascii="Arial" w:hAnsi="Arial" w:cs="Arial"/>
          <w:sz w:val="20"/>
          <w:szCs w:val="20"/>
        </w:rPr>
      </w:pPr>
      <w:r w:rsidRPr="00062DAF">
        <w:rPr>
          <w:rFonts w:ascii="Arial" w:hAnsi="Arial" w:cs="Arial"/>
          <w:sz w:val="20"/>
          <w:szCs w:val="20"/>
        </w:rPr>
        <w:t>Die Mitglieder hatten das Recht, bei sechs Traktanden gemäss den Statuten ihre Zustimmung oder Ablehnung zum Ausdruck zu bringen. Somit bestand die Aufgabe der gewählten Stimmenzählerinnen darin,</w:t>
      </w:r>
      <w:r w:rsidR="00680C1B" w:rsidRPr="00062DAF">
        <w:rPr>
          <w:rFonts w:ascii="Arial" w:hAnsi="Arial" w:cs="Arial"/>
          <w:sz w:val="20"/>
          <w:szCs w:val="20"/>
        </w:rPr>
        <w:t xml:space="preserve"> </w:t>
      </w:r>
      <w:r w:rsidRPr="00062DAF">
        <w:rPr>
          <w:rFonts w:ascii="Arial" w:hAnsi="Arial" w:cs="Arial"/>
          <w:sz w:val="20"/>
          <w:szCs w:val="20"/>
        </w:rPr>
        <w:t>die Stimmzettel mit den Ergebnissen</w:t>
      </w:r>
      <w:r w:rsidR="00680C1B" w:rsidRPr="00062DAF">
        <w:rPr>
          <w:rFonts w:ascii="Arial" w:hAnsi="Arial" w:cs="Arial"/>
          <w:sz w:val="20"/>
          <w:szCs w:val="20"/>
        </w:rPr>
        <w:t xml:space="preserve"> </w:t>
      </w:r>
      <w:r w:rsidRPr="00062DAF">
        <w:rPr>
          <w:rFonts w:ascii="Arial" w:hAnsi="Arial" w:cs="Arial"/>
          <w:sz w:val="20"/>
          <w:szCs w:val="20"/>
        </w:rPr>
        <w:t>in einer Tabelle abzugleichen. Eine</w:t>
      </w:r>
      <w:r w:rsidR="00680C1B" w:rsidRPr="00062DAF">
        <w:rPr>
          <w:rFonts w:ascii="Arial" w:hAnsi="Arial" w:cs="Arial"/>
          <w:sz w:val="20"/>
          <w:szCs w:val="20"/>
        </w:rPr>
        <w:t xml:space="preserve"> </w:t>
      </w:r>
      <w:r w:rsidRPr="00062DAF">
        <w:rPr>
          <w:rFonts w:ascii="Arial" w:hAnsi="Arial" w:cs="Arial"/>
          <w:sz w:val="20"/>
          <w:szCs w:val="20"/>
        </w:rPr>
        <w:t>eher «trockene» Aufgabe. Und ich befürchte, dass auch die Zusammenfassung der Restversammlung eher</w:t>
      </w:r>
      <w:r w:rsidR="00680C1B" w:rsidRPr="00062DAF">
        <w:rPr>
          <w:rFonts w:ascii="Arial" w:hAnsi="Arial" w:cs="Arial"/>
          <w:sz w:val="20"/>
          <w:szCs w:val="20"/>
        </w:rPr>
        <w:t xml:space="preserve"> </w:t>
      </w:r>
      <w:r w:rsidRPr="00062DAF">
        <w:rPr>
          <w:rFonts w:ascii="Arial" w:hAnsi="Arial" w:cs="Arial"/>
          <w:sz w:val="20"/>
          <w:szCs w:val="20"/>
        </w:rPr>
        <w:t>trocken ausfällt. Vorweg, für diejenigen, die sich mit einer knappen Über-sicht zufriedengeben: Es wurden alle</w:t>
      </w:r>
      <w:r w:rsidR="00680C1B" w:rsidRPr="00062DAF">
        <w:rPr>
          <w:rFonts w:ascii="Arial" w:hAnsi="Arial" w:cs="Arial"/>
          <w:sz w:val="20"/>
          <w:szCs w:val="20"/>
        </w:rPr>
        <w:t xml:space="preserve"> </w:t>
      </w:r>
      <w:r w:rsidRPr="00062DAF">
        <w:rPr>
          <w:rFonts w:ascii="Arial" w:hAnsi="Arial" w:cs="Arial"/>
          <w:sz w:val="20"/>
          <w:szCs w:val="20"/>
        </w:rPr>
        <w:t>Traktanden angenommen.</w:t>
      </w:r>
      <w:r w:rsidR="00680C1B" w:rsidRPr="00062DAF">
        <w:rPr>
          <w:rFonts w:ascii="Arial" w:hAnsi="Arial" w:cs="Arial"/>
          <w:sz w:val="20"/>
          <w:szCs w:val="20"/>
        </w:rPr>
        <w:t xml:space="preserve"> </w:t>
      </w:r>
    </w:p>
    <w:p w14:paraId="1068B042" w14:textId="77777777" w:rsidR="00680C1B" w:rsidRPr="00062DAF" w:rsidRDefault="005B65F1" w:rsidP="00680C1B">
      <w:pPr>
        <w:pStyle w:val="berschrift2"/>
        <w:rPr>
          <w:rFonts w:ascii="Arial" w:hAnsi="Arial" w:cs="Arial"/>
          <w:sz w:val="20"/>
          <w:szCs w:val="20"/>
        </w:rPr>
      </w:pPr>
      <w:bookmarkStart w:id="7" w:name="_Toc56619957"/>
      <w:r w:rsidRPr="00062DAF">
        <w:rPr>
          <w:rFonts w:ascii="Arial" w:hAnsi="Arial" w:cs="Arial"/>
          <w:sz w:val="20"/>
          <w:szCs w:val="20"/>
        </w:rPr>
        <w:t>Tagesbüro, Protokoll, Jahresbericht: alles bestens</w:t>
      </w:r>
      <w:bookmarkEnd w:id="7"/>
      <w:r w:rsidR="00680C1B" w:rsidRPr="00062DAF">
        <w:rPr>
          <w:rFonts w:ascii="Arial" w:hAnsi="Arial" w:cs="Arial"/>
          <w:sz w:val="20"/>
          <w:szCs w:val="20"/>
        </w:rPr>
        <w:t xml:space="preserve"> </w:t>
      </w:r>
    </w:p>
    <w:p w14:paraId="1B3E8103" w14:textId="77777777" w:rsidR="00680C1B" w:rsidRPr="00062DAF" w:rsidRDefault="005B65F1" w:rsidP="005B65F1">
      <w:pPr>
        <w:rPr>
          <w:rFonts w:ascii="Arial" w:hAnsi="Arial" w:cs="Arial"/>
          <w:sz w:val="20"/>
          <w:szCs w:val="20"/>
        </w:rPr>
      </w:pPr>
      <w:r w:rsidRPr="00062DAF">
        <w:rPr>
          <w:rFonts w:ascii="Arial" w:hAnsi="Arial" w:cs="Arial"/>
          <w:sz w:val="20"/>
          <w:szCs w:val="20"/>
        </w:rPr>
        <w:t>Als Erstes stimmten die Mitglieder</w:t>
      </w:r>
      <w:r w:rsidR="00680C1B" w:rsidRPr="00062DAF">
        <w:rPr>
          <w:rFonts w:ascii="Arial" w:hAnsi="Arial" w:cs="Arial"/>
          <w:sz w:val="20"/>
          <w:szCs w:val="20"/>
        </w:rPr>
        <w:t xml:space="preserve"> </w:t>
      </w:r>
      <w:r w:rsidRPr="00062DAF">
        <w:rPr>
          <w:rFonts w:ascii="Arial" w:hAnsi="Arial" w:cs="Arial"/>
          <w:sz w:val="20"/>
          <w:szCs w:val="20"/>
        </w:rPr>
        <w:t>dem Tagesbüro zu. Neben dem Präsidenten, der die Versammlung leiten</w:t>
      </w:r>
      <w:r w:rsidR="00680C1B" w:rsidRPr="00062DAF">
        <w:rPr>
          <w:rFonts w:ascii="Arial" w:hAnsi="Arial" w:cs="Arial"/>
          <w:sz w:val="20"/>
          <w:szCs w:val="20"/>
        </w:rPr>
        <w:t xml:space="preserve"> </w:t>
      </w:r>
      <w:r w:rsidRPr="00062DAF">
        <w:rPr>
          <w:rFonts w:ascii="Arial" w:hAnsi="Arial" w:cs="Arial"/>
          <w:sz w:val="20"/>
          <w:szCs w:val="20"/>
        </w:rPr>
        <w:t>durfte, wurden Claudia Jost und Sylvie</w:t>
      </w:r>
      <w:r w:rsidR="00680C1B" w:rsidRPr="00062DAF">
        <w:rPr>
          <w:rFonts w:ascii="Arial" w:hAnsi="Arial" w:cs="Arial"/>
          <w:sz w:val="20"/>
          <w:szCs w:val="20"/>
        </w:rPr>
        <w:t xml:space="preserve"> </w:t>
      </w:r>
      <w:r w:rsidRPr="00062DAF">
        <w:rPr>
          <w:rFonts w:ascii="Arial" w:hAnsi="Arial" w:cs="Arial"/>
          <w:sz w:val="20"/>
          <w:szCs w:val="20"/>
        </w:rPr>
        <w:t>Hinterberger als Stimmenzählerinnen,</w:t>
      </w:r>
      <w:r w:rsidR="00680C1B" w:rsidRPr="00062DAF">
        <w:rPr>
          <w:rFonts w:ascii="Arial" w:hAnsi="Arial" w:cs="Arial"/>
          <w:sz w:val="20"/>
          <w:szCs w:val="20"/>
        </w:rPr>
        <w:t xml:space="preserve"> </w:t>
      </w:r>
      <w:r w:rsidRPr="00062DAF">
        <w:rPr>
          <w:rFonts w:ascii="Arial" w:hAnsi="Arial" w:cs="Arial"/>
          <w:sz w:val="20"/>
          <w:szCs w:val="20"/>
        </w:rPr>
        <w:t>sowie Hansueli Salzmann als Protokollführer zur Wahl vorgeschlagen.</w:t>
      </w:r>
      <w:r w:rsidR="00680C1B" w:rsidRPr="00062DAF">
        <w:rPr>
          <w:rFonts w:ascii="Arial" w:hAnsi="Arial" w:cs="Arial"/>
          <w:sz w:val="20"/>
          <w:szCs w:val="20"/>
        </w:rPr>
        <w:t xml:space="preserve"> </w:t>
      </w:r>
      <w:r w:rsidRPr="00062DAF">
        <w:rPr>
          <w:rFonts w:ascii="Arial" w:hAnsi="Arial" w:cs="Arial"/>
          <w:sz w:val="20"/>
          <w:szCs w:val="20"/>
        </w:rPr>
        <w:t>Das Tagesbüro wurde einstimmig gewählt. Ebenfalls einstimmig wurde</w:t>
      </w:r>
      <w:r w:rsidR="00680C1B" w:rsidRPr="00062DAF">
        <w:rPr>
          <w:rFonts w:ascii="Arial" w:hAnsi="Arial" w:cs="Arial"/>
          <w:sz w:val="20"/>
          <w:szCs w:val="20"/>
        </w:rPr>
        <w:t xml:space="preserve"> </w:t>
      </w:r>
      <w:r w:rsidRPr="00062DAF">
        <w:rPr>
          <w:rFonts w:ascii="Arial" w:hAnsi="Arial" w:cs="Arial"/>
          <w:sz w:val="20"/>
          <w:szCs w:val="20"/>
        </w:rPr>
        <w:t>das Protokoll der letzten Generalver</w:t>
      </w:r>
      <w:r w:rsidR="00680C1B" w:rsidRPr="00062DAF">
        <w:rPr>
          <w:rFonts w:ascii="Arial" w:hAnsi="Arial" w:cs="Arial"/>
          <w:sz w:val="20"/>
          <w:szCs w:val="20"/>
        </w:rPr>
        <w:t>sammlung vom 30. März 2019 in Flawil genehmigt. Den Jahresbericht, wie er im</w:t>
      </w:r>
      <w:r w:rsidR="00D31A47" w:rsidRPr="00062DAF">
        <w:rPr>
          <w:rFonts w:ascii="Arial" w:hAnsi="Arial" w:cs="Arial"/>
          <w:sz w:val="20"/>
          <w:szCs w:val="20"/>
        </w:rPr>
        <w:t xml:space="preserve"> </w:t>
      </w:r>
      <w:r w:rsidR="00680C1B" w:rsidRPr="00062DAF">
        <w:rPr>
          <w:rFonts w:ascii="Arial" w:hAnsi="Arial" w:cs="Arial"/>
          <w:sz w:val="20"/>
          <w:szCs w:val="20"/>
        </w:rPr>
        <w:t>«Treffpunkt» Nr. 1-2020 veröffentlicht wurde, haben alle Stimmberechtigten ebenfalls einstimmig genehmigt.</w:t>
      </w:r>
    </w:p>
    <w:p w14:paraId="47E809EF" w14:textId="77777777" w:rsidR="00680C1B" w:rsidRPr="00062DAF" w:rsidRDefault="00680C1B" w:rsidP="00BE78A6">
      <w:pPr>
        <w:pStyle w:val="berschrift2"/>
        <w:rPr>
          <w:rFonts w:ascii="Arial" w:hAnsi="Arial" w:cs="Arial"/>
          <w:sz w:val="20"/>
          <w:szCs w:val="20"/>
        </w:rPr>
      </w:pPr>
      <w:bookmarkStart w:id="8" w:name="_Toc56619958"/>
      <w:r w:rsidRPr="00062DAF">
        <w:rPr>
          <w:rFonts w:ascii="Arial" w:hAnsi="Arial" w:cs="Arial"/>
          <w:sz w:val="20"/>
          <w:szCs w:val="20"/>
        </w:rPr>
        <w:t>Jahresrechnung genehmigt</w:t>
      </w:r>
      <w:bookmarkEnd w:id="8"/>
    </w:p>
    <w:p w14:paraId="2BD1F85B" w14:textId="77777777" w:rsidR="00680C1B" w:rsidRPr="00062DAF" w:rsidRDefault="00680C1B" w:rsidP="005B65F1">
      <w:pPr>
        <w:rPr>
          <w:rFonts w:ascii="Arial" w:hAnsi="Arial" w:cs="Arial"/>
          <w:sz w:val="20"/>
          <w:szCs w:val="20"/>
        </w:rPr>
      </w:pPr>
      <w:r w:rsidRPr="00062DAF">
        <w:rPr>
          <w:rFonts w:ascii="Arial" w:hAnsi="Arial" w:cs="Arial"/>
          <w:sz w:val="20"/>
          <w:szCs w:val="20"/>
        </w:rPr>
        <w:t xml:space="preserve">Die Jahresrechnung 2019 und die damit verbundene Decharge an den Vorstand und die Geschäftsleitung wurde mit grossem Mehr genehmigt.31 Mitglieder stimmten Ja, zwei Mit-glieder stimmten Nein, und die beiden stimmberechtigten Vorstände enthielten sich der Stimme, da sie sich selbst die Decharge nicht erteilen dürfen. </w:t>
      </w:r>
    </w:p>
    <w:p w14:paraId="31318F6E" w14:textId="77777777" w:rsidR="00680C1B" w:rsidRPr="00062DAF" w:rsidRDefault="00680C1B" w:rsidP="00BE78A6">
      <w:pPr>
        <w:pStyle w:val="berschrift2"/>
        <w:rPr>
          <w:rFonts w:ascii="Arial" w:hAnsi="Arial" w:cs="Arial"/>
          <w:sz w:val="20"/>
          <w:szCs w:val="20"/>
        </w:rPr>
      </w:pPr>
      <w:bookmarkStart w:id="9" w:name="_Toc56619959"/>
      <w:r w:rsidRPr="00062DAF">
        <w:rPr>
          <w:rFonts w:ascii="Arial" w:hAnsi="Arial" w:cs="Arial"/>
          <w:sz w:val="20"/>
          <w:szCs w:val="20"/>
        </w:rPr>
        <w:t>Keine Wahlen</w:t>
      </w:r>
      <w:bookmarkEnd w:id="9"/>
    </w:p>
    <w:p w14:paraId="555836AB" w14:textId="77777777" w:rsidR="00B84BEF" w:rsidRPr="00062DAF" w:rsidRDefault="00680C1B" w:rsidP="005B65F1">
      <w:pPr>
        <w:rPr>
          <w:rFonts w:ascii="Arial" w:hAnsi="Arial" w:cs="Arial"/>
          <w:sz w:val="20"/>
          <w:szCs w:val="20"/>
        </w:rPr>
      </w:pPr>
      <w:r w:rsidRPr="00062DAF">
        <w:rPr>
          <w:rFonts w:ascii="Arial" w:hAnsi="Arial" w:cs="Arial"/>
          <w:sz w:val="20"/>
          <w:szCs w:val="20"/>
        </w:rPr>
        <w:t xml:space="preserve">Offizielle Wahlen standen in diesem Jahr nicht an. Allerdings entscheidet die Generalversammlung, durch wen unsere Sektion an der Delegiertenversammlung vom 28. November in Olten vertreten wird. Gewählt wurden: Roland Gossweiler, Präsident, Simone </w:t>
      </w:r>
      <w:proofErr w:type="spellStart"/>
      <w:r w:rsidRPr="00062DAF">
        <w:rPr>
          <w:rFonts w:ascii="Arial" w:hAnsi="Arial" w:cs="Arial"/>
          <w:sz w:val="20"/>
          <w:szCs w:val="20"/>
        </w:rPr>
        <w:t>Schmucki</w:t>
      </w:r>
      <w:proofErr w:type="spellEnd"/>
      <w:r w:rsidRPr="00062DAF">
        <w:rPr>
          <w:rFonts w:ascii="Arial" w:hAnsi="Arial" w:cs="Arial"/>
          <w:sz w:val="20"/>
          <w:szCs w:val="20"/>
        </w:rPr>
        <w:t xml:space="preserve">, Vizepräsidentin, Ilona Dübendorfer, Fachberaterin, und Hansueli Salzmann, </w:t>
      </w:r>
      <w:r w:rsidR="00BE78A6" w:rsidRPr="00062DAF">
        <w:rPr>
          <w:rFonts w:ascii="Arial" w:hAnsi="Arial" w:cs="Arial"/>
          <w:sz w:val="20"/>
          <w:szCs w:val="20"/>
        </w:rPr>
        <w:t xml:space="preserve">       </w:t>
      </w:r>
      <w:r w:rsidRPr="00062DAF">
        <w:rPr>
          <w:rFonts w:ascii="Arial" w:hAnsi="Arial" w:cs="Arial"/>
          <w:sz w:val="20"/>
          <w:szCs w:val="20"/>
        </w:rPr>
        <w:t xml:space="preserve">Geschäftsstellenleiter. Als </w:t>
      </w:r>
      <w:r w:rsidRPr="00062DAF">
        <w:rPr>
          <w:rFonts w:ascii="Arial" w:hAnsi="Arial" w:cs="Arial"/>
          <w:sz w:val="20"/>
          <w:szCs w:val="20"/>
        </w:rPr>
        <w:lastRenderedPageBreak/>
        <w:t xml:space="preserve">Ersatzdelegierte stellte sich Nadine Brander, Leitung Administration, zur Verfügung. Alle aufgeführten Delegierten wurden ein-stimmig in </w:t>
      </w:r>
      <w:proofErr w:type="spellStart"/>
      <w:r w:rsidRPr="00062DAF">
        <w:rPr>
          <w:rFonts w:ascii="Arial" w:hAnsi="Arial" w:cs="Arial"/>
          <w:sz w:val="20"/>
          <w:szCs w:val="20"/>
        </w:rPr>
        <w:t>globo</w:t>
      </w:r>
      <w:proofErr w:type="spellEnd"/>
      <w:r w:rsidRPr="00062DAF">
        <w:rPr>
          <w:rFonts w:ascii="Arial" w:hAnsi="Arial" w:cs="Arial"/>
          <w:sz w:val="20"/>
          <w:szCs w:val="20"/>
        </w:rPr>
        <w:t xml:space="preserve"> gewählt.</w:t>
      </w:r>
    </w:p>
    <w:p w14:paraId="34361171" w14:textId="77777777" w:rsidR="00BE78A6" w:rsidRPr="00062DAF" w:rsidRDefault="00BE78A6" w:rsidP="00BE78A6">
      <w:pPr>
        <w:pStyle w:val="berschrift2"/>
        <w:rPr>
          <w:rFonts w:ascii="Arial" w:hAnsi="Arial" w:cs="Arial"/>
          <w:sz w:val="20"/>
          <w:szCs w:val="20"/>
        </w:rPr>
      </w:pPr>
      <w:bookmarkStart w:id="10" w:name="_Toc56619960"/>
      <w:r w:rsidRPr="00062DAF">
        <w:rPr>
          <w:rFonts w:ascii="Arial" w:hAnsi="Arial" w:cs="Arial"/>
          <w:sz w:val="20"/>
          <w:szCs w:val="20"/>
        </w:rPr>
        <w:t>Mitgliederbeiträge bleiben</w:t>
      </w:r>
      <w:bookmarkEnd w:id="10"/>
    </w:p>
    <w:p w14:paraId="1947F54B" w14:textId="77777777" w:rsidR="00BE78A6" w:rsidRPr="00062DAF" w:rsidRDefault="00BE78A6" w:rsidP="005B65F1">
      <w:pPr>
        <w:rPr>
          <w:rFonts w:ascii="Arial" w:hAnsi="Arial" w:cs="Arial"/>
          <w:sz w:val="20"/>
          <w:szCs w:val="20"/>
        </w:rPr>
      </w:pPr>
      <w:r w:rsidRPr="00062DAF">
        <w:rPr>
          <w:rFonts w:ascii="Arial" w:hAnsi="Arial" w:cs="Arial"/>
          <w:sz w:val="20"/>
          <w:szCs w:val="20"/>
        </w:rPr>
        <w:t xml:space="preserve">Die Mitgliederbeiträge bleiben unverändert. Aktiv- und Solidarmitglieder bezahlen Fr. 90.– und Passivmit-glieder Fr. 55.– Jahresbeitrag. Diesem Antrag wurde einstimmig zugestimmt. Im Anschluss an die Restversammlung prüfte unser Revisor Mario Wider von der </w:t>
      </w:r>
      <w:proofErr w:type="spellStart"/>
      <w:r w:rsidRPr="00062DAF">
        <w:rPr>
          <w:rFonts w:ascii="Arial" w:hAnsi="Arial" w:cs="Arial"/>
          <w:sz w:val="20"/>
          <w:szCs w:val="20"/>
        </w:rPr>
        <w:t>sgt</w:t>
      </w:r>
      <w:proofErr w:type="spellEnd"/>
      <w:r w:rsidRPr="00062DAF">
        <w:rPr>
          <w:rFonts w:ascii="Arial" w:hAnsi="Arial" w:cs="Arial"/>
          <w:sz w:val="20"/>
          <w:szCs w:val="20"/>
        </w:rPr>
        <w:t xml:space="preserve"> </w:t>
      </w:r>
      <w:proofErr w:type="spellStart"/>
      <w:r w:rsidRPr="00062DAF">
        <w:rPr>
          <w:rFonts w:ascii="Arial" w:hAnsi="Arial" w:cs="Arial"/>
          <w:sz w:val="20"/>
          <w:szCs w:val="20"/>
        </w:rPr>
        <w:t>controlling</w:t>
      </w:r>
      <w:proofErr w:type="spellEnd"/>
      <w:r w:rsidRPr="00062DAF">
        <w:rPr>
          <w:rFonts w:ascii="Arial" w:hAnsi="Arial" w:cs="Arial"/>
          <w:sz w:val="20"/>
          <w:szCs w:val="20"/>
        </w:rPr>
        <w:t xml:space="preserve"> </w:t>
      </w:r>
      <w:proofErr w:type="spellStart"/>
      <w:r w:rsidRPr="00062DAF">
        <w:rPr>
          <w:rFonts w:ascii="Arial" w:hAnsi="Arial" w:cs="Arial"/>
          <w:sz w:val="20"/>
          <w:szCs w:val="20"/>
        </w:rPr>
        <w:t>ag</w:t>
      </w:r>
      <w:proofErr w:type="spellEnd"/>
      <w:r w:rsidRPr="00062DAF">
        <w:rPr>
          <w:rFonts w:ascii="Arial" w:hAnsi="Arial" w:cs="Arial"/>
          <w:sz w:val="20"/>
          <w:szCs w:val="20"/>
        </w:rPr>
        <w:t xml:space="preserve">, die Richtigkeit des Vorgehens und die kor-rekte Auszählung der Stimmzettel und bestätigte dies mit seiner Unterschrift auf dem offiziellen Protokoll. </w:t>
      </w:r>
    </w:p>
    <w:p w14:paraId="7899FE88" w14:textId="77777777" w:rsidR="00BE78A6" w:rsidRPr="00062DAF" w:rsidRDefault="00BE78A6" w:rsidP="00BE78A6">
      <w:pPr>
        <w:pStyle w:val="berschrift2"/>
        <w:rPr>
          <w:rFonts w:ascii="Arial" w:hAnsi="Arial" w:cs="Arial"/>
          <w:sz w:val="20"/>
          <w:szCs w:val="20"/>
        </w:rPr>
      </w:pPr>
      <w:bookmarkStart w:id="11" w:name="_Toc56619961"/>
      <w:r w:rsidRPr="00062DAF">
        <w:rPr>
          <w:rFonts w:ascii="Arial" w:hAnsi="Arial" w:cs="Arial"/>
          <w:sz w:val="20"/>
          <w:szCs w:val="20"/>
        </w:rPr>
        <w:t>Bleibt die Hoffnung auf eine reguläre GV 2021</w:t>
      </w:r>
      <w:bookmarkEnd w:id="11"/>
    </w:p>
    <w:p w14:paraId="46C6A1C4" w14:textId="77777777" w:rsidR="00BE78A6" w:rsidRPr="00062DAF" w:rsidRDefault="00BE78A6" w:rsidP="005B65F1">
      <w:pPr>
        <w:rPr>
          <w:rFonts w:ascii="Arial" w:hAnsi="Arial" w:cs="Arial"/>
          <w:sz w:val="20"/>
          <w:szCs w:val="20"/>
        </w:rPr>
      </w:pPr>
      <w:r w:rsidRPr="00062DAF">
        <w:rPr>
          <w:rFonts w:ascii="Arial" w:hAnsi="Arial" w:cs="Arial"/>
          <w:sz w:val="20"/>
          <w:szCs w:val="20"/>
        </w:rPr>
        <w:t>Mitglieder, die Einsicht in die Ab-stimmungsunterlagen nehmen möchten, können dies nach Voranmeldung auf der Geschäftsstelle bis am 18. Dezember 2020 tun. In der Hoffnung, nächstes Jahr wieder eine reguläre Generalversammlung durchführen zu können, werden wir allen Mitgliedern wie gewohnt das Protokoll der GV2020 und die Einladung zur GV 2021mit dem «Treffpunkt» Nr. 1-2021 zustellen. Für Ihr Engagement und Vertrauen in die Arbeit des Vorstands und der Mitarbeitenden bedanken wir uns und freuen uns auf die Zeit, in der       persönliche Kontakte wieder gefahrlos gepflegt werden können.</w:t>
      </w:r>
    </w:p>
    <w:p w14:paraId="4D38A781" w14:textId="77777777" w:rsidR="000C7E1C" w:rsidRPr="00062DAF" w:rsidRDefault="000C7E1C" w:rsidP="000C7E1C">
      <w:pPr>
        <w:pStyle w:val="berschrift2"/>
        <w:rPr>
          <w:rFonts w:ascii="Arial" w:hAnsi="Arial" w:cs="Arial"/>
          <w:sz w:val="20"/>
          <w:szCs w:val="20"/>
        </w:rPr>
      </w:pPr>
      <w:bookmarkStart w:id="12" w:name="_Toc40535715"/>
      <w:bookmarkStart w:id="13" w:name="_Toc48144847"/>
      <w:bookmarkStart w:id="14" w:name="_Toc56619962"/>
      <w:r w:rsidRPr="00062DAF">
        <w:rPr>
          <w:rFonts w:ascii="Arial" w:hAnsi="Arial" w:cs="Arial"/>
          <w:sz w:val="20"/>
          <w:szCs w:val="20"/>
        </w:rPr>
        <w:t>«Treffpunkt»</w:t>
      </w:r>
      <w:bookmarkEnd w:id="12"/>
      <w:bookmarkEnd w:id="13"/>
      <w:bookmarkEnd w:id="14"/>
      <w:r w:rsidRPr="00062DAF">
        <w:rPr>
          <w:rFonts w:ascii="Arial" w:hAnsi="Arial" w:cs="Arial"/>
          <w:sz w:val="20"/>
          <w:szCs w:val="20"/>
        </w:rPr>
        <w:t xml:space="preserve"> </w:t>
      </w:r>
    </w:p>
    <w:p w14:paraId="117EEEC3" w14:textId="77777777" w:rsidR="000C7E1C" w:rsidRPr="00062DAF" w:rsidRDefault="000C7E1C" w:rsidP="000C7E1C">
      <w:pPr>
        <w:autoSpaceDE w:val="0"/>
        <w:autoSpaceDN w:val="0"/>
        <w:adjustRightInd w:val="0"/>
        <w:spacing w:after="0" w:line="240" w:lineRule="auto"/>
        <w:rPr>
          <w:rFonts w:ascii="Arial" w:hAnsi="Arial" w:cs="Arial"/>
          <w:sz w:val="20"/>
          <w:szCs w:val="20"/>
        </w:rPr>
      </w:pPr>
      <w:r w:rsidRPr="00062DAF">
        <w:rPr>
          <w:rFonts w:ascii="Arial" w:hAnsi="Arial" w:cs="Arial"/>
          <w:sz w:val="20"/>
          <w:szCs w:val="20"/>
        </w:rPr>
        <w:t xml:space="preserve">Herausgeber: Procap St. Gallen-Appenzell, Hintere Bahnhofstrasse 22, 9000 St. Gallen, Tel. 071 222 44 33 4 bis 6 Mal jährlich, Auflage 3300 Ex. </w:t>
      </w:r>
    </w:p>
    <w:p w14:paraId="4D9A5BB9" w14:textId="77777777" w:rsidR="000C7E1C" w:rsidRPr="00062DAF" w:rsidRDefault="000C7E1C" w:rsidP="00062DAF">
      <w:pPr>
        <w:rPr>
          <w:rFonts w:ascii="Arial" w:hAnsi="Arial" w:cs="Arial"/>
          <w:sz w:val="20"/>
          <w:szCs w:val="20"/>
        </w:rPr>
      </w:pPr>
      <w:r w:rsidRPr="00062DAF">
        <w:rPr>
          <w:rFonts w:ascii="Arial" w:hAnsi="Arial" w:cs="Arial"/>
          <w:sz w:val="20"/>
          <w:szCs w:val="20"/>
        </w:rPr>
        <w:t xml:space="preserve">Redaktion: Michael Walther, </w:t>
      </w:r>
      <w:proofErr w:type="spellStart"/>
      <w:r w:rsidRPr="00062DAF">
        <w:rPr>
          <w:rFonts w:ascii="Arial" w:hAnsi="Arial" w:cs="Arial"/>
          <w:sz w:val="20"/>
          <w:szCs w:val="20"/>
        </w:rPr>
        <w:t>Büelstrasse</w:t>
      </w:r>
      <w:proofErr w:type="spellEnd"/>
      <w:r w:rsidRPr="00062DAF">
        <w:rPr>
          <w:rFonts w:ascii="Arial" w:hAnsi="Arial" w:cs="Arial"/>
          <w:sz w:val="20"/>
          <w:szCs w:val="20"/>
        </w:rPr>
        <w:t xml:space="preserve"> 58, 9630 Wattwil, Tel. 071 393 89 88,                             E-Mail: m-walther@bluewin.ch                                                                                                                 erker-druck </w:t>
      </w:r>
      <w:proofErr w:type="spellStart"/>
      <w:r w:rsidRPr="00062DAF">
        <w:rPr>
          <w:rFonts w:ascii="Arial" w:hAnsi="Arial" w:cs="Arial"/>
          <w:sz w:val="20"/>
          <w:szCs w:val="20"/>
        </w:rPr>
        <w:t>rebstein</w:t>
      </w:r>
      <w:proofErr w:type="spellEnd"/>
      <w:r w:rsidRPr="00062DAF">
        <w:rPr>
          <w:rFonts w:ascii="Arial" w:hAnsi="Arial" w:cs="Arial"/>
          <w:sz w:val="20"/>
          <w:szCs w:val="20"/>
        </w:rPr>
        <w:t>, Andreas Kehl                                                                                                                           Redaktionsschluss Nr. 1/2021: 21. / 29. Januar 2021Bild: Foto von Claudia Jost, Beratungsleiterin, Sylvie Hinterberger, Re</w:t>
      </w:r>
      <w:r w:rsidR="00190810" w:rsidRPr="00062DAF">
        <w:rPr>
          <w:rFonts w:ascii="Arial" w:hAnsi="Arial" w:cs="Arial"/>
          <w:sz w:val="20"/>
          <w:szCs w:val="20"/>
        </w:rPr>
        <w:t xml:space="preserve">gionalleiterin Toggenburg </w:t>
      </w:r>
      <w:r w:rsidRPr="00062DAF">
        <w:rPr>
          <w:rFonts w:ascii="Arial" w:hAnsi="Arial" w:cs="Arial"/>
          <w:sz w:val="20"/>
          <w:szCs w:val="20"/>
        </w:rPr>
        <w:t>und Hansueli Salzmann, Geschäftsleiter. Sie vergleichen die Resultate der</w:t>
      </w:r>
      <w:r w:rsidR="00190810" w:rsidRPr="00062DAF">
        <w:rPr>
          <w:rFonts w:ascii="Arial" w:hAnsi="Arial" w:cs="Arial"/>
          <w:sz w:val="20"/>
          <w:szCs w:val="20"/>
        </w:rPr>
        <w:t xml:space="preserve"> ersten und hoffentlich letzten schriftlichen GV.</w:t>
      </w:r>
    </w:p>
    <w:p w14:paraId="35BD9A7B" w14:textId="77777777" w:rsidR="00D31A47" w:rsidRPr="00062DAF" w:rsidRDefault="00D31A47" w:rsidP="00D31A47">
      <w:pPr>
        <w:pStyle w:val="berschrift2"/>
        <w:rPr>
          <w:sz w:val="20"/>
          <w:szCs w:val="20"/>
        </w:rPr>
      </w:pPr>
      <w:bookmarkStart w:id="15" w:name="_Toc56619963"/>
      <w:r w:rsidRPr="00062DAF">
        <w:rPr>
          <w:sz w:val="20"/>
          <w:szCs w:val="20"/>
        </w:rPr>
        <w:t>Editorial: von Hansueli Salzmann, kommen Sie gut über den Winter</w:t>
      </w:r>
      <w:bookmarkEnd w:id="15"/>
    </w:p>
    <w:p w14:paraId="45DC2518" w14:textId="77777777" w:rsidR="00D31A47" w:rsidRPr="00062DAF" w:rsidRDefault="00D31A47" w:rsidP="00D31A47">
      <w:pPr>
        <w:pStyle w:val="berschrift3"/>
        <w:rPr>
          <w:sz w:val="20"/>
          <w:szCs w:val="20"/>
        </w:rPr>
      </w:pPr>
      <w:bookmarkStart w:id="16" w:name="_Toc56619964"/>
      <w:r w:rsidRPr="00062DAF">
        <w:rPr>
          <w:sz w:val="20"/>
          <w:szCs w:val="20"/>
        </w:rPr>
        <w:t>Bild: Porträt von Hansueli Salzmann</w:t>
      </w:r>
      <w:bookmarkEnd w:id="16"/>
    </w:p>
    <w:p w14:paraId="2987DD57" w14:textId="77777777" w:rsidR="00D31A47" w:rsidRPr="00062DAF" w:rsidRDefault="00D31A47" w:rsidP="00D31A47">
      <w:pPr>
        <w:rPr>
          <w:rFonts w:ascii="Arial" w:hAnsi="Arial" w:cs="Arial"/>
          <w:sz w:val="20"/>
          <w:szCs w:val="20"/>
        </w:rPr>
      </w:pPr>
      <w:r w:rsidRPr="00062DAF">
        <w:rPr>
          <w:rFonts w:ascii="Arial" w:hAnsi="Arial" w:cs="Arial"/>
          <w:sz w:val="20"/>
          <w:szCs w:val="20"/>
        </w:rPr>
        <w:t>Liebe Mitglieder, während wir dies schreiben, ist wieder einmal alles unsicher. Die Fallzahlensteigen, auch in der Schweiz. Dabei würden wir alle lieber Ruhe vor dem Virus haben – und nicht mehr mit Einschränkungen leben müssen. Aber der Winter kommt. Vorsicht ist nötig. Vorsichtig war Procap St. Gallen-Appenzell, als wir im Sommer entschieden, die schon im Frühjahr verschobene 66. Generalversammlung unseres Verbands abermals nicht vor Ort, in Altstätten, durchzuführen. Sondern schriftlich (Text auf dieser Seite).Der wichtigste Entscheid der GV für Sie: Der Mitgliederbetrag bleibt gleichhoch wie bisher. Wir haben Ihnen interessante Beiträge. Zum Beispiel, wie Sie die Gebärdensprache online erlernen können (Seite 4). Und Infos zur EL-Reform(Seite 3). Den Bericht über eine Begehung der Gemeinde Gommiswald per Rollstuhl (Seite 3). Und dann noch einen Beitrag zum «Treffpunkt» selber: Unsere (Ihre!) Zeitung ist dieses Jahrnämlich vierzig (Seite 2)!Etwas Trauriges leider zum Schluss– auf Seite 4: Unsere Höcks, aber auch die Weihnachtsfeiern, die unter Berücksichtigung der gebotenen Schutz Mass nahmen geplant wurden, müssen bis auf weiteres kurzfristig ab-gesagt werden. Alle anderen Dienstleistungen für Sie laufen, wie Sie es von uns gewohnt sind, voll weiter. Die aktuelle Corona-Lage müssen wir im Auge behalten. Lesen Sie den «Treffpunkt». Und rufen Sie auch ab und zu unsere Homepage, www.pro-cap-sga.ch, für Aktualitäten auf. Vor allem aber – kommen Sie gut über den Winter!</w:t>
      </w:r>
    </w:p>
    <w:p w14:paraId="5C43215B" w14:textId="77777777" w:rsidR="00DE7DAA" w:rsidRPr="00062DAF" w:rsidRDefault="00DE7DAA" w:rsidP="00D31A47">
      <w:pPr>
        <w:rPr>
          <w:rFonts w:ascii="Arial" w:hAnsi="Arial" w:cs="Arial"/>
          <w:sz w:val="20"/>
          <w:szCs w:val="20"/>
        </w:rPr>
      </w:pPr>
      <w:r w:rsidRPr="00062DAF">
        <w:rPr>
          <w:rFonts w:ascii="Arial" w:hAnsi="Arial" w:cs="Arial"/>
          <w:sz w:val="20"/>
          <w:szCs w:val="20"/>
        </w:rPr>
        <w:t>Handunterschrift von Hansueli Salzmann, Geschäftsleiter Procap St. Gallen-Appenzell</w:t>
      </w:r>
    </w:p>
    <w:p w14:paraId="1663763B" w14:textId="77777777" w:rsidR="00DE7DAA" w:rsidRPr="00062DAF" w:rsidRDefault="00DE7DAA" w:rsidP="00052F68">
      <w:pPr>
        <w:pStyle w:val="berschrift2"/>
        <w:rPr>
          <w:rFonts w:ascii="Arial" w:hAnsi="Arial" w:cs="Arial"/>
          <w:sz w:val="20"/>
          <w:szCs w:val="20"/>
        </w:rPr>
      </w:pPr>
      <w:bookmarkStart w:id="17" w:name="_Toc56619965"/>
      <w:r w:rsidRPr="00062DAF">
        <w:rPr>
          <w:rFonts w:ascii="Arial" w:hAnsi="Arial" w:cs="Arial"/>
          <w:sz w:val="20"/>
          <w:szCs w:val="20"/>
        </w:rPr>
        <w:t>Aus dem Inhalt</w:t>
      </w:r>
      <w:bookmarkEnd w:id="17"/>
    </w:p>
    <w:p w14:paraId="00BB6491" w14:textId="77777777" w:rsidR="00052F68" w:rsidRPr="00062DAF" w:rsidRDefault="00DE7DAA" w:rsidP="00052F68">
      <w:pPr>
        <w:rPr>
          <w:rFonts w:ascii="Arial" w:hAnsi="Arial" w:cs="Arial"/>
          <w:sz w:val="20"/>
          <w:szCs w:val="20"/>
        </w:rPr>
      </w:pPr>
      <w:r w:rsidRPr="00062DAF">
        <w:rPr>
          <w:rFonts w:ascii="Arial" w:hAnsi="Arial" w:cs="Arial"/>
          <w:sz w:val="20"/>
          <w:szCs w:val="20"/>
        </w:rPr>
        <w:t>Mitgliederbeitrag bleibt</w:t>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t xml:space="preserve">Seite 1                                                                                                                                                      Entscheid der schriftlichen GV </w:t>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t xml:space="preserve">                                  Happy Birthday</w:t>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00B80583" w:rsidRPr="00062DAF">
        <w:rPr>
          <w:rFonts w:ascii="Arial" w:hAnsi="Arial" w:cs="Arial"/>
          <w:sz w:val="20"/>
          <w:szCs w:val="20"/>
        </w:rPr>
        <w:tab/>
      </w:r>
      <w:r w:rsidRPr="00062DAF">
        <w:rPr>
          <w:rFonts w:ascii="Arial" w:hAnsi="Arial" w:cs="Arial"/>
          <w:sz w:val="20"/>
          <w:szCs w:val="20"/>
        </w:rPr>
        <w:t>Seite 2                                                                                                                                        Der Treffpunt ist 40</w:t>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t xml:space="preserve">                                                                         Kurs: </w:t>
      </w:r>
      <w:proofErr w:type="spellStart"/>
      <w:r w:rsidRPr="00062DAF">
        <w:rPr>
          <w:rFonts w:ascii="Arial" w:hAnsi="Arial" w:cs="Arial"/>
          <w:sz w:val="20"/>
          <w:szCs w:val="20"/>
        </w:rPr>
        <w:t>Signwise</w:t>
      </w:r>
      <w:proofErr w:type="spellEnd"/>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r>
      <w:r w:rsidRPr="00062DAF">
        <w:rPr>
          <w:rFonts w:ascii="Arial" w:hAnsi="Arial" w:cs="Arial"/>
          <w:sz w:val="20"/>
          <w:szCs w:val="20"/>
        </w:rPr>
        <w:tab/>
        <w:t>Seite 4                                                                                                                            Das Gebärden online erlernen</w:t>
      </w:r>
      <w:r w:rsidR="00052F68" w:rsidRPr="00062DAF">
        <w:rPr>
          <w:rFonts w:ascii="Arial" w:hAnsi="Arial" w:cs="Arial"/>
          <w:sz w:val="20"/>
          <w:szCs w:val="20"/>
        </w:rPr>
        <w:t xml:space="preserve"> </w:t>
      </w:r>
    </w:p>
    <w:p w14:paraId="300DCBD2" w14:textId="77777777" w:rsidR="00AB0758" w:rsidRPr="00062DAF" w:rsidRDefault="00052F68" w:rsidP="00052F68">
      <w:pPr>
        <w:pStyle w:val="berschrift1"/>
        <w:rPr>
          <w:sz w:val="20"/>
          <w:szCs w:val="20"/>
        </w:rPr>
      </w:pPr>
      <w:bookmarkStart w:id="18" w:name="_Toc56619966"/>
      <w:r w:rsidRPr="00062DAF">
        <w:rPr>
          <w:rFonts w:ascii="Arial" w:hAnsi="Arial" w:cs="Arial"/>
          <w:sz w:val="20"/>
          <w:szCs w:val="20"/>
        </w:rPr>
        <w:t>Seite 2</w:t>
      </w:r>
      <w:bookmarkEnd w:id="18"/>
    </w:p>
    <w:p w14:paraId="1C50F329" w14:textId="77777777" w:rsidR="00AB0758" w:rsidRPr="00062DAF" w:rsidRDefault="00AB0758" w:rsidP="00AB0758">
      <w:pPr>
        <w:pStyle w:val="berschrift2"/>
        <w:rPr>
          <w:sz w:val="20"/>
          <w:szCs w:val="20"/>
        </w:rPr>
      </w:pPr>
      <w:bookmarkStart w:id="19" w:name="_Toc56619967"/>
      <w:r w:rsidRPr="00062DAF">
        <w:rPr>
          <w:rFonts w:ascii="Arial" w:hAnsi="Arial" w:cs="Arial"/>
          <w:sz w:val="20"/>
          <w:szCs w:val="20"/>
        </w:rPr>
        <w:t>Unsere Sektionszeitung wird 40Happy Birthday, «Treffpunkt»!</w:t>
      </w:r>
      <w:bookmarkEnd w:id="19"/>
      <w:r w:rsidRPr="00062DAF">
        <w:rPr>
          <w:rFonts w:ascii="Arial" w:hAnsi="Arial" w:cs="Arial"/>
          <w:sz w:val="20"/>
          <w:szCs w:val="20"/>
        </w:rPr>
        <w:t xml:space="preserve">                                                                                 </w:t>
      </w:r>
    </w:p>
    <w:p w14:paraId="688D2FE4" w14:textId="77777777" w:rsidR="00DE7DAA" w:rsidRPr="00062DAF" w:rsidRDefault="00AB0758" w:rsidP="00AB0758">
      <w:pPr>
        <w:rPr>
          <w:rFonts w:ascii="Arial" w:hAnsi="Arial" w:cs="Arial"/>
          <w:sz w:val="20"/>
          <w:szCs w:val="20"/>
        </w:rPr>
      </w:pPr>
      <w:r w:rsidRPr="00062DAF">
        <w:rPr>
          <w:rFonts w:ascii="Arial" w:hAnsi="Arial" w:cs="Arial"/>
          <w:sz w:val="20"/>
          <w:szCs w:val="20"/>
        </w:rPr>
        <w:t>Der «Treffpunkt», die Mitgliederzeitung von Procap St. Gallen-Appenzell, wird dieses Jahr vierzig. Gegründet 1980 von engagierten Mitgliedern als «Zündhölzli», ist der «Treffpunkt» auch heute noch das Projekt der Mitglieder selber. Welchen Stellenwert die Zeitung für die Procap-Sektion hat, beantwortet Geschäftsleiter Hansueli Salzmann.</w:t>
      </w:r>
    </w:p>
    <w:p w14:paraId="0B7324AC" w14:textId="77777777" w:rsidR="00AB0758" w:rsidRPr="00062DAF" w:rsidRDefault="00AB0758" w:rsidP="00AB0758">
      <w:pPr>
        <w:pStyle w:val="berschrift2"/>
        <w:rPr>
          <w:rFonts w:ascii="Arial" w:hAnsi="Arial" w:cs="Arial"/>
          <w:sz w:val="20"/>
          <w:szCs w:val="20"/>
        </w:rPr>
      </w:pPr>
      <w:bookmarkStart w:id="20" w:name="_Toc56619968"/>
      <w:r w:rsidRPr="00062DAF">
        <w:rPr>
          <w:rFonts w:ascii="Arial" w:hAnsi="Arial" w:cs="Arial"/>
          <w:sz w:val="20"/>
          <w:szCs w:val="20"/>
        </w:rPr>
        <w:t>Interview:  Michael Walther</w:t>
      </w:r>
      <w:bookmarkEnd w:id="20"/>
    </w:p>
    <w:p w14:paraId="5B528664" w14:textId="77777777" w:rsidR="00AB0758" w:rsidRPr="00062DAF" w:rsidRDefault="00AB0758" w:rsidP="00AB0758">
      <w:pPr>
        <w:pStyle w:val="berschrift2"/>
        <w:rPr>
          <w:rFonts w:ascii="Arial" w:hAnsi="Arial" w:cs="Arial"/>
          <w:sz w:val="20"/>
          <w:szCs w:val="20"/>
        </w:rPr>
      </w:pPr>
      <w:bookmarkStart w:id="21" w:name="_Toc56619969"/>
      <w:r w:rsidRPr="00062DAF">
        <w:rPr>
          <w:rFonts w:ascii="Arial" w:hAnsi="Arial" w:cs="Arial"/>
          <w:sz w:val="20"/>
          <w:szCs w:val="20"/>
        </w:rPr>
        <w:t xml:space="preserve">Hansueli Salzmann, 40 Jahre für den «Treffpunkt» – bis1991 «Zündhölzli» genannt </w:t>
      </w:r>
      <w:proofErr w:type="gramStart"/>
      <w:r w:rsidRPr="00062DAF">
        <w:rPr>
          <w:rFonts w:ascii="Arial" w:hAnsi="Arial" w:cs="Arial"/>
          <w:sz w:val="20"/>
          <w:szCs w:val="20"/>
        </w:rPr>
        <w:t>– ,das</w:t>
      </w:r>
      <w:proofErr w:type="gramEnd"/>
      <w:r w:rsidRPr="00062DAF">
        <w:rPr>
          <w:rFonts w:ascii="Arial" w:hAnsi="Arial" w:cs="Arial"/>
          <w:sz w:val="20"/>
          <w:szCs w:val="20"/>
        </w:rPr>
        <w:t xml:space="preserve"> ist eine lange Zeit.</w:t>
      </w:r>
      <w:bookmarkEnd w:id="21"/>
    </w:p>
    <w:p w14:paraId="07FA951B" w14:textId="77777777" w:rsidR="00AB0758" w:rsidRPr="00062DAF" w:rsidRDefault="00AB0758" w:rsidP="00AB0758">
      <w:pPr>
        <w:rPr>
          <w:rFonts w:ascii="Arial" w:hAnsi="Arial" w:cs="Arial"/>
          <w:sz w:val="20"/>
          <w:szCs w:val="20"/>
        </w:rPr>
      </w:pPr>
      <w:r w:rsidRPr="00062DAF">
        <w:rPr>
          <w:rFonts w:ascii="Arial" w:hAnsi="Arial" w:cs="Arial"/>
          <w:sz w:val="20"/>
          <w:szCs w:val="20"/>
        </w:rPr>
        <w:t>Das darf man sagen.</w:t>
      </w:r>
      <w:r w:rsidR="00873CDF" w:rsidRPr="00062DAF">
        <w:rPr>
          <w:rFonts w:ascii="Arial" w:hAnsi="Arial" w:cs="Arial"/>
          <w:sz w:val="20"/>
          <w:szCs w:val="20"/>
        </w:rPr>
        <w:t xml:space="preserve"> Ja.</w:t>
      </w:r>
      <w:r w:rsidRPr="00062DAF">
        <w:rPr>
          <w:rFonts w:ascii="Arial" w:hAnsi="Arial" w:cs="Arial"/>
          <w:sz w:val="20"/>
          <w:szCs w:val="20"/>
        </w:rPr>
        <w:t xml:space="preserve"> </w:t>
      </w:r>
    </w:p>
    <w:p w14:paraId="3336DA11" w14:textId="77777777" w:rsidR="00AB0758" w:rsidRPr="00062DAF" w:rsidRDefault="00AB0758" w:rsidP="00AB0758">
      <w:pPr>
        <w:pStyle w:val="berschrift2"/>
        <w:rPr>
          <w:rFonts w:ascii="Arial" w:hAnsi="Arial" w:cs="Arial"/>
          <w:sz w:val="20"/>
          <w:szCs w:val="20"/>
        </w:rPr>
      </w:pPr>
      <w:bookmarkStart w:id="22" w:name="_Toc56619970"/>
      <w:r w:rsidRPr="00062DAF">
        <w:rPr>
          <w:rFonts w:ascii="Arial" w:hAnsi="Arial" w:cs="Arial"/>
          <w:sz w:val="20"/>
          <w:szCs w:val="20"/>
        </w:rPr>
        <w:lastRenderedPageBreak/>
        <w:t>Warum ist der «Treffpunkt» für Procap weiterhin wichtig?</w:t>
      </w:r>
      <w:bookmarkEnd w:id="22"/>
    </w:p>
    <w:p w14:paraId="5A588CED" w14:textId="77777777" w:rsidR="0083616E" w:rsidRPr="00062DAF" w:rsidRDefault="00AB0758" w:rsidP="00AB0758">
      <w:pPr>
        <w:rPr>
          <w:rFonts w:ascii="Arial" w:hAnsi="Arial" w:cs="Arial"/>
          <w:sz w:val="20"/>
          <w:szCs w:val="20"/>
        </w:rPr>
      </w:pPr>
      <w:r w:rsidRPr="00062DAF">
        <w:rPr>
          <w:rFonts w:ascii="Arial" w:hAnsi="Arial" w:cs="Arial"/>
          <w:sz w:val="20"/>
          <w:szCs w:val="20"/>
        </w:rPr>
        <w:t xml:space="preserve">Nur so können wir sicherstellen, dass alle unsere 2300 Aktivmitgliedermit den Informationen versorgt wer-den, die aus unserer Sicht für Menschen mit einer Behinderung wirklich dringlich und wichtig sind. </w:t>
      </w:r>
    </w:p>
    <w:p w14:paraId="12233645" w14:textId="77777777" w:rsidR="0083616E" w:rsidRPr="00062DAF" w:rsidRDefault="00AB0758" w:rsidP="0083616E">
      <w:pPr>
        <w:pStyle w:val="berschrift2"/>
        <w:rPr>
          <w:rFonts w:ascii="Arial" w:hAnsi="Arial" w:cs="Arial"/>
          <w:sz w:val="20"/>
          <w:szCs w:val="20"/>
        </w:rPr>
      </w:pPr>
      <w:bookmarkStart w:id="23" w:name="_Toc56619971"/>
      <w:r w:rsidRPr="00062DAF">
        <w:rPr>
          <w:rFonts w:ascii="Arial" w:hAnsi="Arial" w:cs="Arial"/>
          <w:sz w:val="20"/>
          <w:szCs w:val="20"/>
        </w:rPr>
        <w:t>Welche Informationen sind denn dringlich?</w:t>
      </w:r>
      <w:bookmarkEnd w:id="23"/>
      <w:r w:rsidRPr="00062DAF">
        <w:rPr>
          <w:rFonts w:ascii="Arial" w:hAnsi="Arial" w:cs="Arial"/>
          <w:sz w:val="20"/>
          <w:szCs w:val="20"/>
        </w:rPr>
        <w:t xml:space="preserve"> </w:t>
      </w:r>
    </w:p>
    <w:p w14:paraId="6BE5A432" w14:textId="77777777" w:rsidR="00AB0758" w:rsidRPr="00062DAF" w:rsidRDefault="00AB0758" w:rsidP="00AB0758">
      <w:pPr>
        <w:rPr>
          <w:rFonts w:ascii="Arial" w:hAnsi="Arial" w:cs="Arial"/>
          <w:sz w:val="20"/>
          <w:szCs w:val="20"/>
        </w:rPr>
      </w:pPr>
      <w:r w:rsidRPr="00062DAF">
        <w:rPr>
          <w:rFonts w:ascii="Arial" w:hAnsi="Arial" w:cs="Arial"/>
          <w:sz w:val="20"/>
          <w:szCs w:val="20"/>
        </w:rPr>
        <w:t xml:space="preserve">Die Rubrik «Rechtsecke» zählt dazu, in der wir die neusten Veränderungen im Sozialversicherungsrechterläutern. Die Reportagen gehören da -zu – etwa jene über den Baumwipfel-pfad Ende 2018. Und wir können unseren Mitgliedern zeigen, dass es nicht nur Sozialversicherungen gibt. </w:t>
      </w:r>
    </w:p>
    <w:p w14:paraId="63D8F5AB" w14:textId="77777777" w:rsidR="00AB0758" w:rsidRPr="00062DAF" w:rsidRDefault="00AB0758" w:rsidP="00AB0758">
      <w:pPr>
        <w:pStyle w:val="berschrift2"/>
        <w:rPr>
          <w:rFonts w:ascii="Arial" w:hAnsi="Arial" w:cs="Arial"/>
          <w:sz w:val="20"/>
          <w:szCs w:val="20"/>
        </w:rPr>
      </w:pPr>
      <w:bookmarkStart w:id="24" w:name="_Toc56619972"/>
      <w:r w:rsidRPr="00062DAF">
        <w:rPr>
          <w:rFonts w:ascii="Arial" w:hAnsi="Arial" w:cs="Arial"/>
          <w:sz w:val="20"/>
          <w:szCs w:val="20"/>
        </w:rPr>
        <w:t>Sondern?</w:t>
      </w:r>
      <w:bookmarkEnd w:id="24"/>
      <w:r w:rsidRPr="00062DAF">
        <w:rPr>
          <w:rFonts w:ascii="Arial" w:hAnsi="Arial" w:cs="Arial"/>
          <w:sz w:val="20"/>
          <w:szCs w:val="20"/>
        </w:rPr>
        <w:t xml:space="preserve"> </w:t>
      </w:r>
    </w:p>
    <w:p w14:paraId="1555835B" w14:textId="77777777" w:rsidR="00702280" w:rsidRPr="00062DAF" w:rsidRDefault="00AB0758" w:rsidP="00AB0758">
      <w:pPr>
        <w:rPr>
          <w:rFonts w:ascii="Arial" w:hAnsi="Arial" w:cs="Arial"/>
          <w:sz w:val="20"/>
          <w:szCs w:val="20"/>
        </w:rPr>
      </w:pPr>
      <w:r w:rsidRPr="00062DAF">
        <w:rPr>
          <w:rFonts w:ascii="Arial" w:hAnsi="Arial" w:cs="Arial"/>
          <w:sz w:val="20"/>
          <w:szCs w:val="20"/>
        </w:rPr>
        <w:t>Sondern auch ein Vereinsleben, indem wir im «Treffpunkt» un</w:t>
      </w:r>
      <w:r w:rsidR="004355ED" w:rsidRPr="00062DAF">
        <w:rPr>
          <w:rFonts w:ascii="Arial" w:hAnsi="Arial" w:cs="Arial"/>
          <w:sz w:val="20"/>
          <w:szCs w:val="20"/>
        </w:rPr>
        <w:t xml:space="preserve">sere Höcks und Veranstaltungen dokumentieren. Die Anlässe der Sportgruppe kommen dazu. Mit dem «Baubericht» lässt sich immer wieder aufzeigen, wo wir punkto Hindernisfreiheit im          öffentlichen Raum stehen – und wo noch Verbesserungen möglich sind. </w:t>
      </w:r>
    </w:p>
    <w:p w14:paraId="0C9CF28F" w14:textId="77777777" w:rsidR="00702280" w:rsidRPr="00062DAF" w:rsidRDefault="004355ED" w:rsidP="00702280">
      <w:pPr>
        <w:pStyle w:val="berschrift2"/>
        <w:rPr>
          <w:rFonts w:ascii="Arial" w:hAnsi="Arial" w:cs="Arial"/>
          <w:sz w:val="20"/>
          <w:szCs w:val="20"/>
        </w:rPr>
      </w:pPr>
      <w:bookmarkStart w:id="25" w:name="_Toc56619973"/>
      <w:r w:rsidRPr="00062DAF">
        <w:rPr>
          <w:rFonts w:ascii="Arial" w:hAnsi="Arial" w:cs="Arial"/>
          <w:sz w:val="20"/>
          <w:szCs w:val="20"/>
        </w:rPr>
        <w:t>Die Bauberatung selbst ist wichtig für Procap.</w:t>
      </w:r>
      <w:bookmarkEnd w:id="25"/>
      <w:r w:rsidRPr="00062DAF">
        <w:rPr>
          <w:rFonts w:ascii="Arial" w:hAnsi="Arial" w:cs="Arial"/>
          <w:sz w:val="20"/>
          <w:szCs w:val="20"/>
        </w:rPr>
        <w:t xml:space="preserve">  </w:t>
      </w:r>
    </w:p>
    <w:p w14:paraId="7C1209C6" w14:textId="77777777" w:rsidR="005A0D64" w:rsidRPr="00062DAF" w:rsidRDefault="004355ED" w:rsidP="00AB0758">
      <w:pPr>
        <w:rPr>
          <w:rFonts w:ascii="Arial" w:hAnsi="Arial" w:cs="Arial"/>
          <w:sz w:val="20"/>
          <w:szCs w:val="20"/>
        </w:rPr>
      </w:pPr>
      <w:r w:rsidRPr="00062DAF">
        <w:rPr>
          <w:rFonts w:ascii="Arial" w:hAnsi="Arial" w:cs="Arial"/>
          <w:sz w:val="20"/>
          <w:szCs w:val="20"/>
        </w:rPr>
        <w:t xml:space="preserve">Dies ist richtig. Sie prüft jährlich Hunderte von Baueingaben. Mit dem «Treffpunkt» können wir zusätzlich Öffentlichkeit herstellen und den Stand-punkt von Procap und der Mitglieder </w:t>
      </w:r>
      <w:r w:rsidR="005A0D64" w:rsidRPr="00062DAF">
        <w:rPr>
          <w:rFonts w:ascii="Arial" w:hAnsi="Arial" w:cs="Arial"/>
          <w:sz w:val="20"/>
          <w:szCs w:val="20"/>
        </w:rPr>
        <w:t xml:space="preserve">bekannt machen. Eine wichtige Möglichkeit besteht ja auch darin, dass wir im «Treffpunkt» Themen publizieren können, die von den Mitgliedern selbst an uns herangetragen werden. Dies ist etwa bei der Reportage über die E-Scooter in der Stadt St. Gallen geschehen. </w:t>
      </w:r>
    </w:p>
    <w:p w14:paraId="5B0DE91D" w14:textId="77777777" w:rsidR="005A0D64" w:rsidRPr="00062DAF" w:rsidRDefault="005A0D64" w:rsidP="005A0D64">
      <w:pPr>
        <w:pStyle w:val="berschrift2"/>
        <w:rPr>
          <w:rFonts w:ascii="Arial" w:hAnsi="Arial" w:cs="Arial"/>
          <w:sz w:val="20"/>
          <w:szCs w:val="20"/>
        </w:rPr>
      </w:pPr>
      <w:bookmarkStart w:id="26" w:name="_Toc56619974"/>
      <w:r w:rsidRPr="00062DAF">
        <w:rPr>
          <w:rFonts w:ascii="Arial" w:hAnsi="Arial" w:cs="Arial"/>
          <w:sz w:val="20"/>
          <w:szCs w:val="20"/>
        </w:rPr>
        <w:t>Erhält Procap viele Reaktionen der Mitglieder?</w:t>
      </w:r>
      <w:bookmarkEnd w:id="26"/>
    </w:p>
    <w:p w14:paraId="3FB4E4DD" w14:textId="77777777" w:rsidR="005A0D64" w:rsidRPr="00062DAF" w:rsidRDefault="005A0D64" w:rsidP="00AB0758">
      <w:pPr>
        <w:rPr>
          <w:rFonts w:ascii="Arial" w:hAnsi="Arial" w:cs="Arial"/>
          <w:sz w:val="20"/>
          <w:szCs w:val="20"/>
        </w:rPr>
      </w:pPr>
      <w:r w:rsidRPr="00062DAF">
        <w:rPr>
          <w:rFonts w:ascii="Arial" w:hAnsi="Arial" w:cs="Arial"/>
          <w:sz w:val="20"/>
          <w:szCs w:val="20"/>
        </w:rPr>
        <w:t xml:space="preserve">Ehrlich gesagt, gehen nur wenige ein. Seit ich Geschäftsleiter bin, waren es vielleicht zwei oder drei Rückmeldungen. Sie betrafen meistens die Generalversammlung, fielen aber        meistens so aus, dass jemand etwas spannend oder einen Beitrag sehr gut fand. Ich interpretiere dies einmal als stilles Einverständnis. Die Mitglieder sind mit dem Inhalt und dem Format des «Treffpunkts» zufrieden. </w:t>
      </w:r>
    </w:p>
    <w:p w14:paraId="19BCB845" w14:textId="77777777" w:rsidR="006E4CE3" w:rsidRPr="00062DAF" w:rsidRDefault="005A0D64" w:rsidP="006E4CE3">
      <w:pPr>
        <w:pStyle w:val="berschrift2"/>
        <w:rPr>
          <w:rFonts w:ascii="Arial" w:hAnsi="Arial" w:cs="Arial"/>
          <w:sz w:val="20"/>
          <w:szCs w:val="20"/>
        </w:rPr>
      </w:pPr>
      <w:bookmarkStart w:id="27" w:name="_Toc56619975"/>
      <w:r w:rsidRPr="00062DAF">
        <w:rPr>
          <w:rFonts w:ascii="Arial" w:hAnsi="Arial" w:cs="Arial"/>
          <w:sz w:val="20"/>
          <w:szCs w:val="20"/>
        </w:rPr>
        <w:t>Procap St. Gallen-Appenzell</w:t>
      </w:r>
      <w:r w:rsidR="006E4CE3" w:rsidRPr="00062DAF">
        <w:rPr>
          <w:rFonts w:ascii="Arial" w:hAnsi="Arial" w:cs="Arial"/>
          <w:sz w:val="20"/>
          <w:szCs w:val="20"/>
        </w:rPr>
        <w:t xml:space="preserve"> </w:t>
      </w:r>
      <w:r w:rsidRPr="00062DAF">
        <w:rPr>
          <w:rFonts w:ascii="Arial" w:hAnsi="Arial" w:cs="Arial"/>
          <w:sz w:val="20"/>
          <w:szCs w:val="20"/>
        </w:rPr>
        <w:t>kommuniziert via «Tre</w:t>
      </w:r>
      <w:r w:rsidR="006E4CE3" w:rsidRPr="00062DAF">
        <w:rPr>
          <w:rFonts w:ascii="Arial" w:hAnsi="Arial" w:cs="Arial"/>
          <w:sz w:val="20"/>
          <w:szCs w:val="20"/>
        </w:rPr>
        <w:t>ff-punkt» nicht nur mit den Mit</w:t>
      </w:r>
      <w:r w:rsidRPr="00062DAF">
        <w:rPr>
          <w:rFonts w:ascii="Arial" w:hAnsi="Arial" w:cs="Arial"/>
          <w:sz w:val="20"/>
          <w:szCs w:val="20"/>
        </w:rPr>
        <w:t>gliedern. Sondern mit einer</w:t>
      </w:r>
      <w:r w:rsidR="006E4CE3" w:rsidRPr="00062DAF">
        <w:rPr>
          <w:rFonts w:ascii="Arial" w:hAnsi="Arial" w:cs="Arial"/>
          <w:sz w:val="20"/>
          <w:szCs w:val="20"/>
        </w:rPr>
        <w:t xml:space="preserve"> </w:t>
      </w:r>
      <w:r w:rsidRPr="00062DAF">
        <w:rPr>
          <w:rFonts w:ascii="Arial" w:hAnsi="Arial" w:cs="Arial"/>
          <w:sz w:val="20"/>
          <w:szCs w:val="20"/>
        </w:rPr>
        <w:t>weiteren Öffentlichkeit.</w:t>
      </w:r>
      <w:bookmarkEnd w:id="27"/>
    </w:p>
    <w:p w14:paraId="77F5FB91" w14:textId="77777777" w:rsidR="00AA2643" w:rsidRPr="00062DAF" w:rsidRDefault="005A0D64" w:rsidP="00AB0758">
      <w:pPr>
        <w:rPr>
          <w:rFonts w:ascii="Arial" w:hAnsi="Arial" w:cs="Arial"/>
          <w:sz w:val="20"/>
          <w:szCs w:val="20"/>
        </w:rPr>
      </w:pPr>
      <w:r w:rsidRPr="00062DAF">
        <w:rPr>
          <w:rFonts w:ascii="Arial" w:hAnsi="Arial" w:cs="Arial"/>
          <w:sz w:val="20"/>
          <w:szCs w:val="20"/>
        </w:rPr>
        <w:t>Das trifft absolut zu. Beispielsweisezeig</w:t>
      </w:r>
      <w:r w:rsidR="006E4CE3" w:rsidRPr="00062DAF">
        <w:rPr>
          <w:rFonts w:ascii="Arial" w:hAnsi="Arial" w:cs="Arial"/>
          <w:sz w:val="20"/>
          <w:szCs w:val="20"/>
        </w:rPr>
        <w:t>te die Rede der damaligen Regie</w:t>
      </w:r>
      <w:r w:rsidRPr="00062DAF">
        <w:rPr>
          <w:rFonts w:ascii="Arial" w:hAnsi="Arial" w:cs="Arial"/>
          <w:sz w:val="20"/>
          <w:szCs w:val="20"/>
        </w:rPr>
        <w:t>rung</w:t>
      </w:r>
      <w:r w:rsidR="006E4CE3" w:rsidRPr="00062DAF">
        <w:rPr>
          <w:rFonts w:ascii="Arial" w:hAnsi="Arial" w:cs="Arial"/>
          <w:sz w:val="20"/>
          <w:szCs w:val="20"/>
        </w:rPr>
        <w:t>srätin Heidi Hanselmann an unse</w:t>
      </w:r>
      <w:r w:rsidRPr="00062DAF">
        <w:rPr>
          <w:rFonts w:ascii="Arial" w:hAnsi="Arial" w:cs="Arial"/>
          <w:sz w:val="20"/>
          <w:szCs w:val="20"/>
        </w:rPr>
        <w:t>rer Generalversammlung 2019, dass sie</w:t>
      </w:r>
      <w:r w:rsidR="006E4CE3" w:rsidRPr="00062DAF">
        <w:rPr>
          <w:rFonts w:ascii="Arial" w:hAnsi="Arial" w:cs="Arial"/>
          <w:sz w:val="20"/>
          <w:szCs w:val="20"/>
        </w:rPr>
        <w:t xml:space="preserve"> </w:t>
      </w:r>
      <w:r w:rsidRPr="00062DAF">
        <w:rPr>
          <w:rFonts w:ascii="Arial" w:hAnsi="Arial" w:cs="Arial"/>
          <w:sz w:val="20"/>
          <w:szCs w:val="20"/>
        </w:rPr>
        <w:t>den «Treffpunkt» genau gelesen hatte</w:t>
      </w:r>
      <w:r w:rsidR="006C1E4B" w:rsidRPr="00062DAF">
        <w:rPr>
          <w:rFonts w:ascii="Arial" w:hAnsi="Arial" w:cs="Arial"/>
          <w:sz w:val="20"/>
          <w:szCs w:val="20"/>
        </w:rPr>
        <w:t>.</w:t>
      </w:r>
      <w:r w:rsidR="00702280" w:rsidRPr="00062DAF">
        <w:rPr>
          <w:rFonts w:ascii="Arial" w:hAnsi="Arial" w:cs="Arial"/>
          <w:sz w:val="20"/>
          <w:szCs w:val="20"/>
        </w:rPr>
        <w:t xml:space="preserve"> Wir können so mit unserer Zeitung immer wieder zeigen, wie wichtig unsere Verbandsarbeit ist. Dies wird nicht nur von der Regierung zur Kenntnisgenommen, sondern von den politischen Vertreterinnen und Vertretern auf Gemeinde- und Kantonsebene genauso. </w:t>
      </w:r>
    </w:p>
    <w:p w14:paraId="32C0D4F9" w14:textId="77777777" w:rsidR="00AA2643" w:rsidRPr="00062DAF" w:rsidRDefault="00702280" w:rsidP="00AA2643">
      <w:pPr>
        <w:pStyle w:val="berschrift2"/>
        <w:rPr>
          <w:rFonts w:ascii="Arial" w:hAnsi="Arial" w:cs="Arial"/>
          <w:sz w:val="20"/>
          <w:szCs w:val="20"/>
        </w:rPr>
      </w:pPr>
      <w:bookmarkStart w:id="28" w:name="_Toc56619976"/>
      <w:r w:rsidRPr="00062DAF">
        <w:rPr>
          <w:rFonts w:ascii="Arial" w:hAnsi="Arial" w:cs="Arial"/>
          <w:sz w:val="20"/>
          <w:szCs w:val="20"/>
        </w:rPr>
        <w:t>Weshalb ist das wichtig?</w:t>
      </w:r>
      <w:bookmarkEnd w:id="28"/>
      <w:r w:rsidRPr="00062DAF">
        <w:rPr>
          <w:rFonts w:ascii="Arial" w:hAnsi="Arial" w:cs="Arial"/>
          <w:sz w:val="20"/>
          <w:szCs w:val="20"/>
        </w:rPr>
        <w:t xml:space="preserve"> </w:t>
      </w:r>
    </w:p>
    <w:p w14:paraId="2AB7327E" w14:textId="77777777" w:rsidR="00AB0758" w:rsidRPr="00062DAF" w:rsidRDefault="00B9706C" w:rsidP="00AB0758">
      <w:pPr>
        <w:rPr>
          <w:rFonts w:ascii="Arial" w:hAnsi="Arial" w:cs="Arial"/>
          <w:sz w:val="20"/>
          <w:szCs w:val="20"/>
        </w:rPr>
      </w:pPr>
      <w:r w:rsidRPr="00062DAF">
        <w:rPr>
          <w:rFonts w:ascii="Arial" w:hAnsi="Arial" w:cs="Arial"/>
          <w:sz w:val="20"/>
          <w:szCs w:val="20"/>
        </w:rPr>
        <w:t>Die öffentlichen Beiträ</w:t>
      </w:r>
      <w:r w:rsidR="00702280" w:rsidRPr="00062DAF">
        <w:rPr>
          <w:rFonts w:ascii="Arial" w:hAnsi="Arial" w:cs="Arial"/>
          <w:sz w:val="20"/>
          <w:szCs w:val="20"/>
        </w:rPr>
        <w:t>ge machen einen erheblichen Teil unserer Einnahmen aus. Daher ist es nötig, dass wir den Behörden zeigen, was wir tun und leisten. Und inwiefern sie als Kantone und Gemeinden davon profitieren.</w:t>
      </w:r>
    </w:p>
    <w:p w14:paraId="5118E40A" w14:textId="77777777" w:rsidR="006C1E4B" w:rsidRPr="00062DAF" w:rsidRDefault="006C1E4B" w:rsidP="006C1E4B">
      <w:pPr>
        <w:pStyle w:val="berschrift3"/>
        <w:rPr>
          <w:rFonts w:ascii="Arial" w:hAnsi="Arial" w:cs="Arial"/>
          <w:sz w:val="20"/>
          <w:szCs w:val="20"/>
        </w:rPr>
      </w:pPr>
      <w:bookmarkStart w:id="29" w:name="_Toc56619977"/>
      <w:r w:rsidRPr="00062DAF">
        <w:rPr>
          <w:rFonts w:ascii="Arial" w:hAnsi="Arial" w:cs="Arial"/>
          <w:sz w:val="20"/>
          <w:szCs w:val="20"/>
        </w:rPr>
        <w:t>Bild: Foto von der ersten Nummer des Treffpunktes</w:t>
      </w:r>
      <w:r w:rsidR="00BD44C8" w:rsidRPr="00062DAF">
        <w:rPr>
          <w:rFonts w:ascii="Arial" w:hAnsi="Arial" w:cs="Arial"/>
          <w:sz w:val="20"/>
          <w:szCs w:val="20"/>
        </w:rPr>
        <w:t xml:space="preserve"> 1980</w:t>
      </w:r>
      <w:bookmarkEnd w:id="29"/>
    </w:p>
    <w:p w14:paraId="42F12C6C" w14:textId="77777777" w:rsidR="006C1E4B" w:rsidRPr="00062DAF" w:rsidRDefault="006C1E4B" w:rsidP="006C1E4B">
      <w:pPr>
        <w:rPr>
          <w:rFonts w:ascii="Arial" w:hAnsi="Arial" w:cs="Arial"/>
          <w:sz w:val="20"/>
          <w:szCs w:val="20"/>
        </w:rPr>
      </w:pPr>
      <w:r w:rsidRPr="00062DAF">
        <w:rPr>
          <w:rFonts w:ascii="Arial" w:hAnsi="Arial" w:cs="Arial"/>
          <w:sz w:val="20"/>
          <w:szCs w:val="20"/>
        </w:rPr>
        <w:t xml:space="preserve">damals noch unter dem Namen </w:t>
      </w:r>
      <w:proofErr w:type="spellStart"/>
      <w:r w:rsidRPr="00062DAF">
        <w:rPr>
          <w:rFonts w:ascii="Arial" w:hAnsi="Arial" w:cs="Arial"/>
          <w:sz w:val="20"/>
          <w:szCs w:val="20"/>
        </w:rPr>
        <w:t>s`Zündhölzli</w:t>
      </w:r>
      <w:proofErr w:type="spellEnd"/>
      <w:r w:rsidRPr="00062DAF">
        <w:rPr>
          <w:rFonts w:ascii="Arial" w:hAnsi="Arial" w:cs="Arial"/>
          <w:sz w:val="20"/>
          <w:szCs w:val="20"/>
        </w:rPr>
        <w:t xml:space="preserve"> erschienen. Auf dem Foto ist der Schriftzug </w:t>
      </w:r>
      <w:proofErr w:type="spellStart"/>
      <w:r w:rsidRPr="00062DAF">
        <w:rPr>
          <w:rFonts w:ascii="Arial" w:hAnsi="Arial" w:cs="Arial"/>
          <w:sz w:val="20"/>
          <w:szCs w:val="20"/>
        </w:rPr>
        <w:t>s`Zündhölzli</w:t>
      </w:r>
      <w:proofErr w:type="spellEnd"/>
      <w:r w:rsidRPr="00062DAF">
        <w:rPr>
          <w:rFonts w:ascii="Arial" w:hAnsi="Arial" w:cs="Arial"/>
          <w:sz w:val="20"/>
          <w:szCs w:val="20"/>
        </w:rPr>
        <w:t xml:space="preserve"> mit Schnee auf den Buchstaben. Darunter ein </w:t>
      </w:r>
      <w:proofErr w:type="spellStart"/>
      <w:r w:rsidRPr="00062DAF">
        <w:rPr>
          <w:rFonts w:ascii="Arial" w:hAnsi="Arial" w:cs="Arial"/>
          <w:sz w:val="20"/>
          <w:szCs w:val="20"/>
        </w:rPr>
        <w:t>Zundhölzli</w:t>
      </w:r>
      <w:proofErr w:type="spellEnd"/>
      <w:r w:rsidRPr="00062DAF">
        <w:rPr>
          <w:rFonts w:ascii="Arial" w:hAnsi="Arial" w:cs="Arial"/>
          <w:sz w:val="20"/>
          <w:szCs w:val="20"/>
        </w:rPr>
        <w:t xml:space="preserve"> mit einem lachenden Gesicht auf dem Schwefelkopf. Unter dem Schwefel</w:t>
      </w:r>
      <w:r w:rsidR="00BD44C8" w:rsidRPr="00062DAF">
        <w:rPr>
          <w:rFonts w:ascii="Arial" w:hAnsi="Arial" w:cs="Arial"/>
          <w:sz w:val="20"/>
          <w:szCs w:val="20"/>
        </w:rPr>
        <w:t>kopf zeigt eine Hand auf die Aufschrift    Nr. 1</w:t>
      </w:r>
    </w:p>
    <w:p w14:paraId="39420E71" w14:textId="77777777" w:rsidR="00A353F5" w:rsidRPr="00062DAF" w:rsidRDefault="00A353F5" w:rsidP="00A353F5">
      <w:pPr>
        <w:pStyle w:val="berschrift2"/>
        <w:rPr>
          <w:rFonts w:ascii="Arial" w:hAnsi="Arial" w:cs="Arial"/>
          <w:sz w:val="20"/>
          <w:szCs w:val="20"/>
        </w:rPr>
      </w:pPr>
      <w:bookmarkStart w:id="30" w:name="_Toc56619978"/>
      <w:r w:rsidRPr="00062DAF">
        <w:rPr>
          <w:rFonts w:ascii="Arial" w:hAnsi="Arial" w:cs="Arial"/>
          <w:sz w:val="20"/>
          <w:szCs w:val="20"/>
        </w:rPr>
        <w:t>Immer wieder entstehen Gesetze und Verordnungen, die die Menschen mit Handicap betreffen ...</w:t>
      </w:r>
      <w:bookmarkEnd w:id="30"/>
    </w:p>
    <w:p w14:paraId="3630CB69" w14:textId="77777777" w:rsidR="00702280" w:rsidRPr="00062DAF" w:rsidRDefault="00A353F5" w:rsidP="006C1E4B">
      <w:pPr>
        <w:rPr>
          <w:rFonts w:ascii="Arial" w:hAnsi="Arial" w:cs="Arial"/>
          <w:sz w:val="20"/>
          <w:szCs w:val="20"/>
        </w:rPr>
      </w:pPr>
      <w:r w:rsidRPr="00062DAF">
        <w:rPr>
          <w:rFonts w:ascii="Arial" w:hAnsi="Arial" w:cs="Arial"/>
          <w:sz w:val="20"/>
          <w:szCs w:val="20"/>
        </w:rPr>
        <w:t>…und da bietet der «Treffpunkt» eine Möglichkeit, Einfluss auf die Meinungsbildung zu nehmen. Beispiele sind die kantonalen Baugesetze. Oder die Gemeindeverordnungen über die</w:t>
      </w:r>
      <w:r w:rsidR="00702280" w:rsidRPr="00062DAF">
        <w:rPr>
          <w:rFonts w:ascii="Arial" w:hAnsi="Arial" w:cs="Arial"/>
          <w:sz w:val="20"/>
          <w:szCs w:val="20"/>
        </w:rPr>
        <w:t xml:space="preserve"> Behindertenparkplätze. Die Vernehmlassung bei den Ergänzungsleistungen. Oder der Wirkungsbericht des Kantons zur Behindertenpolitik, wo wir ebenfalls aktiv mitwirkten. </w:t>
      </w:r>
    </w:p>
    <w:p w14:paraId="08F84421" w14:textId="77777777" w:rsidR="00702280" w:rsidRPr="00062DAF" w:rsidRDefault="00702280" w:rsidP="00702280">
      <w:pPr>
        <w:pStyle w:val="berschrift2"/>
        <w:rPr>
          <w:rFonts w:ascii="Arial" w:hAnsi="Arial" w:cs="Arial"/>
          <w:sz w:val="20"/>
          <w:szCs w:val="20"/>
        </w:rPr>
      </w:pPr>
      <w:bookmarkStart w:id="31" w:name="_Toc56619979"/>
      <w:r w:rsidRPr="00062DAF">
        <w:rPr>
          <w:rFonts w:ascii="Arial" w:hAnsi="Arial" w:cs="Arial"/>
          <w:sz w:val="20"/>
          <w:szCs w:val="20"/>
        </w:rPr>
        <w:t>Heute haben Onlinemedien Aufwind. Wie sieht das für «Treffpunkt» aus, der immer noch auf Papier gedruckt wird?</w:t>
      </w:r>
      <w:bookmarkEnd w:id="31"/>
    </w:p>
    <w:p w14:paraId="375A5651" w14:textId="77777777" w:rsidR="00A353F5" w:rsidRPr="00062DAF" w:rsidRDefault="00702280" w:rsidP="006C1E4B">
      <w:pPr>
        <w:rPr>
          <w:rFonts w:ascii="Arial" w:hAnsi="Arial" w:cs="Arial"/>
          <w:sz w:val="20"/>
          <w:szCs w:val="20"/>
        </w:rPr>
      </w:pPr>
      <w:r w:rsidRPr="00062DAF">
        <w:rPr>
          <w:rFonts w:ascii="Arial" w:hAnsi="Arial" w:cs="Arial"/>
          <w:sz w:val="20"/>
          <w:szCs w:val="20"/>
        </w:rPr>
        <w:t xml:space="preserve">Klar müssen wir uns Gedankenüber neue Medien machen. Aber die Grundinformation wird bei uns nach wie vor in Form des gedruckten </w:t>
      </w:r>
      <w:r w:rsidR="00A353F5" w:rsidRPr="00062DAF">
        <w:rPr>
          <w:rFonts w:ascii="Arial" w:hAnsi="Arial" w:cs="Arial"/>
          <w:sz w:val="20"/>
          <w:szCs w:val="20"/>
        </w:rPr>
        <w:t xml:space="preserve">«Treffpunkts» erscheinen. «Soziale Medien» können eine Ergänzung sein, um eine Information einmal rascher zu publizieren. Die Information auf Papier ist aber leserfreundlicher. Neue Medien sind in Ordnung für Kurzstoffe, Schlagwörter und Tweets. Doch nicht für Reportagen und Recherchen. Die aber bieten wir mit unserer Rechtsecke, den Bauberichten und politischen Beiträgen an. Wer den «Treffpunkt» unterwegs lesen möchte, findet eine elektronische Version auf unserer Webseite. Dort stellen wir seit Jahren auch eine Sehbehinderten-freundliche Version zur Verfügung. </w:t>
      </w:r>
    </w:p>
    <w:p w14:paraId="1FAE4156" w14:textId="77777777" w:rsidR="00A353F5" w:rsidRPr="00062DAF" w:rsidRDefault="00A353F5" w:rsidP="00A353F5">
      <w:pPr>
        <w:pStyle w:val="berschrift2"/>
        <w:rPr>
          <w:rFonts w:ascii="Arial" w:hAnsi="Arial" w:cs="Arial"/>
          <w:sz w:val="20"/>
          <w:szCs w:val="20"/>
        </w:rPr>
      </w:pPr>
      <w:bookmarkStart w:id="32" w:name="_Toc56619980"/>
      <w:r w:rsidRPr="00062DAF">
        <w:rPr>
          <w:rFonts w:ascii="Arial" w:hAnsi="Arial" w:cs="Arial"/>
          <w:sz w:val="20"/>
          <w:szCs w:val="20"/>
        </w:rPr>
        <w:t>Andere Organisationen zentralisieren ihre Kommunikation. Wie wichtig ist für Procap St. Gallen-Appenzell die Eigenständigkeit des «Treffpunkts»?</w:t>
      </w:r>
      <w:bookmarkEnd w:id="32"/>
    </w:p>
    <w:p w14:paraId="7B0D46E5" w14:textId="77777777" w:rsidR="00B83F70" w:rsidRPr="00062DAF" w:rsidRDefault="00A353F5" w:rsidP="006C1E4B">
      <w:pPr>
        <w:rPr>
          <w:rFonts w:ascii="Arial" w:hAnsi="Arial" w:cs="Arial"/>
          <w:sz w:val="20"/>
          <w:szCs w:val="20"/>
        </w:rPr>
      </w:pPr>
      <w:r w:rsidRPr="00062DAF">
        <w:rPr>
          <w:rFonts w:ascii="Arial" w:hAnsi="Arial" w:cs="Arial"/>
          <w:sz w:val="20"/>
          <w:szCs w:val="20"/>
        </w:rPr>
        <w:t>Ich glaube, dass der viel gerühmte Föderalismus in der Schweiz eine gewisse Wichtigkeit hat. Die Themen in</w:t>
      </w:r>
      <w:r w:rsidR="00B83F70" w:rsidRPr="00062DAF">
        <w:rPr>
          <w:rFonts w:ascii="Arial" w:hAnsi="Arial" w:cs="Arial"/>
          <w:sz w:val="20"/>
          <w:szCs w:val="20"/>
        </w:rPr>
        <w:t xml:space="preserve"> der Ostschweiz sind andere als in der Westschweiz. Das Rheintal beschäftigt anderes als das Appenzellerland. Des-halb finde ich es wichtig, dass wir die regionalen Gegebenheiten einfliessen lassen können. Entsprechend halten wir es mit unseren Regionalgruppen und Regionalleiterinnen. Je näher wir bei den Mitgliedern sind, desto nähersind wir am Puls des Geschehens und bei den Themen, die sie beschäftigen. </w:t>
      </w:r>
    </w:p>
    <w:p w14:paraId="4765CA68" w14:textId="77777777" w:rsidR="00B83F70" w:rsidRPr="00062DAF" w:rsidRDefault="00B83F70" w:rsidP="00B83F70">
      <w:pPr>
        <w:pStyle w:val="berschrift2"/>
        <w:rPr>
          <w:rFonts w:ascii="Arial" w:hAnsi="Arial" w:cs="Arial"/>
          <w:sz w:val="20"/>
          <w:szCs w:val="20"/>
        </w:rPr>
      </w:pPr>
      <w:bookmarkStart w:id="33" w:name="_Toc56619981"/>
      <w:r w:rsidRPr="00062DAF">
        <w:rPr>
          <w:rFonts w:ascii="Arial" w:hAnsi="Arial" w:cs="Arial"/>
          <w:sz w:val="20"/>
          <w:szCs w:val="20"/>
        </w:rPr>
        <w:lastRenderedPageBreak/>
        <w:t>Der «Treffpunkt» bietet also ganz klassisch eine Mitgliederbindung.</w:t>
      </w:r>
      <w:bookmarkEnd w:id="33"/>
    </w:p>
    <w:p w14:paraId="2712E481" w14:textId="77777777" w:rsidR="00553C35" w:rsidRPr="00062DAF" w:rsidRDefault="00B83F70" w:rsidP="006C1E4B">
      <w:pPr>
        <w:rPr>
          <w:rFonts w:ascii="Arial" w:hAnsi="Arial" w:cs="Arial"/>
          <w:sz w:val="20"/>
          <w:szCs w:val="20"/>
        </w:rPr>
      </w:pPr>
      <w:r w:rsidRPr="00062DAF">
        <w:rPr>
          <w:rFonts w:ascii="Arial" w:hAnsi="Arial" w:cs="Arial"/>
          <w:sz w:val="20"/>
          <w:szCs w:val="20"/>
        </w:rPr>
        <w:t>Das ist so. Und ohne die Mitgliederwürde es ihn nicht geben. Schliesslich waren es engagierte Mitglieder, die vorvierzig Jahren das «Zündhölzli», wie es vor dem «Treffpunkt» hiess,            grün</w:t>
      </w:r>
      <w:r w:rsidR="00553C35" w:rsidRPr="00062DAF">
        <w:rPr>
          <w:rFonts w:ascii="Arial" w:hAnsi="Arial" w:cs="Arial"/>
          <w:sz w:val="20"/>
          <w:szCs w:val="20"/>
        </w:rPr>
        <w:t>deten und in Eigenregie herausgaben.(Vergleiche Box auf dieser Seite.)</w:t>
      </w:r>
      <w:r w:rsidRPr="00062DAF">
        <w:rPr>
          <w:rFonts w:ascii="Arial" w:hAnsi="Arial" w:cs="Arial"/>
          <w:sz w:val="20"/>
          <w:szCs w:val="20"/>
        </w:rPr>
        <w:t xml:space="preserve">                                                                                                                                                                                                                                                                                                                                                   </w:t>
      </w:r>
      <w:r w:rsidR="00553C35" w:rsidRPr="00062DAF">
        <w:rPr>
          <w:rFonts w:ascii="Arial" w:hAnsi="Arial" w:cs="Arial"/>
          <w:sz w:val="20"/>
          <w:szCs w:val="20"/>
        </w:rPr>
        <w:t xml:space="preserve">                     </w:t>
      </w:r>
    </w:p>
    <w:p w14:paraId="1AD4F1D9" w14:textId="77777777" w:rsidR="00553C35" w:rsidRPr="00062DAF" w:rsidRDefault="00B83F70" w:rsidP="00553C35">
      <w:pPr>
        <w:pStyle w:val="berschrift2"/>
        <w:rPr>
          <w:rFonts w:ascii="Arial" w:hAnsi="Arial" w:cs="Arial"/>
          <w:sz w:val="20"/>
          <w:szCs w:val="20"/>
        </w:rPr>
      </w:pPr>
      <w:bookmarkStart w:id="34" w:name="_Toc56619982"/>
      <w:r w:rsidRPr="00062DAF">
        <w:rPr>
          <w:rFonts w:ascii="Arial" w:hAnsi="Arial" w:cs="Arial"/>
          <w:sz w:val="20"/>
          <w:szCs w:val="20"/>
        </w:rPr>
        <w:t>Auch heute ist der «Treffpunkt» ja wenigstens</w:t>
      </w:r>
      <w:r w:rsidR="00553C35" w:rsidRPr="00062DAF">
        <w:rPr>
          <w:rFonts w:ascii="Arial" w:hAnsi="Arial" w:cs="Arial"/>
          <w:sz w:val="20"/>
          <w:szCs w:val="20"/>
        </w:rPr>
        <w:t xml:space="preserve"> </w:t>
      </w:r>
      <w:r w:rsidRPr="00062DAF">
        <w:rPr>
          <w:rFonts w:ascii="Arial" w:hAnsi="Arial" w:cs="Arial"/>
          <w:sz w:val="20"/>
          <w:szCs w:val="20"/>
        </w:rPr>
        <w:t>teilweise noch ein Projekt der Mitglieder.</w:t>
      </w:r>
      <w:bookmarkEnd w:id="34"/>
    </w:p>
    <w:p w14:paraId="764EC228" w14:textId="77777777" w:rsidR="00A353F5" w:rsidRPr="00062DAF" w:rsidRDefault="00B83F70" w:rsidP="006C1E4B">
      <w:pPr>
        <w:rPr>
          <w:rFonts w:ascii="Arial" w:hAnsi="Arial" w:cs="Arial"/>
          <w:sz w:val="20"/>
          <w:szCs w:val="20"/>
        </w:rPr>
      </w:pPr>
      <w:r w:rsidRPr="00062DAF">
        <w:rPr>
          <w:rFonts w:ascii="Arial" w:hAnsi="Arial" w:cs="Arial"/>
          <w:sz w:val="20"/>
          <w:szCs w:val="20"/>
        </w:rPr>
        <w:t>Richtig. Jahrelang verpackte mehr</w:t>
      </w:r>
      <w:r w:rsidR="00553C35" w:rsidRPr="00062DAF">
        <w:rPr>
          <w:rFonts w:ascii="Arial" w:hAnsi="Arial" w:cs="Arial"/>
          <w:sz w:val="20"/>
          <w:szCs w:val="20"/>
        </w:rPr>
        <w:t xml:space="preserve"> </w:t>
      </w:r>
      <w:r w:rsidRPr="00062DAF">
        <w:rPr>
          <w:rFonts w:ascii="Arial" w:hAnsi="Arial" w:cs="Arial"/>
          <w:sz w:val="20"/>
          <w:szCs w:val="20"/>
        </w:rPr>
        <w:t>oder weniger die gleiche Gruppe Mit-glieder den «Treffpunkt» – und auch</w:t>
      </w:r>
      <w:r w:rsidR="00553C35" w:rsidRPr="00062DAF">
        <w:rPr>
          <w:rFonts w:ascii="Arial" w:hAnsi="Arial" w:cs="Arial"/>
          <w:sz w:val="20"/>
          <w:szCs w:val="20"/>
        </w:rPr>
        <w:t xml:space="preserve"> </w:t>
      </w:r>
      <w:r w:rsidRPr="00062DAF">
        <w:rPr>
          <w:rFonts w:ascii="Arial" w:hAnsi="Arial" w:cs="Arial"/>
          <w:sz w:val="20"/>
          <w:szCs w:val="20"/>
        </w:rPr>
        <w:t xml:space="preserve">manche weitere Briefversände. </w:t>
      </w:r>
      <w:proofErr w:type="spellStart"/>
      <w:r w:rsidRPr="00062DAF">
        <w:rPr>
          <w:rFonts w:ascii="Arial" w:hAnsi="Arial" w:cs="Arial"/>
          <w:sz w:val="20"/>
          <w:szCs w:val="20"/>
        </w:rPr>
        <w:t>Covid</w:t>
      </w:r>
      <w:proofErr w:type="spellEnd"/>
      <w:r w:rsidRPr="00062DAF">
        <w:rPr>
          <w:rFonts w:ascii="Arial" w:hAnsi="Arial" w:cs="Arial"/>
          <w:sz w:val="20"/>
          <w:szCs w:val="20"/>
        </w:rPr>
        <w:t xml:space="preserve">-bedingt, haben wir die Gruppe </w:t>
      </w:r>
      <w:r w:rsidR="009F3FAC" w:rsidRPr="00062DAF">
        <w:rPr>
          <w:rFonts w:ascii="Arial" w:hAnsi="Arial" w:cs="Arial"/>
          <w:sz w:val="20"/>
          <w:szCs w:val="20"/>
        </w:rPr>
        <w:t>ein wenig</w:t>
      </w:r>
      <w:r w:rsidRPr="00062DAF">
        <w:rPr>
          <w:rFonts w:ascii="Arial" w:hAnsi="Arial" w:cs="Arial"/>
          <w:sz w:val="20"/>
          <w:szCs w:val="20"/>
        </w:rPr>
        <w:t xml:space="preserve"> verkleinert. Aber der «Treff-punkt» ist auf jeden Fall weiterhin das</w:t>
      </w:r>
      <w:r w:rsidR="00553C35" w:rsidRPr="00062DAF">
        <w:rPr>
          <w:rFonts w:ascii="Arial" w:hAnsi="Arial" w:cs="Arial"/>
          <w:sz w:val="20"/>
          <w:szCs w:val="20"/>
        </w:rPr>
        <w:t xml:space="preserve"> </w:t>
      </w:r>
      <w:r w:rsidRPr="00062DAF">
        <w:rPr>
          <w:rFonts w:ascii="Arial" w:hAnsi="Arial" w:cs="Arial"/>
          <w:sz w:val="20"/>
          <w:szCs w:val="20"/>
        </w:rPr>
        <w:t>Ding unserer Mitglieder. Als Selbsthilfeverband ist Procap St. Gallen-Appenzell weiterhin, wie eh und je, aufs Engagement und die Nähe zu den Mitgliedern angewiesen. In Sachen</w:t>
      </w:r>
      <w:r w:rsidR="009F3FAC" w:rsidRPr="00062DAF">
        <w:rPr>
          <w:rFonts w:ascii="Arial" w:hAnsi="Arial" w:cs="Arial"/>
          <w:sz w:val="20"/>
          <w:szCs w:val="20"/>
        </w:rPr>
        <w:t xml:space="preserve"> </w:t>
      </w:r>
      <w:r w:rsidRPr="00062DAF">
        <w:rPr>
          <w:rFonts w:ascii="Arial" w:hAnsi="Arial" w:cs="Arial"/>
          <w:sz w:val="20"/>
          <w:szCs w:val="20"/>
        </w:rPr>
        <w:t>«Treffpunkt» – und bei all unseren</w:t>
      </w:r>
      <w:r w:rsidR="009F3FAC" w:rsidRPr="00062DAF">
        <w:rPr>
          <w:rFonts w:ascii="Arial" w:hAnsi="Arial" w:cs="Arial"/>
          <w:sz w:val="20"/>
          <w:szCs w:val="20"/>
        </w:rPr>
        <w:t xml:space="preserve"> </w:t>
      </w:r>
      <w:r w:rsidRPr="00062DAF">
        <w:rPr>
          <w:rFonts w:ascii="Arial" w:hAnsi="Arial" w:cs="Arial"/>
          <w:sz w:val="20"/>
          <w:szCs w:val="20"/>
        </w:rPr>
        <w:t>Kampagnen generell.</w:t>
      </w:r>
    </w:p>
    <w:p w14:paraId="467B7ECD" w14:textId="77777777" w:rsidR="00C11F5A" w:rsidRPr="00062DAF" w:rsidRDefault="00C11F5A" w:rsidP="00C11F5A">
      <w:pPr>
        <w:pStyle w:val="berschrift2"/>
        <w:rPr>
          <w:rFonts w:ascii="Arial" w:hAnsi="Arial" w:cs="Arial"/>
          <w:sz w:val="20"/>
          <w:szCs w:val="20"/>
        </w:rPr>
      </w:pPr>
      <w:bookmarkStart w:id="35" w:name="_Toc56619983"/>
      <w:r w:rsidRPr="00062DAF">
        <w:rPr>
          <w:rFonts w:ascii="Arial" w:hAnsi="Arial" w:cs="Arial"/>
          <w:sz w:val="20"/>
          <w:szCs w:val="20"/>
        </w:rPr>
        <w:t>Haben Sie eine Themenwunsch?</w:t>
      </w:r>
      <w:bookmarkEnd w:id="35"/>
    </w:p>
    <w:p w14:paraId="0ABC6B7F" w14:textId="77777777" w:rsidR="004355ED" w:rsidRPr="00062DAF" w:rsidRDefault="00C11F5A" w:rsidP="006C1E4B">
      <w:pPr>
        <w:rPr>
          <w:sz w:val="20"/>
          <w:szCs w:val="20"/>
        </w:rPr>
      </w:pPr>
      <w:r w:rsidRPr="00062DAF">
        <w:rPr>
          <w:sz w:val="20"/>
          <w:szCs w:val="20"/>
        </w:rPr>
        <w:t xml:space="preserve">Und wie gefällt Ihnen unsere </w:t>
      </w:r>
      <w:proofErr w:type="gramStart"/>
      <w:r w:rsidRPr="00062DAF">
        <w:rPr>
          <w:sz w:val="20"/>
          <w:szCs w:val="20"/>
        </w:rPr>
        <w:t>Zeitung ?</w:t>
      </w:r>
      <w:proofErr w:type="gramEnd"/>
      <w:r w:rsidRPr="00062DAF">
        <w:rPr>
          <w:sz w:val="20"/>
          <w:szCs w:val="20"/>
        </w:rPr>
        <w:t xml:space="preserve"> Teilen Sie es uns mit an: </w:t>
      </w:r>
      <w:hyperlink r:id="rId8" w:history="1">
        <w:r w:rsidRPr="00062DAF">
          <w:rPr>
            <w:rStyle w:val="Hyperlink"/>
            <w:sz w:val="20"/>
            <w:szCs w:val="20"/>
          </w:rPr>
          <w:t>sga@procap.ch</w:t>
        </w:r>
      </w:hyperlink>
      <w:r w:rsidRPr="00062DAF">
        <w:rPr>
          <w:sz w:val="20"/>
          <w:szCs w:val="20"/>
        </w:rPr>
        <w:t xml:space="preserve"> oder Procap St. Gallen – Appenzell, Hintere Bahnhofstrasse 22,  9000 St Gallen</w:t>
      </w:r>
    </w:p>
    <w:p w14:paraId="7974A5A0" w14:textId="77777777" w:rsidR="004355ED" w:rsidRPr="00062DAF" w:rsidRDefault="004355ED" w:rsidP="004355ED">
      <w:pPr>
        <w:pStyle w:val="berschrift2"/>
        <w:rPr>
          <w:rFonts w:ascii="Arial" w:hAnsi="Arial" w:cs="Arial"/>
          <w:b w:val="0"/>
          <w:bCs w:val="0"/>
          <w:sz w:val="20"/>
          <w:szCs w:val="20"/>
        </w:rPr>
      </w:pPr>
      <w:bookmarkStart w:id="36" w:name="_Toc25778629"/>
      <w:bookmarkStart w:id="37" w:name="_Toc34415871"/>
      <w:bookmarkStart w:id="38" w:name="_Toc40535721"/>
      <w:bookmarkStart w:id="39" w:name="_Toc48144831"/>
      <w:bookmarkStart w:id="40" w:name="_Toc56619984"/>
      <w:r w:rsidRPr="00062DAF">
        <w:rPr>
          <w:rFonts w:ascii="Arial" w:hAnsi="Arial" w:cs="Arial"/>
          <w:sz w:val="20"/>
          <w:szCs w:val="20"/>
        </w:rPr>
        <w:t>Reklame: Spiess und Kühne Ihr Sanitätshaus. Mobil sein und neue Ziele erobern.</w:t>
      </w:r>
      <w:bookmarkEnd w:id="36"/>
      <w:bookmarkEnd w:id="37"/>
      <w:bookmarkEnd w:id="38"/>
      <w:bookmarkEnd w:id="39"/>
      <w:bookmarkEnd w:id="40"/>
    </w:p>
    <w:p w14:paraId="0B02D7B3" w14:textId="77777777" w:rsidR="004355ED" w:rsidRPr="00062DAF" w:rsidRDefault="004355ED" w:rsidP="004355ED">
      <w:pPr>
        <w:keepNext/>
        <w:keepLines/>
        <w:spacing w:before="200" w:after="0"/>
        <w:outlineLvl w:val="1"/>
        <w:rPr>
          <w:rFonts w:ascii="Arial" w:eastAsiaTheme="majorEastAsia" w:hAnsi="Arial" w:cs="Arial"/>
          <w:b/>
          <w:bCs/>
          <w:sz w:val="20"/>
          <w:szCs w:val="20"/>
        </w:rPr>
      </w:pPr>
      <w:bookmarkStart w:id="41" w:name="_Toc48144832"/>
      <w:bookmarkStart w:id="42" w:name="_Toc56619985"/>
      <w:r w:rsidRPr="00062DAF">
        <w:rPr>
          <w:rFonts w:ascii="Arial" w:eastAsiaTheme="majorEastAsia" w:hAnsi="Arial" w:cs="Arial"/>
          <w:b/>
          <w:bCs/>
          <w:sz w:val="20"/>
          <w:szCs w:val="20"/>
        </w:rPr>
        <w:t>Das Elektromobil gibt Ihnen Freiheit und Mobilität – mit Sicherheit</w:t>
      </w:r>
      <w:bookmarkEnd w:id="41"/>
      <w:bookmarkEnd w:id="42"/>
    </w:p>
    <w:p w14:paraId="0719A926" w14:textId="77777777" w:rsidR="004355ED" w:rsidRPr="00062DAF" w:rsidRDefault="004355ED" w:rsidP="004355ED">
      <w:pPr>
        <w:rPr>
          <w:rFonts w:ascii="Arial" w:hAnsi="Arial" w:cs="Arial"/>
          <w:sz w:val="20"/>
          <w:szCs w:val="20"/>
        </w:rPr>
      </w:pPr>
      <w:r w:rsidRPr="00062DAF">
        <w:rPr>
          <w:rFonts w:ascii="Arial" w:hAnsi="Arial" w:cs="Arial"/>
          <w:sz w:val="20"/>
          <w:szCs w:val="20"/>
        </w:rPr>
        <w:t>Suchen Sie trotz mobiler Beeinträchtigung durch sportliche Aktivität einen Ausgleich? Wir zeigen Ihnen den Rollstuhl für  Ihren Bedarf und clevere Helfer für ihren Alltag. Wir beraten Sie gerne.</w:t>
      </w:r>
    </w:p>
    <w:p w14:paraId="7E7AD657" w14:textId="77777777" w:rsidR="004355ED" w:rsidRPr="00062DAF" w:rsidRDefault="004355ED" w:rsidP="004355ED">
      <w:pPr>
        <w:rPr>
          <w:rFonts w:ascii="Arial" w:hAnsi="Arial" w:cs="Arial"/>
          <w:sz w:val="20"/>
          <w:szCs w:val="20"/>
        </w:rPr>
      </w:pPr>
      <w:r w:rsidRPr="00062DAF">
        <w:rPr>
          <w:rFonts w:ascii="Arial" w:hAnsi="Arial" w:cs="Arial"/>
          <w:sz w:val="20"/>
          <w:szCs w:val="20"/>
        </w:rPr>
        <w:t xml:space="preserve">spiess + kühne </w:t>
      </w:r>
      <w:proofErr w:type="spellStart"/>
      <w:r w:rsidRPr="00062DAF">
        <w:rPr>
          <w:rFonts w:ascii="Arial" w:hAnsi="Arial" w:cs="Arial"/>
          <w:sz w:val="20"/>
          <w:szCs w:val="20"/>
        </w:rPr>
        <w:t>ag</w:t>
      </w:r>
      <w:proofErr w:type="spellEnd"/>
      <w:r w:rsidRPr="00062DAF">
        <w:rPr>
          <w:rFonts w:ascii="Arial" w:hAnsi="Arial" w:cs="Arial"/>
          <w:sz w:val="20"/>
          <w:szCs w:val="20"/>
        </w:rPr>
        <w:t xml:space="preserve"> / Shopping Silberturm / 9006  St. Gallen / Tel. 071 243 60 60</w:t>
      </w:r>
    </w:p>
    <w:p w14:paraId="497DC902" w14:textId="77777777" w:rsidR="004355ED" w:rsidRPr="00062DAF" w:rsidRDefault="004355ED" w:rsidP="004355ED">
      <w:pPr>
        <w:rPr>
          <w:rFonts w:ascii="Arial" w:hAnsi="Arial" w:cs="Arial"/>
          <w:sz w:val="20"/>
          <w:szCs w:val="20"/>
        </w:rPr>
      </w:pPr>
      <w:r w:rsidRPr="00062DAF">
        <w:rPr>
          <w:rFonts w:ascii="Arial" w:hAnsi="Arial" w:cs="Arial"/>
          <w:sz w:val="20"/>
          <w:szCs w:val="20"/>
        </w:rPr>
        <w:t>Öffnungszeiten:  Mo – Fr 08.00 – 12.00 und 13.30 – 18.00 Uhr   spiess-kuehne.ag</w:t>
      </w:r>
    </w:p>
    <w:p w14:paraId="79951FE0" w14:textId="77777777" w:rsidR="004355ED" w:rsidRPr="00062DAF" w:rsidRDefault="004355ED" w:rsidP="004355ED">
      <w:pPr>
        <w:pStyle w:val="berschrift3"/>
        <w:rPr>
          <w:rFonts w:ascii="Arial" w:hAnsi="Arial" w:cs="Arial"/>
          <w:sz w:val="20"/>
          <w:szCs w:val="20"/>
        </w:rPr>
      </w:pPr>
      <w:bookmarkStart w:id="43" w:name="_Toc48144833"/>
      <w:bookmarkStart w:id="44" w:name="_Toc56619986"/>
      <w:r w:rsidRPr="00062DAF">
        <w:rPr>
          <w:rFonts w:ascii="Arial" w:hAnsi="Arial" w:cs="Arial"/>
          <w:sz w:val="20"/>
          <w:szCs w:val="20"/>
        </w:rPr>
        <w:t>Bild: Eine Frau sitzt auf einem E-Scooter im Verkaufsraum, neben ihr steht der Verkäufer und berät die Kundin.</w:t>
      </w:r>
      <w:bookmarkEnd w:id="43"/>
      <w:bookmarkEnd w:id="44"/>
    </w:p>
    <w:p w14:paraId="68F4BF85" w14:textId="77777777" w:rsidR="00C11F5A" w:rsidRPr="00062DAF" w:rsidRDefault="00702280" w:rsidP="00702280">
      <w:pPr>
        <w:pStyle w:val="berschrift2"/>
        <w:rPr>
          <w:rFonts w:ascii="Arial" w:hAnsi="Arial" w:cs="Arial"/>
          <w:sz w:val="20"/>
          <w:szCs w:val="20"/>
        </w:rPr>
      </w:pPr>
      <w:bookmarkStart w:id="45" w:name="_Toc56619987"/>
      <w:r w:rsidRPr="00062DAF">
        <w:rPr>
          <w:rFonts w:ascii="Arial" w:hAnsi="Arial" w:cs="Arial"/>
          <w:sz w:val="20"/>
          <w:szCs w:val="20"/>
        </w:rPr>
        <w:t>Ursprünglich ein Projekt der Jugendgruppe – für Behindertenanliegen sensibilisieren</w:t>
      </w:r>
      <w:bookmarkEnd w:id="45"/>
    </w:p>
    <w:p w14:paraId="106447EE" w14:textId="77777777" w:rsidR="00702280" w:rsidRPr="00062DAF" w:rsidRDefault="00702280" w:rsidP="00702280">
      <w:pPr>
        <w:rPr>
          <w:rFonts w:ascii="Arial" w:hAnsi="Arial" w:cs="Arial"/>
          <w:sz w:val="20"/>
          <w:szCs w:val="20"/>
        </w:rPr>
      </w:pPr>
      <w:r w:rsidRPr="00062DAF">
        <w:rPr>
          <w:rFonts w:ascii="Arial" w:hAnsi="Arial" w:cs="Arial"/>
          <w:sz w:val="20"/>
          <w:szCs w:val="20"/>
        </w:rPr>
        <w:t>Der «Treffpunkt» wurde 1980 unter</w:t>
      </w:r>
      <w:r w:rsidR="00B9706C" w:rsidRPr="00062DAF">
        <w:rPr>
          <w:rFonts w:ascii="Arial" w:hAnsi="Arial" w:cs="Arial"/>
          <w:sz w:val="20"/>
          <w:szCs w:val="20"/>
        </w:rPr>
        <w:t xml:space="preserve"> </w:t>
      </w:r>
      <w:r w:rsidRPr="00062DAF">
        <w:rPr>
          <w:rFonts w:ascii="Arial" w:hAnsi="Arial" w:cs="Arial"/>
          <w:sz w:val="20"/>
          <w:szCs w:val="20"/>
        </w:rPr>
        <w:t>dem Vorgängernamen «Zündhölzli»</w:t>
      </w:r>
      <w:r w:rsidR="00B9706C" w:rsidRPr="00062DAF">
        <w:rPr>
          <w:rFonts w:ascii="Arial" w:hAnsi="Arial" w:cs="Arial"/>
          <w:sz w:val="20"/>
          <w:szCs w:val="20"/>
        </w:rPr>
        <w:t xml:space="preserve"> </w:t>
      </w:r>
      <w:r w:rsidRPr="00062DAF">
        <w:rPr>
          <w:rFonts w:ascii="Arial" w:hAnsi="Arial" w:cs="Arial"/>
          <w:sz w:val="20"/>
          <w:szCs w:val="20"/>
        </w:rPr>
        <w:t>von Viktor Reut initiiert. Der damals25-Jährige kam vom Behinderten-sport und regte bei der Sektion St. Gallen-Appenzell von Procap –damals noch Invalidenverband –zum einen die Gründung einer Jugendgruppe, zum andern die Herausgabe einer Zeitung an. Das</w:t>
      </w:r>
      <w:r w:rsidR="00B9706C" w:rsidRPr="00062DAF">
        <w:rPr>
          <w:rFonts w:ascii="Arial" w:hAnsi="Arial" w:cs="Arial"/>
          <w:sz w:val="20"/>
          <w:szCs w:val="20"/>
        </w:rPr>
        <w:t xml:space="preserve"> </w:t>
      </w:r>
      <w:r w:rsidRPr="00062DAF">
        <w:rPr>
          <w:rFonts w:ascii="Arial" w:hAnsi="Arial" w:cs="Arial"/>
          <w:sz w:val="20"/>
          <w:szCs w:val="20"/>
        </w:rPr>
        <w:t>«Zündhölzli» – zunächst das einzige</w:t>
      </w:r>
      <w:r w:rsidR="00B9706C" w:rsidRPr="00062DAF">
        <w:rPr>
          <w:rFonts w:ascii="Arial" w:hAnsi="Arial" w:cs="Arial"/>
          <w:sz w:val="20"/>
          <w:szCs w:val="20"/>
        </w:rPr>
        <w:t xml:space="preserve"> </w:t>
      </w:r>
      <w:r w:rsidRPr="00062DAF">
        <w:rPr>
          <w:rFonts w:ascii="Arial" w:hAnsi="Arial" w:cs="Arial"/>
          <w:sz w:val="20"/>
          <w:szCs w:val="20"/>
        </w:rPr>
        <w:t>Projekt der Jugendgruppe – wurde</w:t>
      </w:r>
      <w:r w:rsidR="00B9706C" w:rsidRPr="00062DAF">
        <w:rPr>
          <w:rFonts w:ascii="Arial" w:hAnsi="Arial" w:cs="Arial"/>
          <w:sz w:val="20"/>
          <w:szCs w:val="20"/>
        </w:rPr>
        <w:t xml:space="preserve"> </w:t>
      </w:r>
      <w:r w:rsidRPr="00062DAF">
        <w:rPr>
          <w:rFonts w:ascii="Arial" w:hAnsi="Arial" w:cs="Arial"/>
          <w:sz w:val="20"/>
          <w:szCs w:val="20"/>
        </w:rPr>
        <w:t>vo</w:t>
      </w:r>
      <w:r w:rsidR="00B9706C" w:rsidRPr="00062DAF">
        <w:rPr>
          <w:rFonts w:ascii="Arial" w:hAnsi="Arial" w:cs="Arial"/>
          <w:sz w:val="20"/>
          <w:szCs w:val="20"/>
        </w:rPr>
        <w:t>n Reut und einigen Gleichgesinn</w:t>
      </w:r>
      <w:r w:rsidRPr="00062DAF">
        <w:rPr>
          <w:rFonts w:ascii="Arial" w:hAnsi="Arial" w:cs="Arial"/>
          <w:sz w:val="20"/>
          <w:szCs w:val="20"/>
        </w:rPr>
        <w:t>ten hergestellt, erschien anfänglich</w:t>
      </w:r>
      <w:r w:rsidR="00B9706C" w:rsidRPr="00062DAF">
        <w:rPr>
          <w:rFonts w:ascii="Arial" w:hAnsi="Arial" w:cs="Arial"/>
          <w:sz w:val="20"/>
          <w:szCs w:val="20"/>
        </w:rPr>
        <w:t xml:space="preserve"> </w:t>
      </w:r>
      <w:r w:rsidRPr="00062DAF">
        <w:rPr>
          <w:rFonts w:ascii="Arial" w:hAnsi="Arial" w:cs="Arial"/>
          <w:sz w:val="20"/>
          <w:szCs w:val="20"/>
        </w:rPr>
        <w:t>fünf Mal pro Jahr als gefaltetes A3-oder A4-Blatt, etwa acht Seiten stark.</w:t>
      </w:r>
      <w:r w:rsidR="00B9706C" w:rsidRPr="00062DAF">
        <w:rPr>
          <w:rFonts w:ascii="Arial" w:hAnsi="Arial" w:cs="Arial"/>
          <w:sz w:val="20"/>
          <w:szCs w:val="20"/>
        </w:rPr>
        <w:t xml:space="preserve"> </w:t>
      </w:r>
      <w:r w:rsidRPr="00062DAF">
        <w:rPr>
          <w:rFonts w:ascii="Arial" w:hAnsi="Arial" w:cs="Arial"/>
          <w:sz w:val="20"/>
          <w:szCs w:val="20"/>
        </w:rPr>
        <w:t>Druckfertig produziert wurde es je-weils bei einem der Mitglieder da- he</w:t>
      </w:r>
      <w:r w:rsidR="00B9706C" w:rsidRPr="00062DAF">
        <w:rPr>
          <w:rFonts w:ascii="Arial" w:hAnsi="Arial" w:cs="Arial"/>
          <w:sz w:val="20"/>
          <w:szCs w:val="20"/>
        </w:rPr>
        <w:t>im. «Den Besuch einer Beiz konn</w:t>
      </w:r>
      <w:r w:rsidRPr="00062DAF">
        <w:rPr>
          <w:rFonts w:ascii="Arial" w:hAnsi="Arial" w:cs="Arial"/>
          <w:sz w:val="20"/>
          <w:szCs w:val="20"/>
        </w:rPr>
        <w:t>ten wir uns nicht leisten», so Reut. Mit dem Titel «Zündhölzli» habe</w:t>
      </w:r>
      <w:r w:rsidR="00B9706C" w:rsidRPr="00062DAF">
        <w:rPr>
          <w:rFonts w:ascii="Arial" w:hAnsi="Arial" w:cs="Arial"/>
          <w:sz w:val="20"/>
          <w:szCs w:val="20"/>
        </w:rPr>
        <w:t xml:space="preserve"> </w:t>
      </w:r>
      <w:r w:rsidRPr="00062DAF">
        <w:rPr>
          <w:rFonts w:ascii="Arial" w:hAnsi="Arial" w:cs="Arial"/>
          <w:sz w:val="20"/>
          <w:szCs w:val="20"/>
        </w:rPr>
        <w:t>man schon im übertragenen Sinn</w:t>
      </w:r>
      <w:r w:rsidR="00B9706C" w:rsidRPr="00062DAF">
        <w:rPr>
          <w:rFonts w:ascii="Arial" w:hAnsi="Arial" w:cs="Arial"/>
          <w:sz w:val="20"/>
          <w:szCs w:val="20"/>
        </w:rPr>
        <w:t xml:space="preserve"> </w:t>
      </w:r>
      <w:r w:rsidRPr="00062DAF">
        <w:rPr>
          <w:rFonts w:ascii="Arial" w:hAnsi="Arial" w:cs="Arial"/>
          <w:sz w:val="20"/>
          <w:szCs w:val="20"/>
        </w:rPr>
        <w:t>etwa</w:t>
      </w:r>
      <w:r w:rsidR="00B9706C" w:rsidRPr="00062DAF">
        <w:rPr>
          <w:rFonts w:ascii="Arial" w:hAnsi="Arial" w:cs="Arial"/>
          <w:sz w:val="20"/>
          <w:szCs w:val="20"/>
        </w:rPr>
        <w:t>s «</w:t>
      </w:r>
      <w:proofErr w:type="spellStart"/>
      <w:r w:rsidR="00B9706C" w:rsidRPr="00062DAF">
        <w:rPr>
          <w:rFonts w:ascii="Arial" w:hAnsi="Arial" w:cs="Arial"/>
          <w:sz w:val="20"/>
          <w:szCs w:val="20"/>
        </w:rPr>
        <w:t>zeuseln</w:t>
      </w:r>
      <w:proofErr w:type="spellEnd"/>
      <w:r w:rsidR="00B9706C" w:rsidRPr="00062DAF">
        <w:rPr>
          <w:rFonts w:ascii="Arial" w:hAnsi="Arial" w:cs="Arial"/>
          <w:sz w:val="20"/>
          <w:szCs w:val="20"/>
        </w:rPr>
        <w:t>» wollen, so Reut ein</w:t>
      </w:r>
      <w:r w:rsidRPr="00062DAF">
        <w:rPr>
          <w:rFonts w:ascii="Arial" w:hAnsi="Arial" w:cs="Arial"/>
          <w:sz w:val="20"/>
          <w:szCs w:val="20"/>
        </w:rPr>
        <w:t>mal gegenüber der Procap-</w:t>
      </w:r>
      <w:r w:rsidR="00B9706C" w:rsidRPr="00062DAF">
        <w:rPr>
          <w:rFonts w:ascii="Arial" w:hAnsi="Arial" w:cs="Arial"/>
          <w:sz w:val="20"/>
          <w:szCs w:val="20"/>
        </w:rPr>
        <w:t xml:space="preserve">     Redak</w:t>
      </w:r>
      <w:r w:rsidRPr="00062DAF">
        <w:rPr>
          <w:rFonts w:ascii="Arial" w:hAnsi="Arial" w:cs="Arial"/>
          <w:sz w:val="20"/>
          <w:szCs w:val="20"/>
        </w:rPr>
        <w:t>tion. Ein grosses Anliegen war die</w:t>
      </w:r>
      <w:r w:rsidR="00B9706C" w:rsidRPr="00062DAF">
        <w:rPr>
          <w:rFonts w:ascii="Arial" w:hAnsi="Arial" w:cs="Arial"/>
          <w:sz w:val="20"/>
          <w:szCs w:val="20"/>
        </w:rPr>
        <w:t xml:space="preserve"> </w:t>
      </w:r>
      <w:r w:rsidRPr="00062DAF">
        <w:rPr>
          <w:rFonts w:ascii="Arial" w:hAnsi="Arial" w:cs="Arial"/>
          <w:sz w:val="20"/>
          <w:szCs w:val="20"/>
        </w:rPr>
        <w:t>S</w:t>
      </w:r>
      <w:r w:rsidR="00B9706C" w:rsidRPr="00062DAF">
        <w:rPr>
          <w:rFonts w:ascii="Arial" w:hAnsi="Arial" w:cs="Arial"/>
          <w:sz w:val="20"/>
          <w:szCs w:val="20"/>
        </w:rPr>
        <w:t>ensibilisierung für Behinderten</w:t>
      </w:r>
      <w:r w:rsidRPr="00062DAF">
        <w:rPr>
          <w:rFonts w:ascii="Arial" w:hAnsi="Arial" w:cs="Arial"/>
          <w:sz w:val="20"/>
          <w:szCs w:val="20"/>
        </w:rPr>
        <w:t>anliegen. Ein wenig habe noch der</w:t>
      </w:r>
      <w:r w:rsidR="00B9706C" w:rsidRPr="00062DAF">
        <w:rPr>
          <w:rFonts w:ascii="Arial" w:hAnsi="Arial" w:cs="Arial"/>
          <w:sz w:val="20"/>
          <w:szCs w:val="20"/>
        </w:rPr>
        <w:t xml:space="preserve"> </w:t>
      </w:r>
      <w:r w:rsidRPr="00062DAF">
        <w:rPr>
          <w:rFonts w:ascii="Arial" w:hAnsi="Arial" w:cs="Arial"/>
          <w:sz w:val="20"/>
          <w:szCs w:val="20"/>
        </w:rPr>
        <w:t>Geist der 68-er Bewegung nach-gewirkt. Es sei darum gegangen,</w:t>
      </w:r>
      <w:r w:rsidR="00B9706C" w:rsidRPr="00062DAF">
        <w:rPr>
          <w:rFonts w:ascii="Arial" w:hAnsi="Arial" w:cs="Arial"/>
          <w:sz w:val="20"/>
          <w:szCs w:val="20"/>
        </w:rPr>
        <w:t xml:space="preserve"> </w:t>
      </w:r>
      <w:r w:rsidRPr="00062DAF">
        <w:rPr>
          <w:rFonts w:ascii="Arial" w:hAnsi="Arial" w:cs="Arial"/>
          <w:sz w:val="20"/>
          <w:szCs w:val="20"/>
        </w:rPr>
        <w:t>«Leute zu gewinnen und durch ein</w:t>
      </w:r>
      <w:r w:rsidR="00B9706C" w:rsidRPr="00062DAF">
        <w:rPr>
          <w:rFonts w:ascii="Arial" w:hAnsi="Arial" w:cs="Arial"/>
          <w:sz w:val="20"/>
          <w:szCs w:val="20"/>
        </w:rPr>
        <w:t xml:space="preserve"> </w:t>
      </w:r>
      <w:r w:rsidRPr="00062DAF">
        <w:rPr>
          <w:rFonts w:ascii="Arial" w:hAnsi="Arial" w:cs="Arial"/>
          <w:sz w:val="20"/>
          <w:szCs w:val="20"/>
        </w:rPr>
        <w:t>Gespräch zu aktivieren». Die Auflagebetrug damals tausend Exemplare –doppelt so viele, wie die damalige</w:t>
      </w:r>
      <w:r w:rsidR="00B9706C" w:rsidRPr="00062DAF">
        <w:rPr>
          <w:rFonts w:ascii="Arial" w:hAnsi="Arial" w:cs="Arial"/>
          <w:sz w:val="20"/>
          <w:szCs w:val="20"/>
        </w:rPr>
        <w:t xml:space="preserve"> </w:t>
      </w:r>
      <w:r w:rsidRPr="00062DAF">
        <w:rPr>
          <w:rFonts w:ascii="Arial" w:hAnsi="Arial" w:cs="Arial"/>
          <w:sz w:val="20"/>
          <w:szCs w:val="20"/>
        </w:rPr>
        <w:t>Sektion Mitglieder zählte. Auch da</w:t>
      </w:r>
      <w:r w:rsidR="00B9706C" w:rsidRPr="00062DAF">
        <w:rPr>
          <w:rFonts w:ascii="Arial" w:hAnsi="Arial" w:cs="Arial"/>
          <w:sz w:val="20"/>
          <w:szCs w:val="20"/>
        </w:rPr>
        <w:t>-gegen, dass Männer mit Behinde</w:t>
      </w:r>
      <w:r w:rsidRPr="00062DAF">
        <w:rPr>
          <w:rFonts w:ascii="Arial" w:hAnsi="Arial" w:cs="Arial"/>
          <w:sz w:val="20"/>
          <w:szCs w:val="20"/>
        </w:rPr>
        <w:t>rung Militärpflichtersatz bezahlen musste, setzte man sich ein – was1995 Wirklichkeit wurde. Bereits 1985 wurde der Auto</w:t>
      </w:r>
      <w:r w:rsidR="00B9706C" w:rsidRPr="00062DAF">
        <w:rPr>
          <w:rFonts w:ascii="Arial" w:hAnsi="Arial" w:cs="Arial"/>
          <w:sz w:val="20"/>
          <w:szCs w:val="20"/>
        </w:rPr>
        <w:t xml:space="preserve"> </w:t>
      </w:r>
      <w:r w:rsidRPr="00062DAF">
        <w:rPr>
          <w:rFonts w:ascii="Arial" w:hAnsi="Arial" w:cs="Arial"/>
          <w:sz w:val="20"/>
          <w:szCs w:val="20"/>
        </w:rPr>
        <w:t>Pete</w:t>
      </w:r>
      <w:r w:rsidR="00B9706C" w:rsidRPr="00062DAF">
        <w:rPr>
          <w:rFonts w:ascii="Arial" w:hAnsi="Arial" w:cs="Arial"/>
          <w:sz w:val="20"/>
          <w:szCs w:val="20"/>
        </w:rPr>
        <w:t>r Eggenberger Redaktor (s. Inse</w:t>
      </w:r>
      <w:r w:rsidRPr="00062DAF">
        <w:rPr>
          <w:rFonts w:ascii="Arial" w:hAnsi="Arial" w:cs="Arial"/>
          <w:sz w:val="20"/>
          <w:szCs w:val="20"/>
        </w:rPr>
        <w:t>rat auf Seite 4). Ab 1989 war Richard</w:t>
      </w:r>
      <w:r w:rsidR="00B9706C" w:rsidRPr="00062DAF">
        <w:rPr>
          <w:rFonts w:ascii="Arial" w:hAnsi="Arial" w:cs="Arial"/>
          <w:sz w:val="20"/>
          <w:szCs w:val="20"/>
        </w:rPr>
        <w:t xml:space="preserve"> </w:t>
      </w:r>
      <w:r w:rsidRPr="00062DAF">
        <w:rPr>
          <w:rFonts w:ascii="Arial" w:hAnsi="Arial" w:cs="Arial"/>
          <w:sz w:val="20"/>
          <w:szCs w:val="20"/>
        </w:rPr>
        <w:t>Butz Redaktor. 1991 wurde das</w:t>
      </w:r>
      <w:r w:rsidR="00B9706C" w:rsidRPr="00062DAF">
        <w:rPr>
          <w:rFonts w:ascii="Arial" w:hAnsi="Arial" w:cs="Arial"/>
          <w:sz w:val="20"/>
          <w:szCs w:val="20"/>
        </w:rPr>
        <w:t xml:space="preserve"> </w:t>
      </w:r>
      <w:r w:rsidRPr="00062DAF">
        <w:rPr>
          <w:rFonts w:ascii="Arial" w:hAnsi="Arial" w:cs="Arial"/>
          <w:sz w:val="20"/>
          <w:szCs w:val="20"/>
        </w:rPr>
        <w:t>«Z</w:t>
      </w:r>
      <w:r w:rsidR="00B9706C" w:rsidRPr="00062DAF">
        <w:rPr>
          <w:rFonts w:ascii="Arial" w:hAnsi="Arial" w:cs="Arial"/>
          <w:sz w:val="20"/>
          <w:szCs w:val="20"/>
        </w:rPr>
        <w:t>ündhölzli» in «Treffpunkt» umbe</w:t>
      </w:r>
      <w:r w:rsidRPr="00062DAF">
        <w:rPr>
          <w:rFonts w:ascii="Arial" w:hAnsi="Arial" w:cs="Arial"/>
          <w:sz w:val="20"/>
          <w:szCs w:val="20"/>
        </w:rPr>
        <w:t>nannt. 1998 ging die Herausgabe</w:t>
      </w:r>
      <w:r w:rsidR="00B9706C" w:rsidRPr="00062DAF">
        <w:rPr>
          <w:rFonts w:ascii="Arial" w:hAnsi="Arial" w:cs="Arial"/>
          <w:sz w:val="20"/>
          <w:szCs w:val="20"/>
        </w:rPr>
        <w:t xml:space="preserve"> </w:t>
      </w:r>
      <w:r w:rsidRPr="00062DAF">
        <w:rPr>
          <w:rFonts w:ascii="Arial" w:hAnsi="Arial" w:cs="Arial"/>
          <w:sz w:val="20"/>
          <w:szCs w:val="20"/>
        </w:rPr>
        <w:t>von der Juge</w:t>
      </w:r>
      <w:r w:rsidR="00B9706C" w:rsidRPr="00062DAF">
        <w:rPr>
          <w:rFonts w:ascii="Arial" w:hAnsi="Arial" w:cs="Arial"/>
          <w:sz w:val="20"/>
          <w:szCs w:val="20"/>
        </w:rPr>
        <w:t>ndgruppe an die Sek</w:t>
      </w:r>
      <w:r w:rsidRPr="00062DAF">
        <w:rPr>
          <w:rFonts w:ascii="Arial" w:hAnsi="Arial" w:cs="Arial"/>
          <w:sz w:val="20"/>
          <w:szCs w:val="20"/>
        </w:rPr>
        <w:t>tion über. Seit 1999 ist Michael</w:t>
      </w:r>
      <w:r w:rsidR="00B9706C" w:rsidRPr="00062DAF">
        <w:rPr>
          <w:rFonts w:ascii="Arial" w:hAnsi="Arial" w:cs="Arial"/>
          <w:sz w:val="20"/>
          <w:szCs w:val="20"/>
        </w:rPr>
        <w:t xml:space="preserve"> </w:t>
      </w:r>
      <w:r w:rsidRPr="00062DAF">
        <w:rPr>
          <w:rFonts w:ascii="Arial" w:hAnsi="Arial" w:cs="Arial"/>
          <w:sz w:val="20"/>
          <w:szCs w:val="20"/>
        </w:rPr>
        <w:t xml:space="preserve">Walther Redaktor. Die heutige Auf-lage liegt in der Regel bei 3300 </w:t>
      </w:r>
      <w:r w:rsidR="00B9706C" w:rsidRPr="00062DAF">
        <w:rPr>
          <w:rFonts w:ascii="Arial" w:hAnsi="Arial" w:cs="Arial"/>
          <w:sz w:val="20"/>
          <w:szCs w:val="20"/>
        </w:rPr>
        <w:t xml:space="preserve">                 Exemplaren. Eine ausführliche Ge</w:t>
      </w:r>
      <w:r w:rsidRPr="00062DAF">
        <w:rPr>
          <w:rFonts w:ascii="Arial" w:hAnsi="Arial" w:cs="Arial"/>
          <w:sz w:val="20"/>
          <w:szCs w:val="20"/>
        </w:rPr>
        <w:t xml:space="preserve">schichte des «Zündhölzli» erschien2013 in den «Treffpunkt»-Nummern2, 3 und 4 – zu finden auf www.pro-cap-sga.ch unter der Rubrik «Treff-punkt». </w:t>
      </w:r>
      <w:proofErr w:type="spellStart"/>
      <w:r w:rsidRPr="00062DAF">
        <w:rPr>
          <w:rFonts w:ascii="Arial" w:hAnsi="Arial" w:cs="Arial"/>
          <w:sz w:val="20"/>
          <w:szCs w:val="20"/>
        </w:rPr>
        <w:t>mw</w:t>
      </w:r>
      <w:proofErr w:type="spellEnd"/>
    </w:p>
    <w:p w14:paraId="72283D8A" w14:textId="77777777" w:rsidR="00786C9D" w:rsidRPr="00062DAF" w:rsidRDefault="00786C9D" w:rsidP="00786C9D">
      <w:pPr>
        <w:pStyle w:val="berschrift1"/>
        <w:rPr>
          <w:rFonts w:ascii="Arial" w:hAnsi="Arial" w:cs="Arial"/>
          <w:sz w:val="20"/>
          <w:szCs w:val="20"/>
        </w:rPr>
      </w:pPr>
      <w:bookmarkStart w:id="46" w:name="_Toc56619988"/>
      <w:r w:rsidRPr="00062DAF">
        <w:rPr>
          <w:rFonts w:ascii="Arial" w:hAnsi="Arial" w:cs="Arial"/>
          <w:sz w:val="20"/>
          <w:szCs w:val="20"/>
        </w:rPr>
        <w:t>Seite 3</w:t>
      </w:r>
      <w:bookmarkEnd w:id="46"/>
    </w:p>
    <w:p w14:paraId="0CCDCD4C" w14:textId="77777777" w:rsidR="00786C9D" w:rsidRPr="00062DAF" w:rsidRDefault="00DC1D85" w:rsidP="00786C9D">
      <w:pPr>
        <w:pStyle w:val="berschrift2"/>
        <w:rPr>
          <w:rFonts w:ascii="Arial" w:hAnsi="Arial" w:cs="Arial"/>
          <w:sz w:val="20"/>
          <w:szCs w:val="20"/>
        </w:rPr>
      </w:pPr>
      <w:bookmarkStart w:id="47" w:name="_Toc56619989"/>
      <w:r w:rsidRPr="00062DAF">
        <w:rPr>
          <w:rFonts w:ascii="Arial" w:hAnsi="Arial" w:cs="Arial"/>
          <w:sz w:val="20"/>
          <w:szCs w:val="20"/>
        </w:rPr>
        <w:t>Rechtsecke Ergänzungs</w:t>
      </w:r>
      <w:r w:rsidR="00786C9D" w:rsidRPr="00062DAF">
        <w:rPr>
          <w:rFonts w:ascii="Arial" w:hAnsi="Arial" w:cs="Arial"/>
          <w:sz w:val="20"/>
          <w:szCs w:val="20"/>
        </w:rPr>
        <w:t>leistungen: Wichtige Gesetzesänderung auf 2021</w:t>
      </w:r>
      <w:bookmarkEnd w:id="47"/>
    </w:p>
    <w:p w14:paraId="4E49A151" w14:textId="77777777" w:rsidR="00786C9D" w:rsidRPr="00062DAF" w:rsidRDefault="00786C9D" w:rsidP="00786C9D">
      <w:pPr>
        <w:pStyle w:val="berschrift2"/>
        <w:rPr>
          <w:sz w:val="20"/>
          <w:szCs w:val="20"/>
        </w:rPr>
      </w:pPr>
      <w:bookmarkStart w:id="48" w:name="_Toc56619990"/>
      <w:r w:rsidRPr="00062DAF">
        <w:rPr>
          <w:sz w:val="20"/>
          <w:szCs w:val="20"/>
        </w:rPr>
        <w:t>Editorial: Martin Boltshauser</w:t>
      </w:r>
      <w:bookmarkEnd w:id="48"/>
    </w:p>
    <w:p w14:paraId="79BE8FEA" w14:textId="77777777" w:rsidR="00786C9D" w:rsidRPr="00062DAF" w:rsidRDefault="00786C9D" w:rsidP="00786C9D">
      <w:pPr>
        <w:rPr>
          <w:rFonts w:ascii="Arial" w:hAnsi="Arial" w:cs="Arial"/>
          <w:sz w:val="20"/>
          <w:szCs w:val="20"/>
        </w:rPr>
      </w:pPr>
      <w:r w:rsidRPr="00062DAF">
        <w:rPr>
          <w:rFonts w:ascii="Arial" w:hAnsi="Arial" w:cs="Arial"/>
          <w:sz w:val="20"/>
          <w:szCs w:val="20"/>
        </w:rPr>
        <w:t>Die Ergänzungsleistungen sind eine wichtige Säule in der Finanzierung der Existenzsicherung von Menschen mit einer IV-Rente oder einer AHV-Rente. Sie kommen dann zum Zug, wenn die bestehenden Rentenleistungen nicht zum Lebensunterhalt genügen.</w:t>
      </w:r>
    </w:p>
    <w:p w14:paraId="1EA40F01" w14:textId="77777777" w:rsidR="0083616E" w:rsidRPr="00062DAF" w:rsidRDefault="001D6F7D" w:rsidP="00786C9D">
      <w:pPr>
        <w:rPr>
          <w:rFonts w:ascii="Arial" w:hAnsi="Arial" w:cs="Arial"/>
          <w:sz w:val="20"/>
          <w:szCs w:val="20"/>
        </w:rPr>
      </w:pPr>
      <w:r w:rsidRPr="00062DAF">
        <w:rPr>
          <w:rFonts w:ascii="Arial" w:hAnsi="Arial" w:cs="Arial"/>
          <w:sz w:val="20"/>
          <w:szCs w:val="20"/>
        </w:rPr>
        <w:t xml:space="preserve">Fast die Hälfte der IV-Rentnerinnen und -Rentner in der Schweiz sind auf Ergänzungsleistungen angewiesen. Deshalb sind viele Menschen von dieser Änderung betroffen. Die Gesetzesrevision tritt am 1. Januar 2021 in Kraft und bringt einige wichtige Änderungen. Hier die wichtigsten in Kürze:•Die Mietzinsmaxima (bisher für eine Einzelperson max. Fr. 1100 pro Monat) werden erhöht. Allerdings gibt es neu in jedem Kanton drei Mietzins-regionen. Die Höchstbeträge betragen Fr. 1370/1325/1210. Es gibt dazu neue Grenzwerte für Familien (alle Personen in einer EL-Berechnung) und für Wohngemeinschaften (Menschen, die in einer Wohnung zusammenleben ohne gemeinsame EL-Berechnung).•Die Rollstuhlpauschale wird von Fr. 300 auf Fr. 500 pro Monat erhöht.• Der Lebensbedarf von Kindern unter elf Jahren wird stark nach unten korrigiert, dafür dürfen externe Betreuungskosten unter bestimmten Voraus-setzungen angerechnet werden. Für Kinder über elf Jahren bleibt die alte Regel bestehen. </w:t>
      </w:r>
    </w:p>
    <w:p w14:paraId="16E04ABE" w14:textId="77777777" w:rsidR="00BD2D26" w:rsidRPr="00062DAF" w:rsidRDefault="001D6F7D" w:rsidP="0083616E">
      <w:pPr>
        <w:pStyle w:val="berschrift2"/>
        <w:rPr>
          <w:rFonts w:ascii="Arial" w:hAnsi="Arial" w:cs="Arial"/>
          <w:sz w:val="20"/>
          <w:szCs w:val="20"/>
        </w:rPr>
      </w:pPr>
      <w:bookmarkStart w:id="49" w:name="_Toc56619991"/>
      <w:r w:rsidRPr="00062DAF">
        <w:rPr>
          <w:rFonts w:ascii="Arial" w:hAnsi="Arial" w:cs="Arial"/>
          <w:sz w:val="20"/>
          <w:szCs w:val="20"/>
        </w:rPr>
        <w:lastRenderedPageBreak/>
        <w:t>Der Vermögensfreibetrag wird gesenkt•</w:t>
      </w:r>
      <w:bookmarkEnd w:id="49"/>
      <w:r w:rsidRPr="00062DAF">
        <w:rPr>
          <w:rFonts w:ascii="Arial" w:hAnsi="Arial" w:cs="Arial"/>
          <w:sz w:val="20"/>
          <w:szCs w:val="20"/>
        </w:rPr>
        <w:t xml:space="preserve"> </w:t>
      </w:r>
    </w:p>
    <w:p w14:paraId="35A02966" w14:textId="77777777" w:rsidR="00BD2D26" w:rsidRPr="00062DAF" w:rsidRDefault="001D6F7D" w:rsidP="00786C9D">
      <w:pPr>
        <w:rPr>
          <w:rFonts w:ascii="Arial" w:hAnsi="Arial" w:cs="Arial"/>
          <w:sz w:val="20"/>
          <w:szCs w:val="20"/>
        </w:rPr>
      </w:pPr>
      <w:r w:rsidRPr="00062DAF">
        <w:rPr>
          <w:rFonts w:ascii="Arial" w:hAnsi="Arial" w:cs="Arial"/>
          <w:sz w:val="20"/>
          <w:szCs w:val="20"/>
        </w:rPr>
        <w:t>Der Vermögensfreibetrag wird von Fr. 37 500 pro Jahr auf Fr. 30 000 gesenkt</w:t>
      </w:r>
      <w:r w:rsidR="0083616E" w:rsidRPr="00062DAF">
        <w:rPr>
          <w:rFonts w:ascii="Arial" w:hAnsi="Arial" w:cs="Arial"/>
          <w:sz w:val="20"/>
          <w:szCs w:val="20"/>
        </w:rPr>
        <w:t xml:space="preserve"> </w:t>
      </w:r>
      <w:r w:rsidRPr="00062DAF">
        <w:rPr>
          <w:rFonts w:ascii="Arial" w:hAnsi="Arial" w:cs="Arial"/>
          <w:sz w:val="20"/>
          <w:szCs w:val="20"/>
        </w:rPr>
        <w:t xml:space="preserve">(für Alleinstehende), für Ehe-paare von Fr. 60 000 auf Fr. 50 000. Dies ist der Betrag, den man ohne Vermögensanrechnung neben dem EL-Bezug besitzen darf. •Neu ist eine Vermögensgrenze von Fr. 100 000. Erst wenn dieser Betrag unterschritten wird, hat man in Zukunft überhaupt Anspruch auf </w:t>
      </w:r>
      <w:proofErr w:type="gramStart"/>
      <w:r w:rsidRPr="00062DAF">
        <w:rPr>
          <w:rFonts w:ascii="Arial" w:hAnsi="Arial" w:cs="Arial"/>
          <w:sz w:val="20"/>
          <w:szCs w:val="20"/>
        </w:rPr>
        <w:t>Ergänzungsleistungen.•</w:t>
      </w:r>
      <w:proofErr w:type="gramEnd"/>
      <w:r w:rsidRPr="00062DAF">
        <w:rPr>
          <w:rFonts w:ascii="Arial" w:hAnsi="Arial" w:cs="Arial"/>
          <w:sz w:val="20"/>
          <w:szCs w:val="20"/>
        </w:rPr>
        <w:t xml:space="preserve"> Die bisherigen Vermögensverzehr-Regelungen bleiben bestehen, werden aber ergänzt. So sind Schenkungen und Vorerbschaften bereits heute zwar jederzeit möglich, führen aber zu Anrechnungen (pro Jahr werden Fr. 10 000 angerechnet. Dies ohne Frist.)•Neu werden auch Vermögensverbräuche angerechnet, wenn sie ein gewisses Mass übersteigen.</w:t>
      </w:r>
      <w:r w:rsidR="0083616E" w:rsidRPr="00062DAF">
        <w:rPr>
          <w:rFonts w:ascii="Arial" w:hAnsi="Arial" w:cs="Arial"/>
          <w:sz w:val="20"/>
          <w:szCs w:val="20"/>
        </w:rPr>
        <w:t xml:space="preserve">                                                                                                                                                                                                           </w:t>
      </w:r>
      <w:r w:rsidR="00BD2D26" w:rsidRPr="00062DAF">
        <w:rPr>
          <w:rFonts w:ascii="Arial" w:hAnsi="Arial" w:cs="Arial"/>
          <w:sz w:val="20"/>
          <w:szCs w:val="20"/>
        </w:rPr>
        <w:t>•Und ebenfalls neu erhält die Ausgleichskasse, die die EL ausbezahlt, die Möglichkeit, auf den Nachlass von verstorbenen EL-Bezügern zuzugreifen(bis zu einer Höhe von Fr. 40 000, die nicht angetastet werden darf).</w:t>
      </w:r>
    </w:p>
    <w:p w14:paraId="5C6107BE" w14:textId="77777777" w:rsidR="00BD2D26" w:rsidRPr="00062DAF" w:rsidRDefault="00BD2D26" w:rsidP="00BD2D26">
      <w:pPr>
        <w:pStyle w:val="berschrift2"/>
        <w:rPr>
          <w:rFonts w:ascii="Arial" w:hAnsi="Arial" w:cs="Arial"/>
          <w:sz w:val="20"/>
          <w:szCs w:val="20"/>
        </w:rPr>
      </w:pPr>
      <w:bookmarkStart w:id="50" w:name="_Toc56619992"/>
      <w:r w:rsidRPr="00062DAF">
        <w:rPr>
          <w:rFonts w:ascii="Arial" w:hAnsi="Arial" w:cs="Arial"/>
          <w:sz w:val="20"/>
          <w:szCs w:val="20"/>
        </w:rPr>
        <w:t>Drei Jahre Übergangsfrist</w:t>
      </w:r>
      <w:bookmarkEnd w:id="50"/>
    </w:p>
    <w:p w14:paraId="1172EE20" w14:textId="77777777" w:rsidR="00EB0488" w:rsidRPr="00062DAF" w:rsidRDefault="00BD2D26" w:rsidP="00786C9D">
      <w:pPr>
        <w:rPr>
          <w:rFonts w:ascii="Arial" w:hAnsi="Arial" w:cs="Arial"/>
          <w:sz w:val="20"/>
          <w:szCs w:val="20"/>
        </w:rPr>
      </w:pPr>
      <w:r w:rsidRPr="00062DAF">
        <w:rPr>
          <w:rFonts w:ascii="Arial" w:hAnsi="Arial" w:cs="Arial"/>
          <w:sz w:val="20"/>
          <w:szCs w:val="20"/>
        </w:rPr>
        <w:t xml:space="preserve">•Für drei Jahre, das heisst bis31.12.2023, gelten sogenannte Übergangsfristen. Damit soll sichergestellt werden, dass niemand durch die EL-Revision kurzfristig schlechter gestellt wird. Es wird ein Besitzstand auf den heutigen EL-Beträgen gewährt, wenn die neue Regelung nachteiliger für die EL-Beziehenden wäre. </w:t>
      </w:r>
    </w:p>
    <w:p w14:paraId="0125FCE6" w14:textId="77777777" w:rsidR="00EB0488" w:rsidRPr="00062DAF" w:rsidRDefault="00BD2D26" w:rsidP="00EB0488">
      <w:pPr>
        <w:pStyle w:val="berschrift2"/>
        <w:rPr>
          <w:rFonts w:ascii="Arial" w:hAnsi="Arial" w:cs="Arial"/>
          <w:sz w:val="20"/>
          <w:szCs w:val="20"/>
        </w:rPr>
      </w:pPr>
      <w:bookmarkStart w:id="51" w:name="_Toc56619993"/>
      <w:r w:rsidRPr="00062DAF">
        <w:rPr>
          <w:rFonts w:ascii="Arial" w:hAnsi="Arial" w:cs="Arial"/>
          <w:sz w:val="20"/>
          <w:szCs w:val="20"/>
        </w:rPr>
        <w:t>Hotline-Angebot von Procap</w:t>
      </w:r>
      <w:bookmarkEnd w:id="51"/>
      <w:r w:rsidRPr="00062DAF">
        <w:rPr>
          <w:rFonts w:ascii="Arial" w:hAnsi="Arial" w:cs="Arial"/>
          <w:sz w:val="20"/>
          <w:szCs w:val="20"/>
        </w:rPr>
        <w:t xml:space="preserve"> </w:t>
      </w:r>
    </w:p>
    <w:p w14:paraId="2963AAAB" w14:textId="77777777" w:rsidR="00786C9D" w:rsidRPr="00062DAF" w:rsidRDefault="00BD2D26" w:rsidP="00786C9D">
      <w:pPr>
        <w:rPr>
          <w:rFonts w:ascii="Arial" w:hAnsi="Arial" w:cs="Arial"/>
          <w:sz w:val="20"/>
          <w:szCs w:val="20"/>
        </w:rPr>
      </w:pPr>
      <w:r w:rsidRPr="00062DAF">
        <w:rPr>
          <w:rFonts w:ascii="Arial" w:hAnsi="Arial" w:cs="Arial"/>
          <w:sz w:val="20"/>
          <w:szCs w:val="20"/>
        </w:rPr>
        <w:t>Die EL-Revision ist für Laien kompliziert. Wer wissen möchte, ob es für ihn/sie eine individuelle Änderung gibt, oder wer sonst Fragen hat, darf sich a die von Procap kostenlos angebotene Hotline wenden. Sie ist bis Weihnachten jeweils von Montag bis Donnerstag von 14 bis 16 Uhr unter der Nummer062 206 88 00 geöffnet und steht allen Interessierten (auch AHV-Rentner-Innen, Angehörigen usw.) offen. Zudem kann eine vom Procap-Rechtsdienst er-stellte etwa 30-seitige Broschüre zu diesem Thema in Olten für einen kleinen Unkostenbeitrag bestellt werden. Der Download von unserer Webseite ist gratis. Auf der Homepage sind auch Kurse zum Thema EL aufgeschaltet.</w:t>
      </w:r>
      <w:r w:rsidR="0083616E" w:rsidRPr="00062DAF">
        <w:rPr>
          <w:rFonts w:ascii="Arial" w:hAnsi="Arial" w:cs="Arial"/>
          <w:sz w:val="20"/>
          <w:szCs w:val="20"/>
        </w:rPr>
        <w:t xml:space="preserve">                                                                                                                                          </w:t>
      </w:r>
      <w:r w:rsidRPr="00062DAF">
        <w:rPr>
          <w:rFonts w:ascii="Arial" w:hAnsi="Arial" w:cs="Arial"/>
          <w:sz w:val="20"/>
          <w:szCs w:val="20"/>
        </w:rPr>
        <w:t xml:space="preserve">* Martin Boltshauser, Rechtsanwalt und Leiter des Procap-Rechtsdiensts </w:t>
      </w:r>
      <w:r w:rsidR="0083616E" w:rsidRPr="00062DAF">
        <w:rPr>
          <w:rFonts w:ascii="Arial" w:hAnsi="Arial" w:cs="Arial"/>
          <w:sz w:val="20"/>
          <w:szCs w:val="20"/>
        </w:rPr>
        <w:t xml:space="preserve">                                                                                                                 </w:t>
      </w:r>
      <w:r w:rsidRPr="00062DAF">
        <w:rPr>
          <w:rFonts w:ascii="Arial" w:hAnsi="Arial" w:cs="Arial"/>
          <w:sz w:val="20"/>
          <w:szCs w:val="20"/>
        </w:rPr>
        <w:t>Für einen Termin bei unserer Rechtssprechstunde melden Sie sich bitte unter: 071 222 44 33</w:t>
      </w:r>
    </w:p>
    <w:p w14:paraId="6F9734EA" w14:textId="77777777" w:rsidR="00BD2D26" w:rsidRPr="00062DAF" w:rsidRDefault="00AE7CB9" w:rsidP="00AE7CB9">
      <w:pPr>
        <w:pStyle w:val="berschrift2"/>
        <w:rPr>
          <w:rFonts w:ascii="Arial" w:hAnsi="Arial" w:cs="Arial"/>
          <w:sz w:val="20"/>
          <w:szCs w:val="20"/>
        </w:rPr>
      </w:pPr>
      <w:bookmarkStart w:id="52" w:name="_Toc56619994"/>
      <w:r w:rsidRPr="00062DAF">
        <w:rPr>
          <w:rFonts w:ascii="Arial" w:hAnsi="Arial" w:cs="Arial"/>
          <w:sz w:val="20"/>
          <w:szCs w:val="20"/>
        </w:rPr>
        <w:t>Baubericht</w:t>
      </w:r>
      <w:r w:rsidR="003D6990" w:rsidRPr="00062DAF">
        <w:rPr>
          <w:rFonts w:ascii="Arial" w:hAnsi="Arial" w:cs="Arial"/>
          <w:sz w:val="20"/>
          <w:szCs w:val="20"/>
        </w:rPr>
        <w:t xml:space="preserve"> </w:t>
      </w:r>
      <w:r w:rsidRPr="00062DAF">
        <w:rPr>
          <w:rFonts w:ascii="Arial" w:hAnsi="Arial" w:cs="Arial"/>
          <w:sz w:val="20"/>
          <w:szCs w:val="20"/>
        </w:rPr>
        <w:t>Alltagshindernisse mal hautnah erleben</w:t>
      </w:r>
      <w:bookmarkEnd w:id="52"/>
    </w:p>
    <w:p w14:paraId="16D5F5B3" w14:textId="77777777" w:rsidR="003D6990" w:rsidRPr="00062DAF" w:rsidRDefault="003D6990" w:rsidP="003D6990">
      <w:pPr>
        <w:rPr>
          <w:sz w:val="20"/>
          <w:szCs w:val="20"/>
        </w:rPr>
      </w:pPr>
      <w:r w:rsidRPr="00062DAF">
        <w:rPr>
          <w:rFonts w:ascii="Arial" w:hAnsi="Arial" w:cs="Arial"/>
          <w:sz w:val="20"/>
          <w:szCs w:val="20"/>
        </w:rPr>
        <w:t>Das Dorf anders wahrnehmen: Etwa so könnte der Spaziergang für hindernisfreies Bauen vom 9. September durch Gommiswald beschrieben werden. Rollstuhlfahrer Werner Ruch sensibilisierte die Teilnehmenden, was baulich verbessert werden könnte, um Menschen mit einer Behinderung den Alltag zu erleichtern.</w:t>
      </w:r>
    </w:p>
    <w:p w14:paraId="293F997D" w14:textId="77777777" w:rsidR="003D6990" w:rsidRPr="00062DAF" w:rsidRDefault="003D6990" w:rsidP="003D6990">
      <w:pPr>
        <w:pStyle w:val="berschrift2"/>
        <w:rPr>
          <w:rFonts w:ascii="Arial" w:hAnsi="Arial" w:cs="Arial"/>
          <w:sz w:val="20"/>
          <w:szCs w:val="20"/>
        </w:rPr>
      </w:pPr>
      <w:bookmarkStart w:id="53" w:name="_Toc56619995"/>
      <w:r w:rsidRPr="00062DAF">
        <w:rPr>
          <w:sz w:val="20"/>
          <w:szCs w:val="20"/>
        </w:rPr>
        <w:t xml:space="preserve">Editorial: </w:t>
      </w:r>
      <w:r w:rsidRPr="00062DAF">
        <w:rPr>
          <w:rFonts w:ascii="Arial" w:hAnsi="Arial" w:cs="Arial"/>
          <w:sz w:val="20"/>
          <w:szCs w:val="20"/>
        </w:rPr>
        <w:t>Philipp Koller Bauberater Procap</w:t>
      </w:r>
      <w:bookmarkEnd w:id="53"/>
    </w:p>
    <w:p w14:paraId="07F01280" w14:textId="77777777" w:rsidR="00EB0488" w:rsidRPr="00062DAF" w:rsidRDefault="003D6990" w:rsidP="003D6990">
      <w:pPr>
        <w:rPr>
          <w:rFonts w:ascii="Arial" w:hAnsi="Arial" w:cs="Arial"/>
          <w:sz w:val="20"/>
          <w:szCs w:val="20"/>
        </w:rPr>
      </w:pPr>
      <w:r w:rsidRPr="00062DAF">
        <w:rPr>
          <w:rFonts w:ascii="Arial" w:hAnsi="Arial" w:cs="Arial"/>
          <w:sz w:val="20"/>
          <w:szCs w:val="20"/>
        </w:rPr>
        <w:t xml:space="preserve">Werner Ruch ist seit Jahren auf einen Rollstuhl angewiesen. Er kennt die Tücken nur zu gut, die einer geh-behinderten Person den Alltag er-schweren. «Um anderen Menschen mit einer Behinderung das Leben zu er-leichtern, setzte ich mich aktiv für hindernisfreies Bauen ein», sagt Ruch. Er ist vor kurzem in Gommiswald zu-gezogen und initiierte die Dorfbegehung für Personen mit Handicap. Unter anderem kämpfte er zehn Jahre lang für einen hindernisfreien Pfad auf dem Klosterplatz Einsiedeln. Am Mittwoch, 9. September, wollte Ruch beim Spaziergang für hindernisfreies Bauen in Gommiswald dar-auf aufmerksam machen, welche Hindernisse in der Gemeinde Menschen das Leben erschweren, die auf einen Rollstuhl, einen Rollator oder auf den Blindenstock angewiesen sind. «Das Alter kommt auf jeden zu. Deshalb betrifft die Hindernisfreiheit uns alle», sagte Ruch. </w:t>
      </w:r>
    </w:p>
    <w:p w14:paraId="200273EC" w14:textId="77777777" w:rsidR="00EB0488" w:rsidRPr="00062DAF" w:rsidRDefault="003D6990" w:rsidP="00EB0488">
      <w:pPr>
        <w:pStyle w:val="berschrift2"/>
        <w:rPr>
          <w:rFonts w:ascii="Arial" w:hAnsi="Arial" w:cs="Arial"/>
          <w:sz w:val="20"/>
          <w:szCs w:val="20"/>
        </w:rPr>
      </w:pPr>
      <w:bookmarkStart w:id="54" w:name="_Toc56619996"/>
      <w:r w:rsidRPr="00062DAF">
        <w:rPr>
          <w:rFonts w:ascii="Arial" w:hAnsi="Arial" w:cs="Arial"/>
          <w:sz w:val="20"/>
          <w:szCs w:val="20"/>
        </w:rPr>
        <w:t>Im Rollstuhl durchs Gommiswald</w:t>
      </w:r>
      <w:bookmarkEnd w:id="54"/>
      <w:r w:rsidRPr="00062DAF">
        <w:rPr>
          <w:rFonts w:ascii="Arial" w:hAnsi="Arial" w:cs="Arial"/>
          <w:sz w:val="20"/>
          <w:szCs w:val="20"/>
        </w:rPr>
        <w:t xml:space="preserve"> </w:t>
      </w:r>
    </w:p>
    <w:p w14:paraId="1925D9C9" w14:textId="77777777" w:rsidR="00EB0488" w:rsidRPr="00062DAF" w:rsidRDefault="003D6990" w:rsidP="003D6990">
      <w:pPr>
        <w:rPr>
          <w:rFonts w:ascii="Arial" w:hAnsi="Arial" w:cs="Arial"/>
          <w:sz w:val="20"/>
          <w:szCs w:val="20"/>
        </w:rPr>
      </w:pPr>
      <w:r w:rsidRPr="00062DAF">
        <w:rPr>
          <w:rFonts w:ascii="Arial" w:hAnsi="Arial" w:cs="Arial"/>
          <w:sz w:val="20"/>
          <w:szCs w:val="20"/>
        </w:rPr>
        <w:t>Um den Teilnehmenden die Bedeutung der Hindernisfreiheit zu vermitteln, standen Rollstühle und Rollatoren bereit, mit denen die Alltagshindernisse hautnah erlebt wer-den konnten. Die Leitung des Spazier-gangs übernahm Gemeindepräsident Peter Hüppi. Mit Interesse verfolgte er, was  Werner Ruch zu verschiedenen Orten in Gommiswald zu erzählen hatte. Mehrere, meist ältere, Einwohnerinnen und Einwohner, die per Gemeindeblatt aufgerufen worden waren, nahmen in je fünf Rollstühlen und Rollatoren Platz. Auch eine seh</w:t>
      </w:r>
      <w:r w:rsidR="00B80638" w:rsidRPr="00062DAF">
        <w:rPr>
          <w:rFonts w:ascii="Arial" w:hAnsi="Arial" w:cs="Arial"/>
          <w:sz w:val="20"/>
          <w:szCs w:val="20"/>
        </w:rPr>
        <w:t xml:space="preserve">behinderte Person und eine Muttermit Kinderwagen waren mit von der Partie. Seitens Procap St. Gallen-Appenzell nahm ich als Bauberater teil. Immer wieder trat Gemeindepräsident Hüppi mit Werner Ruch in einen Dialog und erklärte, dass hindernis-freies Bauen in Gommiswald an Kompromisse gebunden sei, zum Beispielweil das Dorf am Hang liegt. Ebenfalls ein Beispiel für Kompromisse: Verkehrsinseln. Sie sind für Sehbehinderte vorteilhaft, weil es ihnen die Strassenmitte anzeigt. Der Absatz von zweieinhalb bis drei Zentimetern Höhe behindert Personen im Rollstuhl aber. Es sind Zielkonflikte, die wir von der Bauberatung immer wieder vermitteln müssen. </w:t>
      </w:r>
    </w:p>
    <w:p w14:paraId="5C20BE92" w14:textId="77777777" w:rsidR="00EB0488" w:rsidRPr="00062DAF" w:rsidRDefault="00B80638" w:rsidP="00EB0488">
      <w:pPr>
        <w:pStyle w:val="berschrift2"/>
        <w:rPr>
          <w:rFonts w:ascii="Arial" w:hAnsi="Arial" w:cs="Arial"/>
          <w:sz w:val="20"/>
          <w:szCs w:val="20"/>
        </w:rPr>
      </w:pPr>
      <w:bookmarkStart w:id="55" w:name="_Toc56619997"/>
      <w:r w:rsidRPr="00062DAF">
        <w:rPr>
          <w:rFonts w:ascii="Arial" w:hAnsi="Arial" w:cs="Arial"/>
          <w:sz w:val="20"/>
          <w:szCs w:val="20"/>
        </w:rPr>
        <w:t>Zu schmales Trottoir</w:t>
      </w:r>
      <w:bookmarkEnd w:id="55"/>
      <w:r w:rsidRPr="00062DAF">
        <w:rPr>
          <w:rFonts w:ascii="Arial" w:hAnsi="Arial" w:cs="Arial"/>
          <w:sz w:val="20"/>
          <w:szCs w:val="20"/>
        </w:rPr>
        <w:t xml:space="preserve"> </w:t>
      </w:r>
    </w:p>
    <w:p w14:paraId="6F3BDCF9" w14:textId="77777777" w:rsidR="00B80638" w:rsidRPr="00062DAF" w:rsidRDefault="00B80638" w:rsidP="003D6990">
      <w:pPr>
        <w:rPr>
          <w:rFonts w:ascii="Arial" w:hAnsi="Arial" w:cs="Arial"/>
          <w:sz w:val="20"/>
          <w:szCs w:val="20"/>
        </w:rPr>
      </w:pPr>
      <w:r w:rsidRPr="00062DAF">
        <w:rPr>
          <w:rFonts w:ascii="Arial" w:hAnsi="Arial" w:cs="Arial"/>
          <w:sz w:val="20"/>
          <w:szCs w:val="20"/>
        </w:rPr>
        <w:t xml:space="preserve">Der Spaziergang führte von der Kirche Gommiswald bis hinauf zum Park des «Tertianums»  </w:t>
      </w:r>
      <w:proofErr w:type="spellStart"/>
      <w:r w:rsidRPr="00062DAF">
        <w:rPr>
          <w:rFonts w:ascii="Arial" w:hAnsi="Arial" w:cs="Arial"/>
          <w:sz w:val="20"/>
          <w:szCs w:val="20"/>
        </w:rPr>
        <w:t>Ramendingen</w:t>
      </w:r>
      <w:proofErr w:type="spellEnd"/>
      <w:r w:rsidRPr="00062DAF">
        <w:rPr>
          <w:rFonts w:ascii="Arial" w:hAnsi="Arial" w:cs="Arial"/>
          <w:sz w:val="20"/>
          <w:szCs w:val="20"/>
        </w:rPr>
        <w:t xml:space="preserve">, des neugebauten Wohn- und Alterszentrums in der Gemeinde. Schon bei der Kirche wies Werner Ruch auf das Kopfsteinpflaster hin, dessen Unebenheiten insbesondere für blinde Menschen gefährlich sein können, aber auch das Vorwärtskommen mit dem Rollstuhl erschweren. Von seinem Engagement beim Kloster Ein-siedeln her weiss Ruch sehr wohl, dass bei der Umgestaltung von Kirchplätzen Konflikte mit dem Denkmalschutzentstehen können. Ruch sieht auch beim Trottoir, das zum «Tertianum» führt, Verbesserungspotenzial: «Es ist viel zu schmal, und oftmals stehen die parkierten Fahrzeuge so, dass sie ins Trottoir ragen.» Dies erschwere das Passieren mit einem Rollstuhl. Auf Trottoirs parkierte Fahrzeuge seien für Menschen im Rollstuhl generell ein Problem, da der Gehsteig dadurch unpassierbar werden kann. «Achten Sie in Zukunft darauf, dass Sie nicht auf dem Trottoir parkieren», sagte er.     </w:t>
      </w:r>
    </w:p>
    <w:p w14:paraId="669938E9" w14:textId="77777777" w:rsidR="00B80638" w:rsidRPr="00062DAF" w:rsidRDefault="00B80638" w:rsidP="00B80638">
      <w:pPr>
        <w:pStyle w:val="berschrift2"/>
        <w:rPr>
          <w:rFonts w:ascii="Arial" w:hAnsi="Arial" w:cs="Arial"/>
          <w:sz w:val="20"/>
          <w:szCs w:val="20"/>
        </w:rPr>
      </w:pPr>
      <w:bookmarkStart w:id="56" w:name="_Toc56619998"/>
      <w:r w:rsidRPr="00062DAF">
        <w:rPr>
          <w:rFonts w:ascii="Arial" w:hAnsi="Arial" w:cs="Arial"/>
          <w:sz w:val="20"/>
          <w:szCs w:val="20"/>
        </w:rPr>
        <w:lastRenderedPageBreak/>
        <w:t>Postautohaltestelle fehlt</w:t>
      </w:r>
      <w:bookmarkEnd w:id="56"/>
      <w:r w:rsidRPr="00062DAF">
        <w:rPr>
          <w:rFonts w:ascii="Arial" w:hAnsi="Arial" w:cs="Arial"/>
          <w:sz w:val="20"/>
          <w:szCs w:val="20"/>
        </w:rPr>
        <w:t xml:space="preserve"> </w:t>
      </w:r>
    </w:p>
    <w:p w14:paraId="1F29379C" w14:textId="77777777" w:rsidR="00466E33" w:rsidRPr="00062DAF" w:rsidRDefault="00466E33" w:rsidP="003D6990">
      <w:pPr>
        <w:rPr>
          <w:rFonts w:ascii="Arial" w:hAnsi="Arial" w:cs="Arial"/>
          <w:sz w:val="20"/>
          <w:szCs w:val="20"/>
        </w:rPr>
      </w:pPr>
      <w:r w:rsidRPr="00062DAF">
        <w:rPr>
          <w:rFonts w:ascii="Arial" w:hAnsi="Arial" w:cs="Arial"/>
          <w:sz w:val="20"/>
          <w:szCs w:val="20"/>
        </w:rPr>
        <w:t>Kein Thema war die Barrierefrei</w:t>
      </w:r>
      <w:r w:rsidR="00B80638" w:rsidRPr="00062DAF">
        <w:rPr>
          <w:rFonts w:ascii="Arial" w:hAnsi="Arial" w:cs="Arial"/>
          <w:sz w:val="20"/>
          <w:szCs w:val="20"/>
        </w:rPr>
        <w:t>heit beim «Tertianum» selbst, das2016/17 nach den Grundsätzen deshindernisfreien Bauens erstellt worden</w:t>
      </w:r>
      <w:r w:rsidRPr="00062DAF">
        <w:rPr>
          <w:rFonts w:ascii="Arial" w:hAnsi="Arial" w:cs="Arial"/>
          <w:sz w:val="20"/>
          <w:szCs w:val="20"/>
        </w:rPr>
        <w:t xml:space="preserve"> </w:t>
      </w:r>
      <w:r w:rsidR="00B80638" w:rsidRPr="00062DAF">
        <w:rPr>
          <w:rFonts w:ascii="Arial" w:hAnsi="Arial" w:cs="Arial"/>
          <w:sz w:val="20"/>
          <w:szCs w:val="20"/>
        </w:rPr>
        <w:t>war. Einzig auffällig war die fehlende</w:t>
      </w:r>
      <w:r w:rsidRPr="00062DAF">
        <w:rPr>
          <w:rFonts w:ascii="Arial" w:hAnsi="Arial" w:cs="Arial"/>
          <w:sz w:val="20"/>
          <w:szCs w:val="20"/>
        </w:rPr>
        <w:t xml:space="preserve"> </w:t>
      </w:r>
      <w:r w:rsidR="00B80638" w:rsidRPr="00062DAF">
        <w:rPr>
          <w:rFonts w:ascii="Arial" w:hAnsi="Arial" w:cs="Arial"/>
          <w:sz w:val="20"/>
          <w:szCs w:val="20"/>
        </w:rPr>
        <w:t>Postautohaltestelle beim Alters- und</w:t>
      </w:r>
      <w:r w:rsidRPr="00062DAF">
        <w:rPr>
          <w:rFonts w:ascii="Arial" w:hAnsi="Arial" w:cs="Arial"/>
          <w:sz w:val="20"/>
          <w:szCs w:val="20"/>
        </w:rPr>
        <w:t xml:space="preserve"> </w:t>
      </w:r>
      <w:r w:rsidR="00B80638" w:rsidRPr="00062DAF">
        <w:rPr>
          <w:rFonts w:ascii="Arial" w:hAnsi="Arial" w:cs="Arial"/>
          <w:sz w:val="20"/>
          <w:szCs w:val="20"/>
        </w:rPr>
        <w:t>Pflegewohnheim. Die Linie führt zwar</w:t>
      </w:r>
      <w:r w:rsidRPr="00062DAF">
        <w:rPr>
          <w:rFonts w:ascii="Arial" w:hAnsi="Arial" w:cs="Arial"/>
          <w:sz w:val="20"/>
          <w:szCs w:val="20"/>
        </w:rPr>
        <w:t xml:space="preserve"> </w:t>
      </w:r>
      <w:r w:rsidR="00B80638" w:rsidRPr="00062DAF">
        <w:rPr>
          <w:rFonts w:ascii="Arial" w:hAnsi="Arial" w:cs="Arial"/>
          <w:sz w:val="20"/>
          <w:szCs w:val="20"/>
        </w:rPr>
        <w:t>unmittelbar dort durch. Aus Gründender Übersichtlichkeit – so der aktuelle</w:t>
      </w:r>
      <w:r w:rsidRPr="00062DAF">
        <w:rPr>
          <w:rFonts w:ascii="Arial" w:hAnsi="Arial" w:cs="Arial"/>
          <w:sz w:val="20"/>
          <w:szCs w:val="20"/>
        </w:rPr>
        <w:t xml:space="preserve"> </w:t>
      </w:r>
      <w:r w:rsidR="00B80638" w:rsidRPr="00062DAF">
        <w:rPr>
          <w:rFonts w:ascii="Arial" w:hAnsi="Arial" w:cs="Arial"/>
          <w:sz w:val="20"/>
          <w:szCs w:val="20"/>
        </w:rPr>
        <w:t>Stand der Diskussion – ist es aber der-zeit</w:t>
      </w:r>
      <w:r w:rsidRPr="00062DAF">
        <w:rPr>
          <w:rFonts w:ascii="Arial" w:hAnsi="Arial" w:cs="Arial"/>
          <w:sz w:val="20"/>
          <w:szCs w:val="20"/>
        </w:rPr>
        <w:t xml:space="preserve"> nicht möglich, dort eine Halte</w:t>
      </w:r>
      <w:r w:rsidR="00B80638" w:rsidRPr="00062DAF">
        <w:rPr>
          <w:rFonts w:ascii="Arial" w:hAnsi="Arial" w:cs="Arial"/>
          <w:sz w:val="20"/>
          <w:szCs w:val="20"/>
        </w:rPr>
        <w:t>stelle zu erstellen.</w:t>
      </w:r>
      <w:r w:rsidRPr="00062DAF">
        <w:rPr>
          <w:rFonts w:ascii="Arial" w:hAnsi="Arial" w:cs="Arial"/>
          <w:sz w:val="20"/>
          <w:szCs w:val="20"/>
        </w:rPr>
        <w:t xml:space="preserve"> </w:t>
      </w:r>
    </w:p>
    <w:p w14:paraId="0B4723E8" w14:textId="77777777" w:rsidR="00466E33" w:rsidRPr="00062DAF" w:rsidRDefault="00B80638" w:rsidP="00466E33">
      <w:pPr>
        <w:pStyle w:val="berschrift2"/>
        <w:rPr>
          <w:rFonts w:ascii="Arial" w:hAnsi="Arial" w:cs="Arial"/>
          <w:sz w:val="20"/>
          <w:szCs w:val="20"/>
        </w:rPr>
      </w:pPr>
      <w:bookmarkStart w:id="57" w:name="_Toc56619999"/>
      <w:r w:rsidRPr="00062DAF">
        <w:rPr>
          <w:rFonts w:ascii="Arial" w:hAnsi="Arial" w:cs="Arial"/>
          <w:sz w:val="20"/>
          <w:szCs w:val="20"/>
        </w:rPr>
        <w:t>Zur Nachahmung empfohlen</w:t>
      </w:r>
      <w:bookmarkEnd w:id="57"/>
      <w:r w:rsidR="00466E33" w:rsidRPr="00062DAF">
        <w:rPr>
          <w:rFonts w:ascii="Arial" w:hAnsi="Arial" w:cs="Arial"/>
          <w:sz w:val="20"/>
          <w:szCs w:val="20"/>
        </w:rPr>
        <w:t xml:space="preserve"> </w:t>
      </w:r>
    </w:p>
    <w:p w14:paraId="433932A7" w14:textId="77777777" w:rsidR="003D6990" w:rsidRPr="00062DAF" w:rsidRDefault="00B80638" w:rsidP="003D6990">
      <w:pPr>
        <w:rPr>
          <w:rFonts w:ascii="Arial" w:hAnsi="Arial" w:cs="Arial"/>
          <w:sz w:val="20"/>
          <w:szCs w:val="20"/>
        </w:rPr>
      </w:pPr>
      <w:r w:rsidRPr="00062DAF">
        <w:rPr>
          <w:rFonts w:ascii="Arial" w:hAnsi="Arial" w:cs="Arial"/>
          <w:sz w:val="20"/>
          <w:szCs w:val="20"/>
        </w:rPr>
        <w:t>Ortsbegehungen, vor allem solche,</w:t>
      </w:r>
      <w:r w:rsidR="00466E33" w:rsidRPr="00062DAF">
        <w:rPr>
          <w:rFonts w:ascii="Arial" w:hAnsi="Arial" w:cs="Arial"/>
          <w:sz w:val="20"/>
          <w:szCs w:val="20"/>
        </w:rPr>
        <w:t xml:space="preserve"> </w:t>
      </w:r>
      <w:r w:rsidRPr="00062DAF">
        <w:rPr>
          <w:rFonts w:ascii="Arial" w:hAnsi="Arial" w:cs="Arial"/>
          <w:sz w:val="20"/>
          <w:szCs w:val="20"/>
        </w:rPr>
        <w:t>an denen Personen mit verschiedenen</w:t>
      </w:r>
      <w:r w:rsidR="00466E33" w:rsidRPr="00062DAF">
        <w:rPr>
          <w:rFonts w:ascii="Arial" w:hAnsi="Arial" w:cs="Arial"/>
          <w:sz w:val="20"/>
          <w:szCs w:val="20"/>
        </w:rPr>
        <w:t xml:space="preserve"> </w:t>
      </w:r>
      <w:r w:rsidRPr="00062DAF">
        <w:rPr>
          <w:rFonts w:ascii="Arial" w:hAnsi="Arial" w:cs="Arial"/>
          <w:sz w:val="20"/>
          <w:szCs w:val="20"/>
        </w:rPr>
        <w:t>Handicaps mitwirken – zu vergessen</w:t>
      </w:r>
      <w:r w:rsidR="00466E33" w:rsidRPr="00062DAF">
        <w:rPr>
          <w:rFonts w:ascii="Arial" w:hAnsi="Arial" w:cs="Arial"/>
          <w:sz w:val="20"/>
          <w:szCs w:val="20"/>
        </w:rPr>
        <w:t xml:space="preserve"> </w:t>
      </w:r>
      <w:r w:rsidRPr="00062DAF">
        <w:rPr>
          <w:rFonts w:ascii="Arial" w:hAnsi="Arial" w:cs="Arial"/>
          <w:sz w:val="20"/>
          <w:szCs w:val="20"/>
        </w:rPr>
        <w:t>sind</w:t>
      </w:r>
      <w:r w:rsidR="00466E33" w:rsidRPr="00062DAF">
        <w:rPr>
          <w:rFonts w:ascii="Arial" w:hAnsi="Arial" w:cs="Arial"/>
          <w:sz w:val="20"/>
          <w:szCs w:val="20"/>
        </w:rPr>
        <w:t xml:space="preserve"> aber auch nicht Eltern mit Kin</w:t>
      </w:r>
      <w:r w:rsidRPr="00062DAF">
        <w:rPr>
          <w:rFonts w:ascii="Arial" w:hAnsi="Arial" w:cs="Arial"/>
          <w:sz w:val="20"/>
          <w:szCs w:val="20"/>
        </w:rPr>
        <w:t>derwagen –, sie sind aus Sicht unserer</w:t>
      </w:r>
      <w:r w:rsidR="00466E33" w:rsidRPr="00062DAF">
        <w:rPr>
          <w:rFonts w:ascii="Arial" w:hAnsi="Arial" w:cs="Arial"/>
          <w:sz w:val="20"/>
          <w:szCs w:val="20"/>
        </w:rPr>
        <w:t xml:space="preserve"> </w:t>
      </w:r>
      <w:r w:rsidRPr="00062DAF">
        <w:rPr>
          <w:rFonts w:ascii="Arial" w:hAnsi="Arial" w:cs="Arial"/>
          <w:sz w:val="20"/>
          <w:szCs w:val="20"/>
        </w:rPr>
        <w:t>Bauberatung wichtig und sehr effektiv.</w:t>
      </w:r>
      <w:r w:rsidR="00466E33" w:rsidRPr="00062DAF">
        <w:rPr>
          <w:rFonts w:ascii="Arial" w:hAnsi="Arial" w:cs="Arial"/>
          <w:sz w:val="20"/>
          <w:szCs w:val="20"/>
        </w:rPr>
        <w:t xml:space="preserve"> </w:t>
      </w:r>
      <w:r w:rsidRPr="00062DAF">
        <w:rPr>
          <w:rFonts w:ascii="Arial" w:hAnsi="Arial" w:cs="Arial"/>
          <w:sz w:val="20"/>
          <w:szCs w:val="20"/>
        </w:rPr>
        <w:t>Problematische Stellen können</w:t>
      </w:r>
      <w:r w:rsidR="00466E33" w:rsidRPr="00062DAF">
        <w:rPr>
          <w:rFonts w:ascii="Arial" w:hAnsi="Arial" w:cs="Arial"/>
          <w:sz w:val="20"/>
          <w:szCs w:val="20"/>
        </w:rPr>
        <w:t xml:space="preserve"> </w:t>
      </w:r>
      <w:r w:rsidRPr="00062DAF">
        <w:rPr>
          <w:rFonts w:ascii="Arial" w:hAnsi="Arial" w:cs="Arial"/>
          <w:sz w:val="20"/>
          <w:szCs w:val="20"/>
        </w:rPr>
        <w:t>eins zu eins entdeckt und Lösungen</w:t>
      </w:r>
      <w:r w:rsidR="00466E33" w:rsidRPr="00062DAF">
        <w:rPr>
          <w:rFonts w:ascii="Arial" w:hAnsi="Arial" w:cs="Arial"/>
          <w:sz w:val="20"/>
          <w:szCs w:val="20"/>
        </w:rPr>
        <w:t xml:space="preserve"> </w:t>
      </w:r>
      <w:r w:rsidRPr="00062DAF">
        <w:rPr>
          <w:rFonts w:ascii="Arial" w:hAnsi="Arial" w:cs="Arial"/>
          <w:sz w:val="20"/>
          <w:szCs w:val="20"/>
        </w:rPr>
        <w:t>besprochen werden. Dies ist wertvoll</w:t>
      </w:r>
      <w:r w:rsidR="00466E33" w:rsidRPr="00062DAF">
        <w:rPr>
          <w:rFonts w:ascii="Arial" w:hAnsi="Arial" w:cs="Arial"/>
          <w:sz w:val="20"/>
          <w:szCs w:val="20"/>
        </w:rPr>
        <w:t xml:space="preserve"> </w:t>
      </w:r>
      <w:r w:rsidRPr="00062DAF">
        <w:rPr>
          <w:rFonts w:ascii="Arial" w:hAnsi="Arial" w:cs="Arial"/>
          <w:sz w:val="20"/>
          <w:szCs w:val="20"/>
        </w:rPr>
        <w:t>für die Lebensqualität der Bewohne-rinnen und Bewohner. Es ist auch</w:t>
      </w:r>
      <w:r w:rsidR="00466E33" w:rsidRPr="00062DAF">
        <w:rPr>
          <w:rFonts w:ascii="Arial" w:hAnsi="Arial" w:cs="Arial"/>
          <w:sz w:val="20"/>
          <w:szCs w:val="20"/>
        </w:rPr>
        <w:t xml:space="preserve">  </w:t>
      </w:r>
      <w:r w:rsidRPr="00062DAF">
        <w:rPr>
          <w:rFonts w:ascii="Arial" w:hAnsi="Arial" w:cs="Arial"/>
          <w:sz w:val="20"/>
          <w:szCs w:val="20"/>
        </w:rPr>
        <w:t>höchst informativ für Behörden, Bau-k</w:t>
      </w:r>
      <w:r w:rsidR="00466E33" w:rsidRPr="00062DAF">
        <w:rPr>
          <w:rFonts w:ascii="Arial" w:hAnsi="Arial" w:cs="Arial"/>
          <w:sz w:val="20"/>
          <w:szCs w:val="20"/>
        </w:rPr>
        <w:t xml:space="preserve">ommissionen und Bauverwaltungen </w:t>
      </w:r>
      <w:r w:rsidRPr="00062DAF">
        <w:rPr>
          <w:rFonts w:ascii="Arial" w:hAnsi="Arial" w:cs="Arial"/>
          <w:sz w:val="20"/>
          <w:szCs w:val="20"/>
        </w:rPr>
        <w:t>Dem Initianten, Werner Ruch,</w:t>
      </w:r>
      <w:r w:rsidR="00466E33" w:rsidRPr="00062DAF">
        <w:rPr>
          <w:rFonts w:ascii="Arial" w:hAnsi="Arial" w:cs="Arial"/>
          <w:sz w:val="20"/>
          <w:szCs w:val="20"/>
        </w:rPr>
        <w:t xml:space="preserve"> </w:t>
      </w:r>
      <w:r w:rsidRPr="00062DAF">
        <w:rPr>
          <w:rFonts w:ascii="Arial" w:hAnsi="Arial" w:cs="Arial"/>
          <w:sz w:val="20"/>
          <w:szCs w:val="20"/>
        </w:rPr>
        <w:t>kommt ein grosses Verdienst zu. Das</w:t>
      </w:r>
      <w:r w:rsidR="00466E33" w:rsidRPr="00062DAF">
        <w:rPr>
          <w:rFonts w:ascii="Arial" w:hAnsi="Arial" w:cs="Arial"/>
          <w:sz w:val="20"/>
          <w:szCs w:val="20"/>
        </w:rPr>
        <w:t xml:space="preserve"> </w:t>
      </w:r>
      <w:r w:rsidRPr="00062DAF">
        <w:rPr>
          <w:rFonts w:ascii="Arial" w:hAnsi="Arial" w:cs="Arial"/>
          <w:sz w:val="20"/>
          <w:szCs w:val="20"/>
        </w:rPr>
        <w:t>B</w:t>
      </w:r>
      <w:r w:rsidR="00466E33" w:rsidRPr="00062DAF">
        <w:rPr>
          <w:rFonts w:ascii="Arial" w:hAnsi="Arial" w:cs="Arial"/>
          <w:sz w:val="20"/>
          <w:szCs w:val="20"/>
        </w:rPr>
        <w:t>eispiel der Dorfbegehung Gommis</w:t>
      </w:r>
      <w:r w:rsidRPr="00062DAF">
        <w:rPr>
          <w:rFonts w:ascii="Arial" w:hAnsi="Arial" w:cs="Arial"/>
          <w:sz w:val="20"/>
          <w:szCs w:val="20"/>
        </w:rPr>
        <w:t>wald ist nachahmenswert. Die Bauberatung von Procap St. Gallen-Appenzell nimmt gern an</w:t>
      </w:r>
      <w:r w:rsidR="00466E33" w:rsidRPr="00062DAF">
        <w:rPr>
          <w:rFonts w:ascii="Arial" w:hAnsi="Arial" w:cs="Arial"/>
          <w:sz w:val="20"/>
          <w:szCs w:val="20"/>
        </w:rPr>
        <w:t xml:space="preserve"> </w:t>
      </w:r>
      <w:r w:rsidRPr="00062DAF">
        <w:rPr>
          <w:rFonts w:ascii="Arial" w:hAnsi="Arial" w:cs="Arial"/>
          <w:sz w:val="20"/>
          <w:szCs w:val="20"/>
        </w:rPr>
        <w:t>derartigen Begehungen in anderen</w:t>
      </w:r>
      <w:r w:rsidR="00466E33" w:rsidRPr="00062DAF">
        <w:rPr>
          <w:rFonts w:ascii="Arial" w:hAnsi="Arial" w:cs="Arial"/>
          <w:sz w:val="20"/>
          <w:szCs w:val="20"/>
        </w:rPr>
        <w:t xml:space="preserve"> </w:t>
      </w:r>
      <w:r w:rsidRPr="00062DAF">
        <w:rPr>
          <w:rFonts w:ascii="Arial" w:hAnsi="Arial" w:cs="Arial"/>
          <w:sz w:val="20"/>
          <w:szCs w:val="20"/>
        </w:rPr>
        <w:t>Gemeinden des Sektionsgebiets teil.</w:t>
      </w:r>
      <w:r w:rsidR="00466E33" w:rsidRPr="00062DAF">
        <w:rPr>
          <w:rFonts w:ascii="Arial" w:hAnsi="Arial" w:cs="Arial"/>
          <w:sz w:val="20"/>
          <w:szCs w:val="20"/>
        </w:rPr>
        <w:t xml:space="preserve"> </w:t>
      </w:r>
      <w:r w:rsidRPr="00062DAF">
        <w:rPr>
          <w:rFonts w:ascii="Arial" w:hAnsi="Arial" w:cs="Arial"/>
          <w:sz w:val="20"/>
          <w:szCs w:val="20"/>
        </w:rPr>
        <w:t>Bedarf wäre aus unserer Sicht durch-aus noch vorhanden.</w:t>
      </w:r>
      <w:r w:rsidR="00466E33" w:rsidRPr="00062DAF">
        <w:rPr>
          <w:rFonts w:ascii="Arial" w:hAnsi="Arial" w:cs="Arial"/>
          <w:sz w:val="20"/>
          <w:szCs w:val="20"/>
        </w:rPr>
        <w:t xml:space="preserve">                                                                                                                                                                          </w:t>
      </w:r>
      <w:r w:rsidRPr="00062DAF">
        <w:rPr>
          <w:rFonts w:ascii="Arial" w:hAnsi="Arial" w:cs="Arial"/>
          <w:sz w:val="20"/>
          <w:szCs w:val="20"/>
        </w:rPr>
        <w:t>* Philipp Koller ist als selbständiger</w:t>
      </w:r>
      <w:r w:rsidR="00466E33" w:rsidRPr="00062DAF">
        <w:rPr>
          <w:rFonts w:ascii="Arial" w:hAnsi="Arial" w:cs="Arial"/>
          <w:sz w:val="20"/>
          <w:szCs w:val="20"/>
        </w:rPr>
        <w:t xml:space="preserve"> </w:t>
      </w:r>
      <w:r w:rsidRPr="00062DAF">
        <w:rPr>
          <w:rFonts w:ascii="Arial" w:hAnsi="Arial" w:cs="Arial"/>
          <w:sz w:val="20"/>
          <w:szCs w:val="20"/>
        </w:rPr>
        <w:t>Architekt in St. Gallen tätig und</w:t>
      </w:r>
      <w:r w:rsidR="00466E33" w:rsidRPr="00062DAF">
        <w:rPr>
          <w:rFonts w:ascii="Arial" w:hAnsi="Arial" w:cs="Arial"/>
          <w:sz w:val="20"/>
          <w:szCs w:val="20"/>
        </w:rPr>
        <w:t xml:space="preserve"> </w:t>
      </w:r>
      <w:r w:rsidRPr="00062DAF">
        <w:rPr>
          <w:rFonts w:ascii="Arial" w:hAnsi="Arial" w:cs="Arial"/>
          <w:sz w:val="20"/>
          <w:szCs w:val="20"/>
        </w:rPr>
        <w:t>gehört seit 2018 der Bauberatung</w:t>
      </w:r>
      <w:r w:rsidR="00466E33" w:rsidRPr="00062DAF">
        <w:rPr>
          <w:rFonts w:ascii="Arial" w:hAnsi="Arial" w:cs="Arial"/>
          <w:sz w:val="20"/>
          <w:szCs w:val="20"/>
        </w:rPr>
        <w:t xml:space="preserve"> </w:t>
      </w:r>
      <w:r w:rsidRPr="00062DAF">
        <w:rPr>
          <w:rFonts w:ascii="Arial" w:hAnsi="Arial" w:cs="Arial"/>
          <w:sz w:val="20"/>
          <w:szCs w:val="20"/>
        </w:rPr>
        <w:t>von Procap St. Gallen-Appenzell an</w:t>
      </w:r>
      <w:r w:rsidR="00466E33" w:rsidRPr="00062DAF">
        <w:rPr>
          <w:rFonts w:ascii="Arial" w:hAnsi="Arial" w:cs="Arial"/>
          <w:sz w:val="20"/>
          <w:szCs w:val="20"/>
        </w:rPr>
        <w:t>.</w:t>
      </w:r>
    </w:p>
    <w:p w14:paraId="0459136D" w14:textId="77777777" w:rsidR="00213415" w:rsidRPr="00062DAF" w:rsidRDefault="008D039E" w:rsidP="00213415">
      <w:pPr>
        <w:pStyle w:val="berschrift3"/>
        <w:rPr>
          <w:rFonts w:ascii="Arial" w:hAnsi="Arial" w:cs="Arial"/>
          <w:sz w:val="20"/>
          <w:szCs w:val="20"/>
        </w:rPr>
      </w:pPr>
      <w:bookmarkStart w:id="58" w:name="_Toc56620000"/>
      <w:r w:rsidRPr="00062DAF">
        <w:rPr>
          <w:rFonts w:ascii="Arial" w:hAnsi="Arial" w:cs="Arial"/>
          <w:sz w:val="20"/>
          <w:szCs w:val="20"/>
        </w:rPr>
        <w:t xml:space="preserve">Bild: </w:t>
      </w:r>
      <w:r w:rsidR="00213415" w:rsidRPr="00062DAF">
        <w:rPr>
          <w:rFonts w:ascii="Arial" w:hAnsi="Arial" w:cs="Arial"/>
          <w:sz w:val="20"/>
          <w:szCs w:val="20"/>
        </w:rPr>
        <w:t>Rollstuhlfahrer und Personen mit Rollatoren stehen mit Bauberater und Gemeindepräsident auf dem Trottoir</w:t>
      </w:r>
      <w:bookmarkEnd w:id="58"/>
      <w:r w:rsidR="00213415" w:rsidRPr="00062DAF">
        <w:rPr>
          <w:rFonts w:ascii="Arial" w:hAnsi="Arial" w:cs="Arial"/>
          <w:sz w:val="20"/>
          <w:szCs w:val="20"/>
        </w:rPr>
        <w:t xml:space="preserve">    </w:t>
      </w:r>
    </w:p>
    <w:p w14:paraId="684AFF82" w14:textId="77777777" w:rsidR="008D039E" w:rsidRPr="00062DAF" w:rsidRDefault="00213415" w:rsidP="00213415">
      <w:pPr>
        <w:rPr>
          <w:rFonts w:ascii="Arial" w:hAnsi="Arial" w:cs="Arial"/>
          <w:sz w:val="20"/>
          <w:szCs w:val="20"/>
        </w:rPr>
      </w:pPr>
      <w:r w:rsidRPr="00062DAF">
        <w:rPr>
          <w:rFonts w:ascii="Arial" w:hAnsi="Arial" w:cs="Arial"/>
          <w:sz w:val="20"/>
          <w:szCs w:val="20"/>
        </w:rPr>
        <w:t>Sie begutachten die Hindernisse und lassen sich Verbesserungen erklären, die zur Sicherheit und Erleichterung von Behinderten und älteren Personen nötig wären.</w:t>
      </w:r>
    </w:p>
    <w:p w14:paraId="2038FFEF" w14:textId="77777777" w:rsidR="00B90A36" w:rsidRPr="00062DAF" w:rsidRDefault="00B90A36" w:rsidP="00B90A36">
      <w:pPr>
        <w:pStyle w:val="berschrift2"/>
        <w:rPr>
          <w:rFonts w:ascii="Arial" w:eastAsia="SimSun" w:hAnsi="Arial" w:cs="Arial"/>
          <w:bCs w:val="0"/>
          <w:kern w:val="2"/>
          <w:sz w:val="20"/>
          <w:szCs w:val="20"/>
          <w:shd w:val="clear" w:color="auto" w:fill="FFFFFF"/>
          <w:lang w:eastAsia="hi-IN" w:bidi="hi-IN"/>
        </w:rPr>
      </w:pPr>
      <w:bookmarkStart w:id="59" w:name="_Toc522563812"/>
      <w:bookmarkStart w:id="60" w:name="_Toc513971821"/>
      <w:bookmarkStart w:id="61" w:name="_Toc34415882"/>
      <w:bookmarkStart w:id="62" w:name="_Toc40535716"/>
      <w:bookmarkStart w:id="63" w:name="_Toc48144848"/>
      <w:bookmarkStart w:id="64" w:name="_Toc56620001"/>
      <w:r w:rsidRPr="00062DAF">
        <w:rPr>
          <w:rFonts w:ascii="Arial" w:eastAsia="SimSun" w:hAnsi="Arial" w:cs="Arial"/>
          <w:kern w:val="2"/>
          <w:sz w:val="20"/>
          <w:szCs w:val="20"/>
          <w:shd w:val="clear" w:color="auto" w:fill="FFFFFF"/>
          <w:lang w:eastAsia="hi-IN" w:bidi="hi-IN"/>
        </w:rPr>
        <w:t>Reklame: Reklame Sanitätshaus Schildknecht</w:t>
      </w:r>
      <w:bookmarkEnd w:id="59"/>
      <w:bookmarkEnd w:id="60"/>
      <w:bookmarkEnd w:id="61"/>
      <w:bookmarkEnd w:id="62"/>
      <w:bookmarkEnd w:id="63"/>
      <w:bookmarkEnd w:id="64"/>
    </w:p>
    <w:p w14:paraId="45BF4845" w14:textId="77777777" w:rsidR="00B90A36" w:rsidRPr="00062DAF" w:rsidRDefault="00B90A36" w:rsidP="00B90A36">
      <w:pPr>
        <w:rPr>
          <w:rFonts w:ascii="Arial" w:hAnsi="Arial" w:cs="Arial"/>
          <w:sz w:val="20"/>
          <w:szCs w:val="20"/>
          <w:lang w:eastAsia="hi-IN" w:bidi="hi-IN"/>
        </w:rPr>
      </w:pPr>
      <w:r w:rsidRPr="00062DAF">
        <w:rPr>
          <w:rFonts w:ascii="Arial" w:hAnsi="Arial" w:cs="Arial"/>
          <w:sz w:val="20"/>
          <w:szCs w:val="20"/>
          <w:lang w:eastAsia="hi-IN" w:bidi="hi-IN"/>
        </w:rPr>
        <w:t>für Orthopädie- und Rehabilitations-Technik</w:t>
      </w:r>
    </w:p>
    <w:p w14:paraId="56444DBD" w14:textId="77777777" w:rsidR="00B90A36" w:rsidRPr="00062DAF" w:rsidRDefault="00B90A36" w:rsidP="00B90A36">
      <w:pPr>
        <w:rPr>
          <w:rFonts w:ascii="Arial" w:hAnsi="Arial" w:cs="Arial"/>
          <w:sz w:val="20"/>
          <w:szCs w:val="20"/>
          <w:lang w:eastAsia="hi-IN" w:bidi="hi-IN"/>
        </w:rPr>
      </w:pPr>
      <w:proofErr w:type="spellStart"/>
      <w:r w:rsidRPr="00062DAF">
        <w:rPr>
          <w:rFonts w:ascii="Arial" w:eastAsia="Times New Roman" w:hAnsi="Arial" w:cs="Arial"/>
          <w:sz w:val="20"/>
          <w:szCs w:val="20"/>
          <w:lang w:eastAsia="de-CH"/>
        </w:rPr>
        <w:t>Zürcherstrasse</w:t>
      </w:r>
      <w:proofErr w:type="spellEnd"/>
      <w:r w:rsidRPr="00062DAF">
        <w:rPr>
          <w:rFonts w:ascii="Arial" w:eastAsia="Times New Roman" w:hAnsi="Arial" w:cs="Arial"/>
          <w:sz w:val="20"/>
          <w:szCs w:val="20"/>
          <w:lang w:eastAsia="de-CH"/>
        </w:rPr>
        <w:t xml:space="preserve">  </w:t>
      </w:r>
      <w:proofErr w:type="spellStart"/>
      <w:r w:rsidRPr="00062DAF">
        <w:rPr>
          <w:rFonts w:ascii="Arial" w:eastAsia="Times New Roman" w:hAnsi="Arial" w:cs="Arial"/>
          <w:sz w:val="20"/>
          <w:szCs w:val="20"/>
          <w:lang w:eastAsia="de-CH"/>
        </w:rPr>
        <w:t>Zürcherstrasse</w:t>
      </w:r>
      <w:proofErr w:type="spellEnd"/>
      <w:r w:rsidRPr="00062DAF">
        <w:rPr>
          <w:rFonts w:ascii="Arial" w:eastAsia="Times New Roman" w:hAnsi="Arial" w:cs="Arial"/>
          <w:sz w:val="20"/>
          <w:szCs w:val="20"/>
          <w:lang w:eastAsia="de-CH"/>
        </w:rPr>
        <w:t xml:space="preserve"> 85</w:t>
      </w:r>
    </w:p>
    <w:p w14:paraId="1567413A" w14:textId="77777777" w:rsidR="00B90A36" w:rsidRPr="00062DAF" w:rsidRDefault="00B90A36" w:rsidP="00B90A36">
      <w:pPr>
        <w:autoSpaceDE w:val="0"/>
        <w:autoSpaceDN w:val="0"/>
        <w:adjustRightInd w:val="0"/>
        <w:spacing w:after="0" w:line="240" w:lineRule="auto"/>
        <w:rPr>
          <w:rFonts w:ascii="Arial" w:eastAsia="Times New Roman" w:hAnsi="Arial" w:cs="Arial"/>
          <w:sz w:val="20"/>
          <w:szCs w:val="20"/>
          <w:lang w:eastAsia="de-CH"/>
        </w:rPr>
      </w:pPr>
      <w:r w:rsidRPr="00062DAF">
        <w:rPr>
          <w:rFonts w:ascii="Arial" w:eastAsia="Times New Roman" w:hAnsi="Arial" w:cs="Arial"/>
          <w:sz w:val="20"/>
          <w:szCs w:val="20"/>
          <w:lang w:eastAsia="de-CH"/>
        </w:rPr>
        <w:t xml:space="preserve">9500 Wil         8500 Frauenfeld Tel. 071 / 911 38 48   </w:t>
      </w:r>
    </w:p>
    <w:p w14:paraId="353E0152" w14:textId="77777777" w:rsidR="00B90A36" w:rsidRPr="00062DAF" w:rsidRDefault="00B90A36" w:rsidP="00B90A36">
      <w:pPr>
        <w:autoSpaceDE w:val="0"/>
        <w:autoSpaceDN w:val="0"/>
        <w:adjustRightInd w:val="0"/>
        <w:spacing w:after="0" w:line="240" w:lineRule="auto"/>
        <w:rPr>
          <w:rFonts w:ascii="Arial" w:eastAsia="Times New Roman" w:hAnsi="Arial" w:cs="Arial"/>
          <w:sz w:val="20"/>
          <w:szCs w:val="20"/>
          <w:lang w:eastAsia="de-CH"/>
        </w:rPr>
      </w:pPr>
      <w:proofErr w:type="spellStart"/>
      <w:r w:rsidRPr="00062DAF">
        <w:rPr>
          <w:rFonts w:ascii="Arial" w:eastAsia="Times New Roman" w:hAnsi="Arial" w:cs="Arial"/>
          <w:sz w:val="20"/>
          <w:szCs w:val="20"/>
          <w:lang w:eastAsia="de-CH"/>
        </w:rPr>
        <w:t>Hegiberg</w:t>
      </w:r>
      <w:proofErr w:type="spellEnd"/>
      <w:r w:rsidRPr="00062DAF">
        <w:rPr>
          <w:rFonts w:ascii="Arial" w:eastAsia="Times New Roman" w:hAnsi="Arial" w:cs="Arial"/>
          <w:sz w:val="20"/>
          <w:szCs w:val="20"/>
          <w:lang w:eastAsia="de-CH"/>
        </w:rPr>
        <w:t xml:space="preserve"> Tel. 052 / 720 14 74</w:t>
      </w:r>
    </w:p>
    <w:p w14:paraId="26C589EC" w14:textId="77777777" w:rsidR="00213415" w:rsidRPr="00062DAF" w:rsidRDefault="00B90A36" w:rsidP="00B90A36">
      <w:pPr>
        <w:rPr>
          <w:rFonts w:ascii="Arial" w:eastAsia="Times New Roman" w:hAnsi="Arial" w:cs="Arial"/>
          <w:sz w:val="20"/>
          <w:szCs w:val="20"/>
          <w:lang w:eastAsia="de-CH"/>
        </w:rPr>
      </w:pPr>
      <w:r w:rsidRPr="00062DAF">
        <w:rPr>
          <w:rFonts w:ascii="Arial" w:eastAsia="Times New Roman" w:hAnsi="Arial" w:cs="Arial"/>
          <w:sz w:val="20"/>
          <w:szCs w:val="20"/>
          <w:lang w:eastAsia="de-CH"/>
        </w:rPr>
        <w:t>Büro und Privat 9527 Niederhelfenschwil 071 / 947 14 53</w:t>
      </w:r>
    </w:p>
    <w:p w14:paraId="0348E221" w14:textId="77777777" w:rsidR="00B90A36" w:rsidRPr="00062DAF" w:rsidRDefault="00B90A36" w:rsidP="00B90A36">
      <w:pPr>
        <w:pStyle w:val="berschrift2"/>
        <w:rPr>
          <w:rFonts w:ascii="Arial" w:hAnsi="Arial" w:cs="Arial"/>
          <w:b w:val="0"/>
          <w:bCs w:val="0"/>
          <w:sz w:val="20"/>
          <w:szCs w:val="20"/>
        </w:rPr>
      </w:pPr>
      <w:bookmarkStart w:id="65" w:name="_Toc34415866"/>
      <w:bookmarkStart w:id="66" w:name="_Toc40535717"/>
      <w:bookmarkStart w:id="67" w:name="_Toc48144849"/>
      <w:bookmarkStart w:id="68" w:name="_Toc56620002"/>
      <w:r w:rsidRPr="00062DAF">
        <w:rPr>
          <w:rFonts w:ascii="Arial" w:hAnsi="Arial" w:cs="Arial"/>
          <w:sz w:val="20"/>
          <w:szCs w:val="20"/>
        </w:rPr>
        <w:t>Wir helfen Ihnen weiter</w:t>
      </w:r>
      <w:bookmarkEnd w:id="65"/>
      <w:bookmarkEnd w:id="66"/>
      <w:bookmarkEnd w:id="67"/>
      <w:bookmarkEnd w:id="68"/>
    </w:p>
    <w:p w14:paraId="1E17B2BB" w14:textId="77777777" w:rsidR="00B90A36" w:rsidRPr="00062DAF" w:rsidRDefault="00B90A36" w:rsidP="00B90A36">
      <w:pPr>
        <w:keepNext/>
        <w:keepLines/>
        <w:spacing w:before="200" w:after="0"/>
        <w:outlineLvl w:val="1"/>
        <w:rPr>
          <w:rFonts w:ascii="Arial" w:eastAsiaTheme="majorEastAsia" w:hAnsi="Arial" w:cs="Arial"/>
          <w:b/>
          <w:bCs/>
          <w:sz w:val="20"/>
          <w:szCs w:val="20"/>
        </w:rPr>
      </w:pPr>
      <w:bookmarkStart w:id="69" w:name="_Toc34415867"/>
      <w:bookmarkStart w:id="70" w:name="_Toc40535718"/>
      <w:bookmarkStart w:id="71" w:name="_Toc48144850"/>
      <w:bookmarkStart w:id="72" w:name="_Toc56620003"/>
      <w:r w:rsidRPr="00062DAF">
        <w:rPr>
          <w:rFonts w:ascii="Arial" w:eastAsiaTheme="majorEastAsia" w:hAnsi="Arial" w:cs="Arial"/>
          <w:b/>
          <w:bCs/>
          <w:sz w:val="20"/>
          <w:szCs w:val="20"/>
        </w:rPr>
        <w:t>Procap St. Gallen-Appenzell:</w:t>
      </w:r>
      <w:bookmarkEnd w:id="69"/>
      <w:bookmarkEnd w:id="70"/>
      <w:bookmarkEnd w:id="71"/>
      <w:bookmarkEnd w:id="72"/>
      <w:r w:rsidRPr="00062DAF">
        <w:rPr>
          <w:rFonts w:ascii="Arial" w:eastAsiaTheme="majorEastAsia" w:hAnsi="Arial" w:cs="Arial"/>
          <w:b/>
          <w:bCs/>
          <w:sz w:val="20"/>
          <w:szCs w:val="20"/>
        </w:rPr>
        <w:t xml:space="preserve"> </w:t>
      </w:r>
    </w:p>
    <w:p w14:paraId="0E305FE5"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sz w:val="20"/>
          <w:szCs w:val="20"/>
        </w:rPr>
        <w:t xml:space="preserve">Hansueli Salzmann (Geschäfts-leitung), Claudia Jost (Beratungs-leiterin), Eveline </w:t>
      </w:r>
      <w:proofErr w:type="spellStart"/>
      <w:r w:rsidRPr="00062DAF">
        <w:rPr>
          <w:rFonts w:ascii="Arial" w:hAnsi="Arial" w:cs="Arial"/>
          <w:sz w:val="20"/>
          <w:szCs w:val="20"/>
        </w:rPr>
        <w:t>Jau</w:t>
      </w:r>
      <w:proofErr w:type="spellEnd"/>
      <w:r w:rsidRPr="00062DAF">
        <w:rPr>
          <w:rFonts w:ascii="Arial" w:hAnsi="Arial" w:cs="Arial"/>
          <w:sz w:val="20"/>
          <w:szCs w:val="20"/>
        </w:rPr>
        <w:t xml:space="preserve"> (Fachberaterin), Nadine Brander (Administration und Buchhaltung), Hintere Bahnhofstrasse 22, 9000 St. Gallen, Tel. 071 222 44 33, sga@procap.ch. Öffnungszeiten der Geschäftsstelle: Mo bis Fr, 8.30 bis 11.30; Mo bis Do, 14 bis 16 Uhr. </w:t>
      </w:r>
    </w:p>
    <w:p w14:paraId="70DB81E5"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Region St. Gallen: </w:t>
      </w:r>
      <w:r w:rsidRPr="00062DAF">
        <w:rPr>
          <w:rFonts w:ascii="Arial" w:hAnsi="Arial" w:cs="Arial"/>
          <w:sz w:val="20"/>
          <w:szCs w:val="20"/>
        </w:rPr>
        <w:t xml:space="preserve">Marlis Dürr, 071 534 18 69; </w:t>
      </w:r>
    </w:p>
    <w:p w14:paraId="301326C1"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Region Rorschach/ Um</w:t>
      </w:r>
      <w:r w:rsidRPr="00062DAF">
        <w:rPr>
          <w:rFonts w:ascii="Arial" w:hAnsi="Arial" w:cs="Arial"/>
          <w:b/>
          <w:bCs/>
          <w:sz w:val="20"/>
          <w:szCs w:val="20"/>
        </w:rPr>
        <w:softHyphen/>
        <w:t xml:space="preserve">gebung und St. Gallen Nord: </w:t>
      </w:r>
      <w:r w:rsidRPr="00062DAF">
        <w:rPr>
          <w:rFonts w:ascii="Arial" w:hAnsi="Arial" w:cs="Arial"/>
          <w:sz w:val="20"/>
          <w:szCs w:val="20"/>
        </w:rPr>
        <w:t>Ber</w:t>
      </w:r>
      <w:r w:rsidRPr="00062DAF">
        <w:rPr>
          <w:rFonts w:ascii="Arial" w:hAnsi="Arial" w:cs="Arial"/>
          <w:sz w:val="20"/>
          <w:szCs w:val="20"/>
        </w:rPr>
        <w:softHyphen/>
        <w:t xml:space="preserve">nadette Zimmermann, 071 855 51 91; </w:t>
      </w:r>
    </w:p>
    <w:p w14:paraId="69C277A1"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Region Appenzell: </w:t>
      </w:r>
      <w:r w:rsidRPr="00062DAF">
        <w:rPr>
          <w:rFonts w:ascii="Arial" w:hAnsi="Arial" w:cs="Arial"/>
          <w:sz w:val="20"/>
          <w:szCs w:val="20"/>
        </w:rPr>
        <w:t xml:space="preserve">Barbara </w:t>
      </w:r>
      <w:proofErr w:type="spellStart"/>
      <w:r w:rsidRPr="00062DAF">
        <w:rPr>
          <w:rFonts w:ascii="Arial" w:hAnsi="Arial" w:cs="Arial"/>
          <w:sz w:val="20"/>
          <w:szCs w:val="20"/>
        </w:rPr>
        <w:t>Willborn</w:t>
      </w:r>
      <w:proofErr w:type="spellEnd"/>
      <w:r w:rsidRPr="00062DAF">
        <w:rPr>
          <w:rFonts w:ascii="Arial" w:hAnsi="Arial" w:cs="Arial"/>
          <w:sz w:val="20"/>
          <w:szCs w:val="20"/>
        </w:rPr>
        <w:t xml:space="preserve">, 071 340 04 08; </w:t>
      </w:r>
    </w:p>
    <w:p w14:paraId="64743A32"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Region Rheintal: </w:t>
      </w:r>
      <w:r w:rsidRPr="00062DAF">
        <w:rPr>
          <w:rFonts w:ascii="Arial" w:hAnsi="Arial" w:cs="Arial"/>
          <w:sz w:val="20"/>
          <w:szCs w:val="20"/>
        </w:rPr>
        <w:t xml:space="preserve">Bernadette Zimmermann, 071 855 51 91; </w:t>
      </w:r>
    </w:p>
    <w:p w14:paraId="59E980C8"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Region Fürsten</w:t>
      </w:r>
      <w:r w:rsidRPr="00062DAF">
        <w:rPr>
          <w:rFonts w:ascii="Arial" w:hAnsi="Arial" w:cs="Arial"/>
          <w:b/>
          <w:bCs/>
          <w:sz w:val="20"/>
          <w:szCs w:val="20"/>
        </w:rPr>
        <w:softHyphen/>
        <w:t xml:space="preserve">land: </w:t>
      </w:r>
      <w:r w:rsidRPr="00062DAF">
        <w:rPr>
          <w:rFonts w:ascii="Arial" w:hAnsi="Arial" w:cs="Arial"/>
          <w:sz w:val="20"/>
          <w:szCs w:val="20"/>
        </w:rPr>
        <w:t xml:space="preserve">Barbara </w:t>
      </w:r>
      <w:proofErr w:type="spellStart"/>
      <w:r w:rsidRPr="00062DAF">
        <w:rPr>
          <w:rFonts w:ascii="Arial" w:hAnsi="Arial" w:cs="Arial"/>
          <w:sz w:val="20"/>
          <w:szCs w:val="20"/>
        </w:rPr>
        <w:t>Willborn</w:t>
      </w:r>
      <w:proofErr w:type="spellEnd"/>
      <w:r w:rsidRPr="00062DAF">
        <w:rPr>
          <w:rFonts w:ascii="Arial" w:hAnsi="Arial" w:cs="Arial"/>
          <w:sz w:val="20"/>
          <w:szCs w:val="20"/>
        </w:rPr>
        <w:t xml:space="preserve">, 071 340 04 08; </w:t>
      </w:r>
    </w:p>
    <w:p w14:paraId="6DFE52B8"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Region Toggenburg: </w:t>
      </w:r>
      <w:r w:rsidRPr="00062DAF">
        <w:rPr>
          <w:rFonts w:ascii="Arial" w:hAnsi="Arial" w:cs="Arial"/>
          <w:sz w:val="20"/>
          <w:szCs w:val="20"/>
        </w:rPr>
        <w:t xml:space="preserve">Sylvie Hinterberger, 071 565 83 50; </w:t>
      </w:r>
    </w:p>
    <w:p w14:paraId="50B8436B"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Region </w:t>
      </w:r>
      <w:proofErr w:type="spellStart"/>
      <w:r w:rsidRPr="00062DAF">
        <w:rPr>
          <w:rFonts w:ascii="Arial" w:hAnsi="Arial" w:cs="Arial"/>
          <w:b/>
          <w:bCs/>
          <w:sz w:val="20"/>
          <w:szCs w:val="20"/>
        </w:rPr>
        <w:t>Gaster</w:t>
      </w:r>
      <w:proofErr w:type="spellEnd"/>
      <w:r w:rsidRPr="00062DAF">
        <w:rPr>
          <w:rFonts w:ascii="Arial" w:hAnsi="Arial" w:cs="Arial"/>
          <w:b/>
          <w:bCs/>
          <w:sz w:val="20"/>
          <w:szCs w:val="20"/>
        </w:rPr>
        <w:t xml:space="preserve"> und See: </w:t>
      </w:r>
      <w:r w:rsidRPr="00062DAF">
        <w:rPr>
          <w:rFonts w:ascii="Arial" w:hAnsi="Arial" w:cs="Arial"/>
          <w:sz w:val="20"/>
          <w:szCs w:val="20"/>
        </w:rPr>
        <w:t xml:space="preserve">Christa Müller, Tel. 055 420 39 70; </w:t>
      </w:r>
    </w:p>
    <w:p w14:paraId="47FF5356"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Jugend-gruppe: </w:t>
      </w:r>
      <w:r w:rsidRPr="00062DAF">
        <w:rPr>
          <w:rFonts w:ascii="Arial" w:hAnsi="Arial" w:cs="Arial"/>
          <w:sz w:val="20"/>
          <w:szCs w:val="20"/>
        </w:rPr>
        <w:t xml:space="preserve">Maya Schafflützel, 071 920 12 83. </w:t>
      </w:r>
    </w:p>
    <w:p w14:paraId="292CE090" w14:textId="77777777" w:rsidR="00B90A36" w:rsidRPr="00062DAF" w:rsidRDefault="00B90A36" w:rsidP="00B90A36">
      <w:pPr>
        <w:autoSpaceDE w:val="0"/>
        <w:autoSpaceDN w:val="0"/>
        <w:adjustRightInd w:val="0"/>
        <w:spacing w:after="0" w:line="240" w:lineRule="auto"/>
        <w:rPr>
          <w:rFonts w:ascii="Arial" w:hAnsi="Arial" w:cs="Arial"/>
          <w:sz w:val="20"/>
          <w:szCs w:val="20"/>
        </w:rPr>
      </w:pPr>
      <w:r w:rsidRPr="00062DAF">
        <w:rPr>
          <w:rFonts w:ascii="Arial" w:hAnsi="Arial" w:cs="Arial"/>
          <w:b/>
          <w:bCs/>
          <w:sz w:val="20"/>
          <w:szCs w:val="20"/>
        </w:rPr>
        <w:t xml:space="preserve">Sportgruppen </w:t>
      </w:r>
      <w:proofErr w:type="spellStart"/>
      <w:r w:rsidRPr="00062DAF">
        <w:rPr>
          <w:rFonts w:ascii="Arial" w:hAnsi="Arial" w:cs="Arial"/>
          <w:b/>
          <w:bCs/>
          <w:sz w:val="20"/>
          <w:szCs w:val="20"/>
        </w:rPr>
        <w:t>Toggen</w:t>
      </w:r>
      <w:r w:rsidRPr="00062DAF">
        <w:rPr>
          <w:rFonts w:ascii="Arial" w:hAnsi="Arial" w:cs="Arial"/>
          <w:b/>
          <w:bCs/>
          <w:sz w:val="20"/>
          <w:szCs w:val="20"/>
        </w:rPr>
        <w:softHyphen/>
        <w:t>burg</w:t>
      </w:r>
      <w:proofErr w:type="spellEnd"/>
      <w:r w:rsidRPr="00062DAF">
        <w:rPr>
          <w:rFonts w:ascii="Arial" w:hAnsi="Arial" w:cs="Arial"/>
          <w:b/>
          <w:bCs/>
          <w:sz w:val="20"/>
          <w:szCs w:val="20"/>
        </w:rPr>
        <w:t xml:space="preserve">: </w:t>
      </w:r>
      <w:r w:rsidRPr="00062DAF">
        <w:rPr>
          <w:rFonts w:ascii="Arial" w:hAnsi="Arial" w:cs="Arial"/>
          <w:sz w:val="20"/>
          <w:szCs w:val="20"/>
        </w:rPr>
        <w:t>Team Bütschwil: Heidi Brun</w:t>
      </w:r>
      <w:r w:rsidRPr="00062DAF">
        <w:rPr>
          <w:rFonts w:ascii="Arial" w:hAnsi="Arial" w:cs="Arial"/>
          <w:sz w:val="20"/>
          <w:szCs w:val="20"/>
        </w:rPr>
        <w:softHyphen/>
        <w:t xml:space="preserve">ner, 079 538 43 03. Team Nesslau: Vreni Scharrer, 078 792 45 76. </w:t>
      </w:r>
    </w:p>
    <w:p w14:paraId="39AFB161" w14:textId="77777777" w:rsidR="00F82E14" w:rsidRPr="00062DAF" w:rsidRDefault="00B90A36" w:rsidP="00B90A36">
      <w:pPr>
        <w:rPr>
          <w:rFonts w:ascii="Arial" w:hAnsi="Arial" w:cs="Arial"/>
          <w:sz w:val="20"/>
          <w:szCs w:val="20"/>
        </w:rPr>
      </w:pPr>
      <w:r w:rsidRPr="00062DAF">
        <w:rPr>
          <w:rFonts w:ascii="Arial" w:hAnsi="Arial" w:cs="Arial"/>
          <w:b/>
          <w:bCs/>
          <w:sz w:val="20"/>
          <w:szCs w:val="20"/>
        </w:rPr>
        <w:t xml:space="preserve">Spenden an Procap: </w:t>
      </w:r>
      <w:r w:rsidRPr="00062DAF">
        <w:rPr>
          <w:rFonts w:ascii="Arial" w:hAnsi="Arial" w:cs="Arial"/>
          <w:sz w:val="20"/>
          <w:szCs w:val="20"/>
        </w:rPr>
        <w:t>PC 90-4844-9, IBAN CH89 0900 0000 9000 4844 9.</w:t>
      </w:r>
    </w:p>
    <w:p w14:paraId="2434B181" w14:textId="77777777" w:rsidR="00B90A36" w:rsidRPr="00062DAF" w:rsidRDefault="00F82E14" w:rsidP="00F82E14">
      <w:pPr>
        <w:pStyle w:val="berschrift1"/>
        <w:rPr>
          <w:rFonts w:ascii="Arial" w:hAnsi="Arial" w:cs="Arial"/>
          <w:sz w:val="20"/>
          <w:szCs w:val="20"/>
        </w:rPr>
      </w:pPr>
      <w:bookmarkStart w:id="73" w:name="_Toc56620004"/>
      <w:r w:rsidRPr="00062DAF">
        <w:rPr>
          <w:rFonts w:ascii="Arial" w:hAnsi="Arial" w:cs="Arial"/>
          <w:sz w:val="20"/>
          <w:szCs w:val="20"/>
        </w:rPr>
        <w:t>Seite 4</w:t>
      </w:r>
      <w:bookmarkEnd w:id="73"/>
    </w:p>
    <w:p w14:paraId="148A5E7C" w14:textId="77777777" w:rsidR="00F82E14" w:rsidRPr="00062DAF" w:rsidRDefault="00F82E14" w:rsidP="00F82E14">
      <w:pPr>
        <w:pStyle w:val="berschrift2"/>
        <w:rPr>
          <w:rFonts w:ascii="Arial" w:hAnsi="Arial" w:cs="Arial"/>
          <w:sz w:val="20"/>
          <w:szCs w:val="20"/>
        </w:rPr>
      </w:pPr>
      <w:bookmarkStart w:id="74" w:name="_Toc56620005"/>
      <w:r w:rsidRPr="00062DAF">
        <w:rPr>
          <w:rFonts w:ascii="Arial" w:hAnsi="Arial" w:cs="Arial"/>
          <w:sz w:val="20"/>
          <w:szCs w:val="20"/>
        </w:rPr>
        <w:t>Infos Höcks und Aktivitäten – Durchführung unsicher</w:t>
      </w:r>
      <w:bookmarkEnd w:id="74"/>
    </w:p>
    <w:p w14:paraId="1B576C81" w14:textId="77777777" w:rsidR="0073037F" w:rsidRPr="00062DAF" w:rsidRDefault="00F82E14" w:rsidP="0073037F">
      <w:pPr>
        <w:rPr>
          <w:rFonts w:ascii="Arial" w:hAnsi="Arial" w:cs="Arial"/>
          <w:sz w:val="20"/>
          <w:szCs w:val="20"/>
        </w:rPr>
      </w:pPr>
      <w:r w:rsidRPr="00062DAF">
        <w:rPr>
          <w:rFonts w:ascii="Arial" w:hAnsi="Arial" w:cs="Arial"/>
          <w:sz w:val="20"/>
          <w:szCs w:val="20"/>
        </w:rPr>
        <w:t>Aufgrund der aktuellen Corona-Situation müssen unsere Höcks, aber auch die Weihnachtsfeiern, die unter Berücksichtigung der gebotenen Schutzmass -nahmen geplant wurden, kurzfristig bis auf weiteres abgesagt werden. Für wie lange, ob sich allenfalls wieder Veränderungen ergeben oder ob allenfalls Alternativen angeboten werden können (Aktivitäten im Freien oder Ähnliches), erkundigen Sie sich bitte direkt bei den Regional- oder den Sport-gruppenleiterinnen. Für die Disco La Viva beachten Sie bitte die Hinweise auf der jeweiligen Webseite. Alle weiteren Dienstleistungen von Procap St.Gallen</w:t>
      </w:r>
      <w:r w:rsidR="006325C6" w:rsidRPr="00062DAF">
        <w:rPr>
          <w:rFonts w:ascii="Arial" w:hAnsi="Arial" w:cs="Arial"/>
          <w:sz w:val="20"/>
          <w:szCs w:val="20"/>
        </w:rPr>
        <w:t xml:space="preserve"> </w:t>
      </w:r>
      <w:r w:rsidRPr="00062DAF">
        <w:rPr>
          <w:rFonts w:ascii="Arial" w:hAnsi="Arial" w:cs="Arial"/>
          <w:sz w:val="20"/>
          <w:szCs w:val="20"/>
        </w:rPr>
        <w:t>-</w:t>
      </w:r>
      <w:r w:rsidR="006325C6" w:rsidRPr="00062DAF">
        <w:rPr>
          <w:rFonts w:ascii="Arial" w:hAnsi="Arial" w:cs="Arial"/>
          <w:sz w:val="20"/>
          <w:szCs w:val="20"/>
        </w:rPr>
        <w:t xml:space="preserve"> </w:t>
      </w:r>
      <w:r w:rsidRPr="00062DAF">
        <w:rPr>
          <w:rFonts w:ascii="Arial" w:hAnsi="Arial" w:cs="Arial"/>
          <w:sz w:val="20"/>
          <w:szCs w:val="20"/>
        </w:rPr>
        <w:t>A</w:t>
      </w:r>
      <w:r w:rsidR="006325C6" w:rsidRPr="00062DAF">
        <w:rPr>
          <w:rFonts w:ascii="Arial" w:hAnsi="Arial" w:cs="Arial"/>
          <w:sz w:val="20"/>
          <w:szCs w:val="20"/>
        </w:rPr>
        <w:t>ppenzell lau</w:t>
      </w:r>
      <w:r w:rsidRPr="00062DAF">
        <w:rPr>
          <w:rFonts w:ascii="Arial" w:hAnsi="Arial" w:cs="Arial"/>
          <w:sz w:val="20"/>
          <w:szCs w:val="20"/>
        </w:rPr>
        <w:t>fen wie gewohnt weiter. Für weitere Informationen beachten Sie bitte auch</w:t>
      </w:r>
      <w:r w:rsidR="006325C6" w:rsidRPr="00062DAF">
        <w:rPr>
          <w:rFonts w:ascii="Arial" w:hAnsi="Arial" w:cs="Arial"/>
          <w:sz w:val="20"/>
          <w:szCs w:val="20"/>
        </w:rPr>
        <w:t xml:space="preserve"> </w:t>
      </w:r>
      <w:r w:rsidRPr="00062DAF">
        <w:rPr>
          <w:rFonts w:ascii="Arial" w:hAnsi="Arial" w:cs="Arial"/>
          <w:sz w:val="20"/>
          <w:szCs w:val="20"/>
        </w:rPr>
        <w:t>die Beilage im «Treffpunkt». Die Procap-Geschäftsleitung</w:t>
      </w:r>
      <w:r w:rsidR="006325C6" w:rsidRPr="00062DAF">
        <w:rPr>
          <w:rFonts w:ascii="Arial" w:hAnsi="Arial" w:cs="Arial"/>
          <w:sz w:val="20"/>
          <w:szCs w:val="20"/>
        </w:rPr>
        <w:t>.</w:t>
      </w:r>
    </w:p>
    <w:p w14:paraId="03EA3FD9" w14:textId="77777777" w:rsidR="0073037F" w:rsidRPr="00062DAF" w:rsidRDefault="006325C6" w:rsidP="0073037F">
      <w:pPr>
        <w:pStyle w:val="berschrift2"/>
        <w:rPr>
          <w:rFonts w:ascii="Arial" w:hAnsi="Arial" w:cs="Arial"/>
          <w:sz w:val="20"/>
          <w:szCs w:val="20"/>
        </w:rPr>
      </w:pPr>
      <w:bookmarkStart w:id="75" w:name="_Toc56620006"/>
      <w:r w:rsidRPr="00062DAF">
        <w:rPr>
          <w:rFonts w:ascii="Arial" w:hAnsi="Arial" w:cs="Arial"/>
          <w:sz w:val="20"/>
          <w:szCs w:val="20"/>
        </w:rPr>
        <w:t>Für alle Regionen</w:t>
      </w:r>
      <w:bookmarkEnd w:id="75"/>
    </w:p>
    <w:p w14:paraId="4CA01709" w14:textId="77777777" w:rsidR="00331549" w:rsidRPr="00062DAF" w:rsidRDefault="006325C6" w:rsidP="0073037F">
      <w:pPr>
        <w:pStyle w:val="berschrift2"/>
        <w:rPr>
          <w:rFonts w:ascii="Arial" w:hAnsi="Arial" w:cs="Arial"/>
          <w:sz w:val="20"/>
          <w:szCs w:val="20"/>
        </w:rPr>
      </w:pPr>
      <w:r w:rsidRPr="00062DAF">
        <w:rPr>
          <w:rFonts w:ascii="Arial" w:hAnsi="Arial" w:cs="Arial"/>
          <w:sz w:val="20"/>
          <w:szCs w:val="20"/>
        </w:rPr>
        <w:t xml:space="preserve">                                                                                                                                                     </w:t>
      </w:r>
      <w:r w:rsidR="00331549" w:rsidRPr="00062DAF">
        <w:rPr>
          <w:rFonts w:ascii="Arial" w:hAnsi="Arial" w:cs="Arial"/>
          <w:sz w:val="20"/>
          <w:szCs w:val="20"/>
        </w:rPr>
        <w:t xml:space="preserve">                            </w:t>
      </w:r>
    </w:p>
    <w:p w14:paraId="34A09EBE" w14:textId="77777777" w:rsidR="0073037F" w:rsidRPr="00062DAF" w:rsidRDefault="006325C6" w:rsidP="0073037F">
      <w:pPr>
        <w:pStyle w:val="berschrift2"/>
        <w:rPr>
          <w:rFonts w:ascii="Arial" w:hAnsi="Arial" w:cs="Arial"/>
          <w:sz w:val="20"/>
          <w:szCs w:val="20"/>
        </w:rPr>
      </w:pPr>
      <w:bookmarkStart w:id="76" w:name="_Toc56620007"/>
      <w:r w:rsidRPr="00062DAF">
        <w:rPr>
          <w:rFonts w:ascii="Arial" w:hAnsi="Arial" w:cs="Arial"/>
          <w:sz w:val="20"/>
          <w:szCs w:val="20"/>
        </w:rPr>
        <w:t>März 2021</w:t>
      </w:r>
      <w:bookmarkEnd w:id="76"/>
      <w:r w:rsidRPr="00062DAF">
        <w:rPr>
          <w:rFonts w:ascii="Arial" w:hAnsi="Arial" w:cs="Arial"/>
          <w:sz w:val="20"/>
          <w:szCs w:val="20"/>
        </w:rPr>
        <w:t xml:space="preserve"> </w:t>
      </w:r>
    </w:p>
    <w:p w14:paraId="10F6BD23" w14:textId="77777777" w:rsidR="0073037F" w:rsidRPr="00062DAF" w:rsidRDefault="006325C6" w:rsidP="0073037F">
      <w:pPr>
        <w:rPr>
          <w:rFonts w:ascii="Arial" w:hAnsi="Arial" w:cs="Arial"/>
          <w:sz w:val="20"/>
          <w:szCs w:val="20"/>
        </w:rPr>
      </w:pPr>
      <w:r w:rsidRPr="00062DAF">
        <w:rPr>
          <w:rFonts w:ascii="Arial" w:hAnsi="Arial" w:cs="Arial"/>
          <w:sz w:val="20"/>
          <w:szCs w:val="20"/>
        </w:rPr>
        <w:t>Sa, 27., Generalversammlung (Voranzei</w:t>
      </w:r>
      <w:r w:rsidR="0073037F" w:rsidRPr="00062DAF">
        <w:rPr>
          <w:rFonts w:ascii="Arial" w:hAnsi="Arial" w:cs="Arial"/>
          <w:sz w:val="20"/>
          <w:szCs w:val="20"/>
        </w:rPr>
        <w:t>ge)</w:t>
      </w:r>
    </w:p>
    <w:p w14:paraId="64C2A095" w14:textId="77777777" w:rsidR="0073037F" w:rsidRPr="00062DAF" w:rsidRDefault="0073037F" w:rsidP="0073037F">
      <w:pPr>
        <w:pStyle w:val="berschrift2"/>
        <w:rPr>
          <w:rFonts w:ascii="Arial" w:hAnsi="Arial" w:cs="Arial"/>
          <w:sz w:val="20"/>
          <w:szCs w:val="20"/>
        </w:rPr>
      </w:pPr>
      <w:bookmarkStart w:id="77" w:name="_Toc56620008"/>
      <w:r w:rsidRPr="00062DAF">
        <w:rPr>
          <w:rFonts w:ascii="Arial" w:hAnsi="Arial" w:cs="Arial"/>
          <w:sz w:val="20"/>
          <w:szCs w:val="20"/>
        </w:rPr>
        <w:lastRenderedPageBreak/>
        <w:t>St. Gallen</w:t>
      </w:r>
      <w:bookmarkEnd w:id="77"/>
      <w:r w:rsidRPr="00062DAF">
        <w:rPr>
          <w:rFonts w:ascii="Arial" w:hAnsi="Arial" w:cs="Arial"/>
          <w:sz w:val="20"/>
          <w:szCs w:val="20"/>
        </w:rPr>
        <w:t xml:space="preserve"> </w:t>
      </w:r>
    </w:p>
    <w:p w14:paraId="19976F2A" w14:textId="77777777" w:rsidR="0073037F" w:rsidRPr="00062DAF" w:rsidRDefault="0073037F" w:rsidP="0073037F">
      <w:pPr>
        <w:pStyle w:val="berschrift2"/>
        <w:rPr>
          <w:sz w:val="20"/>
          <w:szCs w:val="20"/>
        </w:rPr>
      </w:pPr>
      <w:bookmarkStart w:id="78" w:name="_Toc56620009"/>
      <w:r w:rsidRPr="00062DAF">
        <w:rPr>
          <w:sz w:val="20"/>
          <w:szCs w:val="20"/>
        </w:rPr>
        <w:t>Dezember 2020</w:t>
      </w:r>
      <w:bookmarkEnd w:id="78"/>
    </w:p>
    <w:p w14:paraId="61905B79" w14:textId="77777777" w:rsidR="0073037F" w:rsidRPr="00062DAF" w:rsidRDefault="0073037F" w:rsidP="0073037F">
      <w:pPr>
        <w:rPr>
          <w:rFonts w:ascii="Arial" w:hAnsi="Arial" w:cs="Arial"/>
          <w:sz w:val="20"/>
          <w:szCs w:val="20"/>
        </w:rPr>
      </w:pPr>
      <w:r w:rsidRPr="00062DAF">
        <w:rPr>
          <w:rFonts w:ascii="Arial" w:hAnsi="Arial" w:cs="Arial"/>
          <w:sz w:val="20"/>
          <w:szCs w:val="20"/>
        </w:rPr>
        <w:t>Di, 1., Höck, Ristorante-Pizzeria</w:t>
      </w:r>
      <w:r w:rsidR="00331549" w:rsidRPr="00062DAF">
        <w:rPr>
          <w:rFonts w:ascii="Arial" w:hAnsi="Arial" w:cs="Arial"/>
          <w:sz w:val="20"/>
          <w:szCs w:val="20"/>
        </w:rPr>
        <w:t xml:space="preserve"> </w:t>
      </w:r>
      <w:r w:rsidRPr="00062DAF">
        <w:rPr>
          <w:rFonts w:ascii="Arial" w:hAnsi="Arial" w:cs="Arial"/>
          <w:sz w:val="20"/>
          <w:szCs w:val="20"/>
        </w:rPr>
        <w:t xml:space="preserve">Vecchia </w:t>
      </w:r>
      <w:proofErr w:type="spellStart"/>
      <w:r w:rsidRPr="00062DAF">
        <w:rPr>
          <w:rFonts w:ascii="Arial" w:hAnsi="Arial" w:cs="Arial"/>
          <w:sz w:val="20"/>
          <w:szCs w:val="20"/>
        </w:rPr>
        <w:t>Posta</w:t>
      </w:r>
      <w:proofErr w:type="spellEnd"/>
      <w:r w:rsidRPr="00062DAF">
        <w:rPr>
          <w:rFonts w:ascii="Arial" w:hAnsi="Arial" w:cs="Arial"/>
          <w:sz w:val="20"/>
          <w:szCs w:val="20"/>
        </w:rPr>
        <w:t>, Hintere Poststr. 18, St. Gallen, 18 bis 20 Uhr.</w:t>
      </w:r>
      <w:r w:rsidR="00331549" w:rsidRPr="00062DAF">
        <w:rPr>
          <w:rFonts w:ascii="Arial" w:hAnsi="Arial" w:cs="Arial"/>
          <w:sz w:val="20"/>
          <w:szCs w:val="20"/>
        </w:rPr>
        <w:t xml:space="preserve">                                                                                                                                                </w:t>
      </w:r>
      <w:r w:rsidRPr="00062DAF">
        <w:rPr>
          <w:rFonts w:ascii="Arial" w:hAnsi="Arial" w:cs="Arial"/>
          <w:sz w:val="20"/>
          <w:szCs w:val="20"/>
        </w:rPr>
        <w:t>Sa, 12., Weihnachtsfeier. Abgesagt.</w:t>
      </w:r>
    </w:p>
    <w:p w14:paraId="7A121A27" w14:textId="77777777" w:rsidR="0073037F" w:rsidRPr="00062DAF" w:rsidRDefault="0073037F" w:rsidP="0073037F">
      <w:pPr>
        <w:pStyle w:val="berschrift2"/>
        <w:rPr>
          <w:sz w:val="20"/>
          <w:szCs w:val="20"/>
        </w:rPr>
      </w:pPr>
      <w:bookmarkStart w:id="79" w:name="_Toc56620010"/>
      <w:r w:rsidRPr="00062DAF">
        <w:rPr>
          <w:rFonts w:ascii="Arial" w:hAnsi="Arial" w:cs="Arial"/>
          <w:sz w:val="20"/>
          <w:szCs w:val="20"/>
        </w:rPr>
        <w:t>Januar 2021</w:t>
      </w:r>
      <w:bookmarkEnd w:id="79"/>
    </w:p>
    <w:p w14:paraId="23824B45" w14:textId="77777777" w:rsidR="00331549" w:rsidRPr="00062DAF" w:rsidRDefault="0073037F" w:rsidP="0073037F">
      <w:pPr>
        <w:rPr>
          <w:rFonts w:ascii="Arial" w:hAnsi="Arial" w:cs="Arial"/>
          <w:sz w:val="20"/>
          <w:szCs w:val="20"/>
        </w:rPr>
      </w:pPr>
      <w:r w:rsidRPr="00062DAF">
        <w:rPr>
          <w:rFonts w:ascii="Arial" w:hAnsi="Arial" w:cs="Arial"/>
          <w:sz w:val="20"/>
          <w:szCs w:val="20"/>
        </w:rPr>
        <w:t>Di, 5., Höck, Ristorante-Pizzeria</w:t>
      </w:r>
      <w:r w:rsidR="00331549" w:rsidRPr="00062DAF">
        <w:rPr>
          <w:rFonts w:ascii="Arial" w:hAnsi="Arial" w:cs="Arial"/>
          <w:sz w:val="20"/>
          <w:szCs w:val="20"/>
        </w:rPr>
        <w:t xml:space="preserve"> </w:t>
      </w:r>
      <w:r w:rsidRPr="00062DAF">
        <w:rPr>
          <w:rFonts w:ascii="Arial" w:hAnsi="Arial" w:cs="Arial"/>
          <w:sz w:val="20"/>
          <w:szCs w:val="20"/>
        </w:rPr>
        <w:t xml:space="preserve">Vecchia </w:t>
      </w:r>
      <w:proofErr w:type="spellStart"/>
      <w:r w:rsidRPr="00062DAF">
        <w:rPr>
          <w:rFonts w:ascii="Arial" w:hAnsi="Arial" w:cs="Arial"/>
          <w:sz w:val="20"/>
          <w:szCs w:val="20"/>
        </w:rPr>
        <w:t>Posta</w:t>
      </w:r>
      <w:proofErr w:type="spellEnd"/>
      <w:r w:rsidRPr="00062DAF">
        <w:rPr>
          <w:rFonts w:ascii="Arial" w:hAnsi="Arial" w:cs="Arial"/>
          <w:sz w:val="20"/>
          <w:szCs w:val="20"/>
        </w:rPr>
        <w:t>, Hintere Poststr. 18, St. Gallen, 18 bis 20 Uhr.</w:t>
      </w:r>
    </w:p>
    <w:p w14:paraId="588E6EB5" w14:textId="77777777" w:rsidR="00331549" w:rsidRPr="00062DAF" w:rsidRDefault="0073037F" w:rsidP="00331549">
      <w:pPr>
        <w:pStyle w:val="berschrift2"/>
        <w:rPr>
          <w:rFonts w:ascii="Arial" w:hAnsi="Arial" w:cs="Arial"/>
          <w:sz w:val="20"/>
          <w:szCs w:val="20"/>
        </w:rPr>
      </w:pPr>
      <w:bookmarkStart w:id="80" w:name="_Toc56620011"/>
      <w:r w:rsidRPr="00062DAF">
        <w:rPr>
          <w:rFonts w:ascii="Arial" w:hAnsi="Arial" w:cs="Arial"/>
          <w:sz w:val="20"/>
          <w:szCs w:val="20"/>
        </w:rPr>
        <w:t>Februar 2021</w:t>
      </w:r>
      <w:bookmarkEnd w:id="80"/>
    </w:p>
    <w:p w14:paraId="6B39EB05" w14:textId="77777777" w:rsidR="00331549" w:rsidRPr="00062DAF" w:rsidRDefault="0073037F" w:rsidP="0073037F">
      <w:pPr>
        <w:rPr>
          <w:rFonts w:ascii="Arial" w:hAnsi="Arial" w:cs="Arial"/>
          <w:sz w:val="20"/>
          <w:szCs w:val="20"/>
        </w:rPr>
      </w:pPr>
      <w:r w:rsidRPr="00062DAF">
        <w:rPr>
          <w:rFonts w:ascii="Arial" w:hAnsi="Arial" w:cs="Arial"/>
          <w:sz w:val="20"/>
          <w:szCs w:val="20"/>
        </w:rPr>
        <w:t>Di, 2., Höck, Ristorante-Pizzeria</w:t>
      </w:r>
      <w:r w:rsidR="00331549" w:rsidRPr="00062DAF">
        <w:rPr>
          <w:rFonts w:ascii="Arial" w:hAnsi="Arial" w:cs="Arial"/>
          <w:sz w:val="20"/>
          <w:szCs w:val="20"/>
        </w:rPr>
        <w:t xml:space="preserve"> </w:t>
      </w:r>
      <w:r w:rsidRPr="00062DAF">
        <w:rPr>
          <w:rFonts w:ascii="Arial" w:hAnsi="Arial" w:cs="Arial"/>
          <w:sz w:val="20"/>
          <w:szCs w:val="20"/>
        </w:rPr>
        <w:t xml:space="preserve">Vecchia </w:t>
      </w:r>
      <w:proofErr w:type="spellStart"/>
      <w:r w:rsidRPr="00062DAF">
        <w:rPr>
          <w:rFonts w:ascii="Arial" w:hAnsi="Arial" w:cs="Arial"/>
          <w:sz w:val="20"/>
          <w:szCs w:val="20"/>
        </w:rPr>
        <w:t>Posta</w:t>
      </w:r>
      <w:proofErr w:type="spellEnd"/>
      <w:r w:rsidRPr="00062DAF">
        <w:rPr>
          <w:rFonts w:ascii="Arial" w:hAnsi="Arial" w:cs="Arial"/>
          <w:sz w:val="20"/>
          <w:szCs w:val="20"/>
        </w:rPr>
        <w:t>, Hintere Poststr. 18, St. Gallen, 18 bis 20 Uhr.</w:t>
      </w:r>
      <w:r w:rsidR="00331549" w:rsidRPr="00062DAF">
        <w:rPr>
          <w:rFonts w:ascii="Arial" w:hAnsi="Arial" w:cs="Arial"/>
          <w:sz w:val="20"/>
          <w:szCs w:val="20"/>
        </w:rPr>
        <w:t xml:space="preserve"> </w:t>
      </w:r>
    </w:p>
    <w:p w14:paraId="27FA13C8" w14:textId="77777777" w:rsidR="00331549" w:rsidRPr="00062DAF" w:rsidRDefault="0073037F" w:rsidP="00331549">
      <w:pPr>
        <w:pStyle w:val="berschrift2"/>
        <w:rPr>
          <w:rFonts w:ascii="Arial" w:hAnsi="Arial" w:cs="Arial"/>
          <w:sz w:val="20"/>
          <w:szCs w:val="20"/>
        </w:rPr>
      </w:pPr>
      <w:bookmarkStart w:id="81" w:name="_Toc56620012"/>
      <w:r w:rsidRPr="00062DAF">
        <w:rPr>
          <w:rFonts w:ascii="Arial" w:hAnsi="Arial" w:cs="Arial"/>
          <w:sz w:val="20"/>
          <w:szCs w:val="20"/>
        </w:rPr>
        <w:t>März 2021</w:t>
      </w:r>
      <w:bookmarkEnd w:id="81"/>
    </w:p>
    <w:p w14:paraId="3FD5A7F6" w14:textId="77777777" w:rsidR="00331549" w:rsidRPr="00062DAF" w:rsidRDefault="0073037F" w:rsidP="0073037F">
      <w:pPr>
        <w:rPr>
          <w:rFonts w:ascii="Arial" w:hAnsi="Arial" w:cs="Arial"/>
          <w:sz w:val="20"/>
          <w:szCs w:val="20"/>
        </w:rPr>
      </w:pPr>
      <w:r w:rsidRPr="00062DAF">
        <w:rPr>
          <w:rFonts w:ascii="Arial" w:hAnsi="Arial" w:cs="Arial"/>
          <w:sz w:val="20"/>
          <w:szCs w:val="20"/>
        </w:rPr>
        <w:t>Di, 2., Höck, Ristorante-Pizzeria</w:t>
      </w:r>
      <w:r w:rsidR="00331549" w:rsidRPr="00062DAF">
        <w:rPr>
          <w:rFonts w:ascii="Arial" w:hAnsi="Arial" w:cs="Arial"/>
          <w:sz w:val="20"/>
          <w:szCs w:val="20"/>
        </w:rPr>
        <w:t xml:space="preserve"> </w:t>
      </w:r>
      <w:r w:rsidRPr="00062DAF">
        <w:rPr>
          <w:rFonts w:ascii="Arial" w:hAnsi="Arial" w:cs="Arial"/>
          <w:sz w:val="20"/>
          <w:szCs w:val="20"/>
        </w:rPr>
        <w:t xml:space="preserve">Vecchia </w:t>
      </w:r>
      <w:proofErr w:type="spellStart"/>
      <w:r w:rsidRPr="00062DAF">
        <w:rPr>
          <w:rFonts w:ascii="Arial" w:hAnsi="Arial" w:cs="Arial"/>
          <w:sz w:val="20"/>
          <w:szCs w:val="20"/>
        </w:rPr>
        <w:t>Posta</w:t>
      </w:r>
      <w:proofErr w:type="spellEnd"/>
      <w:r w:rsidRPr="00062DAF">
        <w:rPr>
          <w:rFonts w:ascii="Arial" w:hAnsi="Arial" w:cs="Arial"/>
          <w:sz w:val="20"/>
          <w:szCs w:val="20"/>
        </w:rPr>
        <w:t>, Hintere Poststr. 18, St. Gallen, 18 bis 20 Uhr.</w:t>
      </w:r>
    </w:p>
    <w:p w14:paraId="02996D13" w14:textId="77777777" w:rsidR="00331549" w:rsidRPr="00062DAF" w:rsidRDefault="0073037F" w:rsidP="00331549">
      <w:pPr>
        <w:pStyle w:val="berschrift2"/>
        <w:rPr>
          <w:rFonts w:ascii="Arial" w:hAnsi="Arial" w:cs="Arial"/>
          <w:sz w:val="20"/>
          <w:szCs w:val="20"/>
        </w:rPr>
      </w:pPr>
      <w:bookmarkStart w:id="82" w:name="_Toc56620013"/>
      <w:r w:rsidRPr="00062DAF">
        <w:rPr>
          <w:rFonts w:ascii="Arial" w:hAnsi="Arial" w:cs="Arial"/>
          <w:sz w:val="20"/>
          <w:szCs w:val="20"/>
        </w:rPr>
        <w:t>Rorschach/Umgebung,</w:t>
      </w:r>
      <w:r w:rsidR="00331549" w:rsidRPr="00062DAF">
        <w:rPr>
          <w:rFonts w:ascii="Arial" w:hAnsi="Arial" w:cs="Arial"/>
          <w:sz w:val="20"/>
          <w:szCs w:val="20"/>
        </w:rPr>
        <w:t xml:space="preserve"> </w:t>
      </w:r>
      <w:r w:rsidRPr="00062DAF">
        <w:rPr>
          <w:rFonts w:ascii="Arial" w:hAnsi="Arial" w:cs="Arial"/>
          <w:sz w:val="20"/>
          <w:szCs w:val="20"/>
        </w:rPr>
        <w:t xml:space="preserve">St. Gallen Nord + </w:t>
      </w:r>
      <w:proofErr w:type="spellStart"/>
      <w:r w:rsidRPr="00062DAF">
        <w:rPr>
          <w:rFonts w:ascii="Arial" w:hAnsi="Arial" w:cs="Arial"/>
          <w:sz w:val="20"/>
          <w:szCs w:val="20"/>
        </w:rPr>
        <w:t>Gaiserwald</w:t>
      </w:r>
      <w:bookmarkEnd w:id="82"/>
      <w:proofErr w:type="spellEnd"/>
    </w:p>
    <w:p w14:paraId="52FA2A2C" w14:textId="77777777" w:rsidR="00331549" w:rsidRPr="00062DAF" w:rsidRDefault="0073037F" w:rsidP="00331549">
      <w:pPr>
        <w:pStyle w:val="berschrift2"/>
        <w:rPr>
          <w:rFonts w:ascii="Arial" w:hAnsi="Arial" w:cs="Arial"/>
          <w:sz w:val="20"/>
          <w:szCs w:val="20"/>
        </w:rPr>
      </w:pPr>
      <w:bookmarkStart w:id="83" w:name="_Toc56620014"/>
      <w:r w:rsidRPr="00062DAF">
        <w:rPr>
          <w:rFonts w:ascii="Arial" w:hAnsi="Arial" w:cs="Arial"/>
          <w:sz w:val="20"/>
          <w:szCs w:val="20"/>
        </w:rPr>
        <w:t>Dezember 2020</w:t>
      </w:r>
      <w:bookmarkEnd w:id="83"/>
    </w:p>
    <w:p w14:paraId="6230C3A2" w14:textId="77777777" w:rsidR="00331549" w:rsidRPr="00062DAF" w:rsidRDefault="0073037F" w:rsidP="0073037F">
      <w:pPr>
        <w:rPr>
          <w:rFonts w:ascii="Arial" w:hAnsi="Arial" w:cs="Arial"/>
          <w:sz w:val="20"/>
          <w:szCs w:val="20"/>
        </w:rPr>
      </w:pPr>
      <w:r w:rsidRPr="00062DAF">
        <w:rPr>
          <w:rFonts w:ascii="Arial" w:hAnsi="Arial" w:cs="Arial"/>
          <w:sz w:val="20"/>
          <w:szCs w:val="20"/>
        </w:rPr>
        <w:t>Kein Höck.</w:t>
      </w:r>
      <w:r w:rsidR="00331549" w:rsidRPr="00062DAF">
        <w:rPr>
          <w:rFonts w:ascii="Arial" w:hAnsi="Arial" w:cs="Arial"/>
          <w:sz w:val="20"/>
          <w:szCs w:val="20"/>
        </w:rPr>
        <w:t xml:space="preserve"> </w:t>
      </w:r>
      <w:r w:rsidRPr="00062DAF">
        <w:rPr>
          <w:rFonts w:ascii="Arial" w:hAnsi="Arial" w:cs="Arial"/>
          <w:sz w:val="20"/>
          <w:szCs w:val="20"/>
        </w:rPr>
        <w:t>Sa, 12., Weihnachtsfeier. Abgesagt.</w:t>
      </w:r>
    </w:p>
    <w:p w14:paraId="03CE130B" w14:textId="77777777" w:rsidR="00331549" w:rsidRPr="00062DAF" w:rsidRDefault="0073037F" w:rsidP="00331549">
      <w:pPr>
        <w:pStyle w:val="berschrift2"/>
        <w:rPr>
          <w:rFonts w:ascii="Arial" w:hAnsi="Arial" w:cs="Arial"/>
          <w:sz w:val="20"/>
          <w:szCs w:val="20"/>
        </w:rPr>
      </w:pPr>
      <w:bookmarkStart w:id="84" w:name="_Toc56620015"/>
      <w:r w:rsidRPr="00062DAF">
        <w:rPr>
          <w:rFonts w:ascii="Arial" w:hAnsi="Arial" w:cs="Arial"/>
          <w:sz w:val="20"/>
          <w:szCs w:val="20"/>
        </w:rPr>
        <w:t>Januar 2021</w:t>
      </w:r>
      <w:bookmarkEnd w:id="84"/>
    </w:p>
    <w:p w14:paraId="13BD43C6" w14:textId="77777777" w:rsidR="00331549" w:rsidRPr="00062DAF" w:rsidRDefault="0073037F" w:rsidP="0073037F">
      <w:pPr>
        <w:rPr>
          <w:rFonts w:ascii="Arial" w:hAnsi="Arial" w:cs="Arial"/>
          <w:sz w:val="20"/>
          <w:szCs w:val="20"/>
        </w:rPr>
      </w:pPr>
      <w:r w:rsidRPr="00062DAF">
        <w:rPr>
          <w:rFonts w:ascii="Arial" w:hAnsi="Arial" w:cs="Arial"/>
          <w:sz w:val="20"/>
          <w:szCs w:val="20"/>
        </w:rPr>
        <w:t>Do, 14., Höck, Restaurant Hecht</w:t>
      </w:r>
      <w:r w:rsidR="00331549" w:rsidRPr="00062DAF">
        <w:rPr>
          <w:rFonts w:ascii="Arial" w:hAnsi="Arial" w:cs="Arial"/>
          <w:sz w:val="20"/>
          <w:szCs w:val="20"/>
        </w:rPr>
        <w:t xml:space="preserve"> </w:t>
      </w:r>
      <w:r w:rsidRPr="00062DAF">
        <w:rPr>
          <w:rFonts w:ascii="Arial" w:hAnsi="Arial" w:cs="Arial"/>
          <w:sz w:val="20"/>
          <w:szCs w:val="20"/>
        </w:rPr>
        <w:t>,Rheineck, 14 bis 17 Uhr.</w:t>
      </w:r>
    </w:p>
    <w:p w14:paraId="5EDDADF0" w14:textId="77777777" w:rsidR="00331549" w:rsidRPr="00062DAF" w:rsidRDefault="0073037F" w:rsidP="00331549">
      <w:pPr>
        <w:pStyle w:val="berschrift2"/>
        <w:rPr>
          <w:rFonts w:ascii="Arial" w:hAnsi="Arial" w:cs="Arial"/>
          <w:sz w:val="20"/>
          <w:szCs w:val="20"/>
        </w:rPr>
      </w:pPr>
      <w:bookmarkStart w:id="85" w:name="_Toc56620016"/>
      <w:r w:rsidRPr="00062DAF">
        <w:rPr>
          <w:rFonts w:ascii="Arial" w:hAnsi="Arial" w:cs="Arial"/>
          <w:sz w:val="20"/>
          <w:szCs w:val="20"/>
        </w:rPr>
        <w:t>Februar 2021</w:t>
      </w:r>
      <w:bookmarkEnd w:id="85"/>
    </w:p>
    <w:p w14:paraId="7966B410" w14:textId="77777777" w:rsidR="00331549" w:rsidRPr="00062DAF" w:rsidRDefault="0073037F" w:rsidP="0073037F">
      <w:pPr>
        <w:rPr>
          <w:rFonts w:ascii="Arial" w:hAnsi="Arial" w:cs="Arial"/>
          <w:sz w:val="20"/>
          <w:szCs w:val="20"/>
        </w:rPr>
      </w:pPr>
      <w:r w:rsidRPr="00062DAF">
        <w:rPr>
          <w:rFonts w:ascii="Arial" w:hAnsi="Arial" w:cs="Arial"/>
          <w:sz w:val="20"/>
          <w:szCs w:val="20"/>
        </w:rPr>
        <w:t>Do, 11., Höck, Restaurant Hecht,</w:t>
      </w:r>
      <w:r w:rsidR="00331549" w:rsidRPr="00062DAF">
        <w:rPr>
          <w:rFonts w:ascii="Arial" w:hAnsi="Arial" w:cs="Arial"/>
          <w:sz w:val="20"/>
          <w:szCs w:val="20"/>
        </w:rPr>
        <w:t xml:space="preserve"> </w:t>
      </w:r>
      <w:r w:rsidRPr="00062DAF">
        <w:rPr>
          <w:rFonts w:ascii="Arial" w:hAnsi="Arial" w:cs="Arial"/>
          <w:sz w:val="20"/>
          <w:szCs w:val="20"/>
        </w:rPr>
        <w:t>Rheineck, 14 bis 17 Uhr.</w:t>
      </w:r>
    </w:p>
    <w:p w14:paraId="7416CEE2" w14:textId="77777777" w:rsidR="00331549" w:rsidRPr="00062DAF" w:rsidRDefault="0073037F" w:rsidP="00331549">
      <w:pPr>
        <w:pStyle w:val="berschrift2"/>
        <w:rPr>
          <w:rFonts w:ascii="Arial" w:hAnsi="Arial" w:cs="Arial"/>
          <w:sz w:val="20"/>
          <w:szCs w:val="20"/>
        </w:rPr>
      </w:pPr>
      <w:bookmarkStart w:id="86" w:name="_Toc56620017"/>
      <w:r w:rsidRPr="00062DAF">
        <w:rPr>
          <w:rFonts w:ascii="Arial" w:hAnsi="Arial" w:cs="Arial"/>
          <w:sz w:val="20"/>
          <w:szCs w:val="20"/>
        </w:rPr>
        <w:t>März 2021</w:t>
      </w:r>
      <w:bookmarkEnd w:id="86"/>
    </w:p>
    <w:p w14:paraId="2A0BA4B8" w14:textId="77777777" w:rsidR="00331549" w:rsidRPr="00062DAF" w:rsidRDefault="0073037F" w:rsidP="0073037F">
      <w:pPr>
        <w:rPr>
          <w:rFonts w:ascii="Arial" w:hAnsi="Arial" w:cs="Arial"/>
          <w:sz w:val="20"/>
          <w:szCs w:val="20"/>
        </w:rPr>
      </w:pPr>
      <w:r w:rsidRPr="00062DAF">
        <w:rPr>
          <w:rFonts w:ascii="Arial" w:hAnsi="Arial" w:cs="Arial"/>
          <w:sz w:val="20"/>
          <w:szCs w:val="20"/>
        </w:rPr>
        <w:t>Do, 11., Höck, Restaurant Hecht,</w:t>
      </w:r>
      <w:r w:rsidR="00331549" w:rsidRPr="00062DAF">
        <w:rPr>
          <w:rFonts w:ascii="Arial" w:hAnsi="Arial" w:cs="Arial"/>
          <w:sz w:val="20"/>
          <w:szCs w:val="20"/>
        </w:rPr>
        <w:t xml:space="preserve"> </w:t>
      </w:r>
      <w:r w:rsidRPr="00062DAF">
        <w:rPr>
          <w:rFonts w:ascii="Arial" w:hAnsi="Arial" w:cs="Arial"/>
          <w:sz w:val="20"/>
          <w:szCs w:val="20"/>
        </w:rPr>
        <w:t>Rheineck, 14 bis 17 Uhr.</w:t>
      </w:r>
    </w:p>
    <w:p w14:paraId="1BBB00FC" w14:textId="77777777" w:rsidR="00331549" w:rsidRPr="00062DAF" w:rsidRDefault="0073037F" w:rsidP="00331549">
      <w:pPr>
        <w:pStyle w:val="berschrift2"/>
        <w:rPr>
          <w:rFonts w:ascii="Arial" w:hAnsi="Arial" w:cs="Arial"/>
          <w:sz w:val="20"/>
          <w:szCs w:val="20"/>
        </w:rPr>
      </w:pPr>
      <w:bookmarkStart w:id="87" w:name="_Toc56620018"/>
      <w:r w:rsidRPr="00062DAF">
        <w:rPr>
          <w:rFonts w:ascii="Arial" w:hAnsi="Arial" w:cs="Arial"/>
          <w:sz w:val="20"/>
          <w:szCs w:val="20"/>
        </w:rPr>
        <w:t>Appenzell AR + AI</w:t>
      </w:r>
      <w:bookmarkEnd w:id="87"/>
      <w:r w:rsidRPr="00062DAF">
        <w:rPr>
          <w:rFonts w:ascii="Arial" w:hAnsi="Arial" w:cs="Arial"/>
          <w:sz w:val="20"/>
          <w:szCs w:val="20"/>
        </w:rPr>
        <w:t xml:space="preserve"> </w:t>
      </w:r>
    </w:p>
    <w:p w14:paraId="70218ABA" w14:textId="77777777" w:rsidR="00331549" w:rsidRPr="00062DAF" w:rsidRDefault="0073037F" w:rsidP="00331549">
      <w:pPr>
        <w:pStyle w:val="berschrift2"/>
        <w:rPr>
          <w:rFonts w:ascii="Arial" w:hAnsi="Arial" w:cs="Arial"/>
          <w:sz w:val="20"/>
          <w:szCs w:val="20"/>
        </w:rPr>
      </w:pPr>
      <w:bookmarkStart w:id="88" w:name="_Toc56620019"/>
      <w:r w:rsidRPr="00062DAF">
        <w:rPr>
          <w:rFonts w:ascii="Arial" w:hAnsi="Arial" w:cs="Arial"/>
          <w:sz w:val="20"/>
          <w:szCs w:val="20"/>
        </w:rPr>
        <w:t>Dezember 2020</w:t>
      </w:r>
      <w:bookmarkEnd w:id="88"/>
    </w:p>
    <w:p w14:paraId="51D3F0D7" w14:textId="77777777" w:rsidR="00331549" w:rsidRPr="00062DAF" w:rsidRDefault="0073037F" w:rsidP="0073037F">
      <w:pPr>
        <w:rPr>
          <w:rFonts w:ascii="Arial" w:hAnsi="Arial" w:cs="Arial"/>
          <w:sz w:val="20"/>
          <w:szCs w:val="20"/>
        </w:rPr>
      </w:pPr>
      <w:r w:rsidRPr="00062DAF">
        <w:rPr>
          <w:rFonts w:ascii="Arial" w:hAnsi="Arial" w:cs="Arial"/>
          <w:sz w:val="20"/>
          <w:szCs w:val="20"/>
        </w:rPr>
        <w:t>Mo, 7., Höck, Schaukäserei, Stein AR, 14 bis 17 Uhr.</w:t>
      </w:r>
      <w:r w:rsidR="00331549" w:rsidRPr="00062DAF">
        <w:rPr>
          <w:rFonts w:ascii="Arial" w:hAnsi="Arial" w:cs="Arial"/>
          <w:sz w:val="20"/>
          <w:szCs w:val="20"/>
        </w:rPr>
        <w:t xml:space="preserve"> </w:t>
      </w:r>
      <w:r w:rsidRPr="00062DAF">
        <w:rPr>
          <w:rFonts w:ascii="Arial" w:hAnsi="Arial" w:cs="Arial"/>
          <w:sz w:val="20"/>
          <w:szCs w:val="20"/>
        </w:rPr>
        <w:t>Sa, 12., Weihnachtsfeier. Abgesagt.</w:t>
      </w:r>
    </w:p>
    <w:p w14:paraId="4ACB37E7" w14:textId="77777777" w:rsidR="00331549" w:rsidRPr="00062DAF" w:rsidRDefault="0073037F" w:rsidP="00331549">
      <w:pPr>
        <w:pStyle w:val="berschrift2"/>
        <w:rPr>
          <w:rFonts w:ascii="Arial" w:hAnsi="Arial" w:cs="Arial"/>
          <w:sz w:val="20"/>
          <w:szCs w:val="20"/>
        </w:rPr>
      </w:pPr>
      <w:bookmarkStart w:id="89" w:name="_Toc56620020"/>
      <w:r w:rsidRPr="00062DAF">
        <w:rPr>
          <w:rFonts w:ascii="Arial" w:hAnsi="Arial" w:cs="Arial"/>
          <w:sz w:val="20"/>
          <w:szCs w:val="20"/>
        </w:rPr>
        <w:t>Januar 2021</w:t>
      </w:r>
      <w:bookmarkEnd w:id="89"/>
    </w:p>
    <w:p w14:paraId="712C83EA" w14:textId="77777777" w:rsidR="00331549" w:rsidRPr="00062DAF" w:rsidRDefault="0073037F" w:rsidP="0073037F">
      <w:pPr>
        <w:rPr>
          <w:rFonts w:ascii="Arial" w:hAnsi="Arial" w:cs="Arial"/>
          <w:sz w:val="20"/>
          <w:szCs w:val="20"/>
        </w:rPr>
      </w:pPr>
      <w:r w:rsidRPr="00062DAF">
        <w:rPr>
          <w:rFonts w:ascii="Arial" w:hAnsi="Arial" w:cs="Arial"/>
          <w:sz w:val="20"/>
          <w:szCs w:val="20"/>
        </w:rPr>
        <w:t>Mo, 4., Höck, Schaukäserei, Stein AR, 14 bis 17 Uhr.</w:t>
      </w:r>
    </w:p>
    <w:p w14:paraId="53CD9088" w14:textId="77777777" w:rsidR="00331549" w:rsidRPr="00062DAF" w:rsidRDefault="0073037F" w:rsidP="00331549">
      <w:pPr>
        <w:pStyle w:val="berschrift2"/>
        <w:rPr>
          <w:rFonts w:ascii="Arial" w:hAnsi="Arial" w:cs="Arial"/>
          <w:sz w:val="20"/>
          <w:szCs w:val="20"/>
        </w:rPr>
      </w:pPr>
      <w:bookmarkStart w:id="90" w:name="_Toc56620021"/>
      <w:r w:rsidRPr="00062DAF">
        <w:rPr>
          <w:rFonts w:ascii="Arial" w:hAnsi="Arial" w:cs="Arial"/>
          <w:sz w:val="20"/>
          <w:szCs w:val="20"/>
        </w:rPr>
        <w:t>Februar 2021</w:t>
      </w:r>
      <w:bookmarkEnd w:id="90"/>
    </w:p>
    <w:p w14:paraId="102E9A3C" w14:textId="77777777" w:rsidR="00331549" w:rsidRPr="00062DAF" w:rsidRDefault="0073037F" w:rsidP="0073037F">
      <w:pPr>
        <w:rPr>
          <w:rFonts w:ascii="Arial" w:hAnsi="Arial" w:cs="Arial"/>
          <w:sz w:val="20"/>
          <w:szCs w:val="20"/>
        </w:rPr>
      </w:pPr>
      <w:r w:rsidRPr="00062DAF">
        <w:rPr>
          <w:rFonts w:ascii="Arial" w:hAnsi="Arial" w:cs="Arial"/>
          <w:sz w:val="20"/>
          <w:szCs w:val="20"/>
        </w:rPr>
        <w:t>Mo, 8., Höck, Gasthaus Hof, Appenzell, 14 bis 17 Uhr.</w:t>
      </w:r>
    </w:p>
    <w:p w14:paraId="66DFA7B1" w14:textId="77777777" w:rsidR="00331549" w:rsidRPr="00062DAF" w:rsidRDefault="0073037F" w:rsidP="00331549">
      <w:pPr>
        <w:pStyle w:val="berschrift2"/>
        <w:rPr>
          <w:rFonts w:ascii="Arial" w:hAnsi="Arial" w:cs="Arial"/>
          <w:sz w:val="20"/>
          <w:szCs w:val="20"/>
        </w:rPr>
      </w:pPr>
      <w:bookmarkStart w:id="91" w:name="_Toc56620022"/>
      <w:r w:rsidRPr="00062DAF">
        <w:rPr>
          <w:rFonts w:ascii="Arial" w:hAnsi="Arial" w:cs="Arial"/>
          <w:sz w:val="20"/>
          <w:szCs w:val="20"/>
        </w:rPr>
        <w:t>März 2021Mo, 1., Höck, Restaurant Park, Heinrichsbad, Herisau, 14 bis 17 Uhr.</w:t>
      </w:r>
      <w:bookmarkEnd w:id="91"/>
    </w:p>
    <w:p w14:paraId="2D311E79" w14:textId="77777777" w:rsidR="00331549" w:rsidRPr="00062DAF" w:rsidRDefault="0073037F" w:rsidP="00331549">
      <w:pPr>
        <w:pStyle w:val="berschrift2"/>
        <w:rPr>
          <w:rFonts w:ascii="Arial" w:hAnsi="Arial" w:cs="Arial"/>
          <w:sz w:val="20"/>
          <w:szCs w:val="20"/>
        </w:rPr>
      </w:pPr>
      <w:bookmarkStart w:id="92" w:name="_Toc56620023"/>
      <w:r w:rsidRPr="00062DAF">
        <w:rPr>
          <w:rFonts w:ascii="Arial" w:hAnsi="Arial" w:cs="Arial"/>
          <w:sz w:val="20"/>
          <w:szCs w:val="20"/>
        </w:rPr>
        <w:t>Rheintal</w:t>
      </w:r>
      <w:bookmarkEnd w:id="92"/>
    </w:p>
    <w:p w14:paraId="506AD462" w14:textId="77777777" w:rsidR="00331549" w:rsidRPr="00062DAF" w:rsidRDefault="0073037F" w:rsidP="00331549">
      <w:pPr>
        <w:pStyle w:val="berschrift2"/>
        <w:rPr>
          <w:rFonts w:ascii="Arial" w:hAnsi="Arial" w:cs="Arial"/>
          <w:sz w:val="20"/>
          <w:szCs w:val="20"/>
        </w:rPr>
      </w:pPr>
      <w:bookmarkStart w:id="93" w:name="_Toc56620024"/>
      <w:r w:rsidRPr="00062DAF">
        <w:rPr>
          <w:rFonts w:ascii="Arial" w:hAnsi="Arial" w:cs="Arial"/>
          <w:sz w:val="20"/>
          <w:szCs w:val="20"/>
        </w:rPr>
        <w:t>Dezember 2020</w:t>
      </w:r>
      <w:bookmarkEnd w:id="93"/>
    </w:p>
    <w:p w14:paraId="2D6297EF" w14:textId="77777777" w:rsidR="00331549" w:rsidRPr="00062DAF" w:rsidRDefault="0073037F" w:rsidP="0073037F">
      <w:pPr>
        <w:rPr>
          <w:rFonts w:ascii="Arial" w:hAnsi="Arial" w:cs="Arial"/>
          <w:sz w:val="20"/>
          <w:szCs w:val="20"/>
        </w:rPr>
      </w:pPr>
      <w:r w:rsidRPr="00062DAF">
        <w:rPr>
          <w:rFonts w:ascii="Arial" w:hAnsi="Arial" w:cs="Arial"/>
          <w:sz w:val="20"/>
          <w:szCs w:val="20"/>
        </w:rPr>
        <w:t>Kein Höck.</w:t>
      </w:r>
      <w:r w:rsidR="00331549" w:rsidRPr="00062DAF">
        <w:rPr>
          <w:rFonts w:ascii="Arial" w:hAnsi="Arial" w:cs="Arial"/>
          <w:sz w:val="20"/>
          <w:szCs w:val="20"/>
        </w:rPr>
        <w:t xml:space="preserve"> </w:t>
      </w:r>
      <w:r w:rsidRPr="00062DAF">
        <w:rPr>
          <w:rFonts w:ascii="Arial" w:hAnsi="Arial" w:cs="Arial"/>
          <w:sz w:val="20"/>
          <w:szCs w:val="20"/>
        </w:rPr>
        <w:t>Sa, 12., Weihnachtsfeier. Abgesagt.</w:t>
      </w:r>
    </w:p>
    <w:p w14:paraId="3A6B679E" w14:textId="77777777" w:rsidR="00331549" w:rsidRPr="00062DAF" w:rsidRDefault="0073037F" w:rsidP="00331549">
      <w:pPr>
        <w:pStyle w:val="berschrift2"/>
        <w:rPr>
          <w:rFonts w:ascii="Arial" w:hAnsi="Arial" w:cs="Arial"/>
          <w:sz w:val="20"/>
          <w:szCs w:val="20"/>
        </w:rPr>
      </w:pPr>
      <w:bookmarkStart w:id="94" w:name="_Toc56620025"/>
      <w:r w:rsidRPr="00062DAF">
        <w:rPr>
          <w:rFonts w:ascii="Arial" w:hAnsi="Arial" w:cs="Arial"/>
          <w:sz w:val="20"/>
          <w:szCs w:val="20"/>
        </w:rPr>
        <w:t>Januar 2021</w:t>
      </w:r>
      <w:bookmarkEnd w:id="94"/>
    </w:p>
    <w:p w14:paraId="4572F04A" w14:textId="77777777" w:rsidR="00331549" w:rsidRPr="00062DAF" w:rsidRDefault="0073037F" w:rsidP="0073037F">
      <w:pPr>
        <w:rPr>
          <w:rFonts w:ascii="Arial" w:hAnsi="Arial" w:cs="Arial"/>
          <w:sz w:val="20"/>
          <w:szCs w:val="20"/>
        </w:rPr>
      </w:pPr>
      <w:r w:rsidRPr="00062DAF">
        <w:rPr>
          <w:rFonts w:ascii="Arial" w:hAnsi="Arial" w:cs="Arial"/>
          <w:sz w:val="20"/>
          <w:szCs w:val="20"/>
        </w:rPr>
        <w:t>Do, 14., Höck, Restaurant Hecht</w:t>
      </w:r>
      <w:r w:rsidR="00331549" w:rsidRPr="00062DAF">
        <w:rPr>
          <w:rFonts w:ascii="Arial" w:hAnsi="Arial" w:cs="Arial"/>
          <w:sz w:val="20"/>
          <w:szCs w:val="20"/>
        </w:rPr>
        <w:t xml:space="preserve"> </w:t>
      </w:r>
      <w:r w:rsidRPr="00062DAF">
        <w:rPr>
          <w:rFonts w:ascii="Arial" w:hAnsi="Arial" w:cs="Arial"/>
          <w:sz w:val="20"/>
          <w:szCs w:val="20"/>
        </w:rPr>
        <w:t>Rheineck, 14 bis 17 Uhr.</w:t>
      </w:r>
    </w:p>
    <w:p w14:paraId="65792331" w14:textId="77777777" w:rsidR="00331549" w:rsidRPr="00062DAF" w:rsidRDefault="0073037F" w:rsidP="00331549">
      <w:pPr>
        <w:pStyle w:val="berschrift2"/>
        <w:rPr>
          <w:rFonts w:ascii="Arial" w:hAnsi="Arial" w:cs="Arial"/>
          <w:sz w:val="20"/>
          <w:szCs w:val="20"/>
        </w:rPr>
      </w:pPr>
      <w:bookmarkStart w:id="95" w:name="_Toc56620026"/>
      <w:r w:rsidRPr="00062DAF">
        <w:rPr>
          <w:rFonts w:ascii="Arial" w:hAnsi="Arial" w:cs="Arial"/>
          <w:sz w:val="20"/>
          <w:szCs w:val="20"/>
        </w:rPr>
        <w:t>Februar 2021</w:t>
      </w:r>
      <w:bookmarkEnd w:id="95"/>
    </w:p>
    <w:p w14:paraId="7348069C" w14:textId="77777777" w:rsidR="009C0980" w:rsidRPr="00062DAF" w:rsidRDefault="0073037F" w:rsidP="0073037F">
      <w:pPr>
        <w:rPr>
          <w:rFonts w:ascii="Arial" w:hAnsi="Arial" w:cs="Arial"/>
          <w:sz w:val="20"/>
          <w:szCs w:val="20"/>
        </w:rPr>
      </w:pPr>
      <w:r w:rsidRPr="00062DAF">
        <w:rPr>
          <w:rFonts w:ascii="Arial" w:hAnsi="Arial" w:cs="Arial"/>
          <w:sz w:val="20"/>
          <w:szCs w:val="20"/>
        </w:rPr>
        <w:t>Do, 11., Höck, Restaurant Hecht,</w:t>
      </w:r>
      <w:r w:rsidR="00331549" w:rsidRPr="00062DAF">
        <w:rPr>
          <w:rFonts w:ascii="Arial" w:hAnsi="Arial" w:cs="Arial"/>
          <w:sz w:val="20"/>
          <w:szCs w:val="20"/>
        </w:rPr>
        <w:t xml:space="preserve"> </w:t>
      </w:r>
      <w:r w:rsidR="009C0980" w:rsidRPr="00062DAF">
        <w:rPr>
          <w:rFonts w:ascii="Arial" w:hAnsi="Arial" w:cs="Arial"/>
          <w:sz w:val="20"/>
          <w:szCs w:val="20"/>
        </w:rPr>
        <w:t>Rheineck, 14 bis 17 Uhr                                                                                                                                                                                                         März 2021Do, 11., Höck, Restaurant Hecht, Rheineck, 14 bis 17 Uhr.</w:t>
      </w:r>
    </w:p>
    <w:p w14:paraId="2D327985" w14:textId="77777777" w:rsidR="009C0980" w:rsidRPr="00062DAF" w:rsidRDefault="009C0980" w:rsidP="009C0980">
      <w:pPr>
        <w:pStyle w:val="berschrift2"/>
        <w:rPr>
          <w:rFonts w:ascii="Arial" w:hAnsi="Arial" w:cs="Arial"/>
          <w:sz w:val="20"/>
          <w:szCs w:val="20"/>
        </w:rPr>
      </w:pPr>
      <w:bookmarkStart w:id="96" w:name="_Toc56620027"/>
      <w:r w:rsidRPr="00062DAF">
        <w:rPr>
          <w:rFonts w:ascii="Arial" w:hAnsi="Arial" w:cs="Arial"/>
          <w:sz w:val="20"/>
          <w:szCs w:val="20"/>
        </w:rPr>
        <w:t>Fürstenland</w:t>
      </w:r>
      <w:bookmarkEnd w:id="96"/>
    </w:p>
    <w:p w14:paraId="046CBE0F" w14:textId="77777777" w:rsidR="009C0980" w:rsidRPr="00062DAF" w:rsidRDefault="009C0980" w:rsidP="009C0980">
      <w:pPr>
        <w:pStyle w:val="berschrift2"/>
        <w:rPr>
          <w:rFonts w:ascii="Arial" w:hAnsi="Arial" w:cs="Arial"/>
          <w:sz w:val="20"/>
          <w:szCs w:val="20"/>
        </w:rPr>
      </w:pPr>
      <w:bookmarkStart w:id="97" w:name="_Toc56620028"/>
      <w:r w:rsidRPr="00062DAF">
        <w:rPr>
          <w:rFonts w:ascii="Arial" w:hAnsi="Arial" w:cs="Arial"/>
          <w:sz w:val="20"/>
          <w:szCs w:val="20"/>
        </w:rPr>
        <w:t>Dezember 2020</w:t>
      </w:r>
      <w:bookmarkEnd w:id="97"/>
    </w:p>
    <w:p w14:paraId="5AC3F7A6" w14:textId="77777777" w:rsidR="009C0980" w:rsidRPr="00062DAF" w:rsidRDefault="009C0980" w:rsidP="0073037F">
      <w:pPr>
        <w:rPr>
          <w:rFonts w:ascii="Arial" w:hAnsi="Arial" w:cs="Arial"/>
          <w:sz w:val="20"/>
          <w:szCs w:val="20"/>
        </w:rPr>
      </w:pPr>
      <w:r w:rsidRPr="00062DAF">
        <w:rPr>
          <w:rFonts w:ascii="Arial" w:hAnsi="Arial" w:cs="Arial"/>
          <w:sz w:val="20"/>
          <w:szCs w:val="20"/>
        </w:rPr>
        <w:t>Do, 3., Höck, Rest. Landhaus, Niederuzwil, 14 bis 16.30 Uhr                                                                                                                                                                                                                  Sa, 12., Weihnachtsfeier. Abgesagt.</w:t>
      </w:r>
    </w:p>
    <w:p w14:paraId="2B008FF8" w14:textId="77777777" w:rsidR="009C0980" w:rsidRPr="00062DAF" w:rsidRDefault="009C0980" w:rsidP="009C0980">
      <w:pPr>
        <w:pStyle w:val="berschrift2"/>
        <w:rPr>
          <w:rFonts w:ascii="Arial" w:hAnsi="Arial" w:cs="Arial"/>
          <w:sz w:val="20"/>
          <w:szCs w:val="20"/>
        </w:rPr>
      </w:pPr>
      <w:bookmarkStart w:id="98" w:name="_Toc56620029"/>
      <w:r w:rsidRPr="00062DAF">
        <w:rPr>
          <w:rFonts w:ascii="Arial" w:hAnsi="Arial" w:cs="Arial"/>
          <w:sz w:val="20"/>
          <w:szCs w:val="20"/>
        </w:rPr>
        <w:t>Januar 2021</w:t>
      </w:r>
      <w:bookmarkEnd w:id="98"/>
    </w:p>
    <w:p w14:paraId="4F9FEFD0" w14:textId="77777777" w:rsidR="009C0980" w:rsidRPr="00062DAF" w:rsidRDefault="009C0980" w:rsidP="0073037F">
      <w:pPr>
        <w:rPr>
          <w:rFonts w:ascii="Arial" w:hAnsi="Arial" w:cs="Arial"/>
          <w:sz w:val="20"/>
          <w:szCs w:val="20"/>
        </w:rPr>
      </w:pPr>
      <w:r w:rsidRPr="00062DAF">
        <w:rPr>
          <w:rFonts w:ascii="Arial" w:hAnsi="Arial" w:cs="Arial"/>
          <w:sz w:val="20"/>
          <w:szCs w:val="20"/>
        </w:rPr>
        <w:t>Do, 14., Höck, Ort offen, wird eventuell später bekanntgegeben, 14 bis 16.30 Uhr.</w:t>
      </w:r>
    </w:p>
    <w:p w14:paraId="45BFECC8" w14:textId="77777777" w:rsidR="009C0980" w:rsidRPr="00062DAF" w:rsidRDefault="009C0980" w:rsidP="009C0980">
      <w:pPr>
        <w:pStyle w:val="berschrift2"/>
        <w:rPr>
          <w:rFonts w:ascii="Arial" w:hAnsi="Arial" w:cs="Arial"/>
          <w:sz w:val="20"/>
          <w:szCs w:val="20"/>
        </w:rPr>
      </w:pPr>
      <w:bookmarkStart w:id="99" w:name="_Toc56620030"/>
      <w:r w:rsidRPr="00062DAF">
        <w:rPr>
          <w:rFonts w:ascii="Arial" w:hAnsi="Arial" w:cs="Arial"/>
          <w:sz w:val="20"/>
          <w:szCs w:val="20"/>
        </w:rPr>
        <w:t>Februar 2021</w:t>
      </w:r>
      <w:bookmarkEnd w:id="99"/>
    </w:p>
    <w:p w14:paraId="6EEB95E9" w14:textId="77777777" w:rsidR="009C0980" w:rsidRPr="00062DAF" w:rsidRDefault="009C0980" w:rsidP="0073037F">
      <w:pPr>
        <w:rPr>
          <w:rFonts w:ascii="Arial" w:hAnsi="Arial" w:cs="Arial"/>
          <w:sz w:val="20"/>
          <w:szCs w:val="20"/>
        </w:rPr>
      </w:pPr>
      <w:r w:rsidRPr="00062DAF">
        <w:rPr>
          <w:rFonts w:ascii="Arial" w:hAnsi="Arial" w:cs="Arial"/>
          <w:sz w:val="20"/>
          <w:szCs w:val="20"/>
        </w:rPr>
        <w:t>Do, 18., Höck, Ort offen, wird eventuell später bekanntgegeben, 14 bis 16.30 Uhr.</w:t>
      </w:r>
    </w:p>
    <w:p w14:paraId="5EE30301" w14:textId="77777777" w:rsidR="009C0980" w:rsidRPr="00062DAF" w:rsidRDefault="009C0980" w:rsidP="009C0980">
      <w:pPr>
        <w:pStyle w:val="berschrift2"/>
        <w:rPr>
          <w:rFonts w:ascii="Arial" w:hAnsi="Arial" w:cs="Arial"/>
          <w:sz w:val="20"/>
          <w:szCs w:val="20"/>
        </w:rPr>
      </w:pPr>
      <w:bookmarkStart w:id="100" w:name="_Toc56620031"/>
      <w:r w:rsidRPr="00062DAF">
        <w:rPr>
          <w:rFonts w:ascii="Arial" w:hAnsi="Arial" w:cs="Arial"/>
          <w:sz w:val="20"/>
          <w:szCs w:val="20"/>
        </w:rPr>
        <w:lastRenderedPageBreak/>
        <w:t>März 2021</w:t>
      </w:r>
      <w:bookmarkEnd w:id="100"/>
    </w:p>
    <w:p w14:paraId="45F724D7" w14:textId="77777777" w:rsidR="009C0980" w:rsidRPr="00062DAF" w:rsidRDefault="009C0980" w:rsidP="0073037F">
      <w:pPr>
        <w:rPr>
          <w:rFonts w:ascii="Arial" w:hAnsi="Arial" w:cs="Arial"/>
          <w:sz w:val="20"/>
          <w:szCs w:val="20"/>
        </w:rPr>
      </w:pPr>
      <w:r w:rsidRPr="00062DAF">
        <w:rPr>
          <w:rFonts w:ascii="Arial" w:hAnsi="Arial" w:cs="Arial"/>
          <w:sz w:val="20"/>
          <w:szCs w:val="20"/>
        </w:rPr>
        <w:t>Do, 18., Höck, Ort offen, wird eventuell später bekanntgegeben, 14 bis 16.30 Uhr.</w:t>
      </w:r>
    </w:p>
    <w:p w14:paraId="354D2007" w14:textId="77777777" w:rsidR="004246E0" w:rsidRPr="00062DAF" w:rsidRDefault="009C0980" w:rsidP="004246E0">
      <w:pPr>
        <w:pStyle w:val="berschrift2"/>
        <w:rPr>
          <w:rFonts w:ascii="Arial" w:hAnsi="Arial" w:cs="Arial"/>
          <w:sz w:val="20"/>
          <w:szCs w:val="20"/>
        </w:rPr>
      </w:pPr>
      <w:bookmarkStart w:id="101" w:name="_Toc56620032"/>
      <w:r w:rsidRPr="00062DAF">
        <w:rPr>
          <w:rFonts w:ascii="Arial" w:hAnsi="Arial" w:cs="Arial"/>
          <w:sz w:val="20"/>
          <w:szCs w:val="20"/>
        </w:rPr>
        <w:t>Toggenburg</w:t>
      </w:r>
      <w:bookmarkEnd w:id="101"/>
    </w:p>
    <w:p w14:paraId="6AD270CD" w14:textId="77777777" w:rsidR="004246E0" w:rsidRPr="00062DAF" w:rsidRDefault="009C0980" w:rsidP="004246E0">
      <w:pPr>
        <w:pStyle w:val="berschrift2"/>
        <w:rPr>
          <w:rFonts w:ascii="Arial" w:hAnsi="Arial" w:cs="Arial"/>
          <w:sz w:val="20"/>
          <w:szCs w:val="20"/>
        </w:rPr>
      </w:pPr>
      <w:bookmarkStart w:id="102" w:name="_Toc56620033"/>
      <w:r w:rsidRPr="00062DAF">
        <w:rPr>
          <w:rFonts w:ascii="Arial" w:hAnsi="Arial" w:cs="Arial"/>
          <w:sz w:val="20"/>
          <w:szCs w:val="20"/>
        </w:rPr>
        <w:t>November 2020</w:t>
      </w:r>
      <w:bookmarkEnd w:id="102"/>
    </w:p>
    <w:p w14:paraId="263E5485" w14:textId="77777777" w:rsidR="004246E0" w:rsidRPr="00062DAF" w:rsidRDefault="009C0980" w:rsidP="0073037F">
      <w:pPr>
        <w:rPr>
          <w:rFonts w:ascii="Arial" w:hAnsi="Arial" w:cs="Arial"/>
          <w:sz w:val="20"/>
          <w:szCs w:val="20"/>
        </w:rPr>
      </w:pPr>
      <w:r w:rsidRPr="00062DAF">
        <w:rPr>
          <w:rFonts w:ascii="Arial" w:hAnsi="Arial" w:cs="Arial"/>
          <w:sz w:val="20"/>
          <w:szCs w:val="20"/>
        </w:rPr>
        <w:t xml:space="preserve">Do, 26., Höck, </w:t>
      </w:r>
      <w:proofErr w:type="spellStart"/>
      <w:r w:rsidRPr="00062DAF">
        <w:rPr>
          <w:rFonts w:ascii="Arial" w:hAnsi="Arial" w:cs="Arial"/>
          <w:sz w:val="20"/>
          <w:szCs w:val="20"/>
        </w:rPr>
        <w:t>Madlen’s</w:t>
      </w:r>
      <w:proofErr w:type="spellEnd"/>
      <w:r w:rsidRPr="00062DAF">
        <w:rPr>
          <w:rFonts w:ascii="Arial" w:hAnsi="Arial" w:cs="Arial"/>
          <w:sz w:val="20"/>
          <w:szCs w:val="20"/>
        </w:rPr>
        <w:t xml:space="preserve"> Café, Wattwil, 14 bis 16 Uhr. Abgesagt.</w:t>
      </w:r>
    </w:p>
    <w:p w14:paraId="403D4975" w14:textId="77777777" w:rsidR="004246E0" w:rsidRPr="00062DAF" w:rsidRDefault="009C0980" w:rsidP="004246E0">
      <w:pPr>
        <w:pStyle w:val="berschrift2"/>
        <w:rPr>
          <w:rFonts w:ascii="Arial" w:hAnsi="Arial" w:cs="Arial"/>
          <w:sz w:val="20"/>
          <w:szCs w:val="20"/>
        </w:rPr>
      </w:pPr>
      <w:bookmarkStart w:id="103" w:name="_Toc56620034"/>
      <w:r w:rsidRPr="00062DAF">
        <w:rPr>
          <w:rFonts w:ascii="Arial" w:hAnsi="Arial" w:cs="Arial"/>
          <w:sz w:val="20"/>
          <w:szCs w:val="20"/>
        </w:rPr>
        <w:t>Dezember 2020</w:t>
      </w:r>
      <w:bookmarkEnd w:id="103"/>
    </w:p>
    <w:p w14:paraId="0A37F0DD" w14:textId="77777777" w:rsidR="004246E0" w:rsidRPr="00062DAF" w:rsidRDefault="009C0980" w:rsidP="0073037F">
      <w:pPr>
        <w:rPr>
          <w:rFonts w:ascii="Arial" w:hAnsi="Arial" w:cs="Arial"/>
          <w:sz w:val="20"/>
          <w:szCs w:val="20"/>
        </w:rPr>
      </w:pPr>
      <w:r w:rsidRPr="00062DAF">
        <w:rPr>
          <w:rFonts w:ascii="Arial" w:hAnsi="Arial" w:cs="Arial"/>
          <w:sz w:val="20"/>
          <w:szCs w:val="20"/>
        </w:rPr>
        <w:t>Kein Höck.</w:t>
      </w:r>
      <w:r w:rsidR="004246E0" w:rsidRPr="00062DAF">
        <w:rPr>
          <w:rFonts w:ascii="Arial" w:hAnsi="Arial" w:cs="Arial"/>
          <w:sz w:val="20"/>
          <w:szCs w:val="20"/>
        </w:rPr>
        <w:t xml:space="preserve"> </w:t>
      </w:r>
      <w:r w:rsidRPr="00062DAF">
        <w:rPr>
          <w:rFonts w:ascii="Arial" w:hAnsi="Arial" w:cs="Arial"/>
          <w:sz w:val="20"/>
          <w:szCs w:val="20"/>
        </w:rPr>
        <w:t>Sa, 12., Weihnachtsfeier. Abgesagt.</w:t>
      </w:r>
    </w:p>
    <w:p w14:paraId="1F1FFC38" w14:textId="77777777" w:rsidR="004246E0" w:rsidRPr="00062DAF" w:rsidRDefault="009C0980" w:rsidP="004246E0">
      <w:pPr>
        <w:pStyle w:val="berschrift2"/>
        <w:rPr>
          <w:rFonts w:ascii="Arial" w:hAnsi="Arial" w:cs="Arial"/>
          <w:sz w:val="20"/>
          <w:szCs w:val="20"/>
        </w:rPr>
      </w:pPr>
      <w:bookmarkStart w:id="104" w:name="_Toc56620035"/>
      <w:r w:rsidRPr="00062DAF">
        <w:rPr>
          <w:rFonts w:ascii="Arial" w:hAnsi="Arial" w:cs="Arial"/>
          <w:sz w:val="20"/>
          <w:szCs w:val="20"/>
        </w:rPr>
        <w:t>Januar 2021</w:t>
      </w:r>
      <w:bookmarkEnd w:id="104"/>
    </w:p>
    <w:p w14:paraId="291BB115" w14:textId="77777777" w:rsidR="004246E0" w:rsidRPr="00062DAF" w:rsidRDefault="009C0980" w:rsidP="0073037F">
      <w:pPr>
        <w:rPr>
          <w:rFonts w:ascii="Arial" w:hAnsi="Arial" w:cs="Arial"/>
          <w:sz w:val="20"/>
          <w:szCs w:val="20"/>
        </w:rPr>
      </w:pPr>
      <w:r w:rsidRPr="00062DAF">
        <w:rPr>
          <w:rFonts w:ascii="Arial" w:hAnsi="Arial" w:cs="Arial"/>
          <w:sz w:val="20"/>
          <w:szCs w:val="20"/>
        </w:rPr>
        <w:t>Do, 28., Höck, Kafi am Bach, Ringstrasse, Wattwil, 14 bis 16 Uhr.</w:t>
      </w:r>
    </w:p>
    <w:p w14:paraId="26654A12" w14:textId="77777777" w:rsidR="004246E0" w:rsidRPr="00062DAF" w:rsidRDefault="009C0980" w:rsidP="004246E0">
      <w:pPr>
        <w:pStyle w:val="berschrift2"/>
        <w:rPr>
          <w:rFonts w:ascii="Arial" w:hAnsi="Arial" w:cs="Arial"/>
          <w:sz w:val="20"/>
          <w:szCs w:val="20"/>
        </w:rPr>
      </w:pPr>
      <w:bookmarkStart w:id="105" w:name="_Toc56620036"/>
      <w:r w:rsidRPr="00062DAF">
        <w:rPr>
          <w:rFonts w:ascii="Arial" w:hAnsi="Arial" w:cs="Arial"/>
          <w:sz w:val="20"/>
          <w:szCs w:val="20"/>
        </w:rPr>
        <w:t>Februar 2021</w:t>
      </w:r>
      <w:bookmarkEnd w:id="105"/>
    </w:p>
    <w:p w14:paraId="16D76D68" w14:textId="77777777" w:rsidR="004246E0" w:rsidRPr="00062DAF" w:rsidRDefault="009C0980" w:rsidP="0073037F">
      <w:pPr>
        <w:rPr>
          <w:rFonts w:ascii="Arial" w:hAnsi="Arial" w:cs="Arial"/>
          <w:sz w:val="20"/>
          <w:szCs w:val="20"/>
        </w:rPr>
      </w:pPr>
      <w:r w:rsidRPr="00062DAF">
        <w:rPr>
          <w:rFonts w:ascii="Arial" w:hAnsi="Arial" w:cs="Arial"/>
          <w:sz w:val="20"/>
          <w:szCs w:val="20"/>
        </w:rPr>
        <w:t xml:space="preserve">Do, 25., Höck, </w:t>
      </w:r>
      <w:proofErr w:type="spellStart"/>
      <w:r w:rsidRPr="00062DAF">
        <w:rPr>
          <w:rFonts w:ascii="Arial" w:hAnsi="Arial" w:cs="Arial"/>
          <w:sz w:val="20"/>
          <w:szCs w:val="20"/>
        </w:rPr>
        <w:t>Madlen’s</w:t>
      </w:r>
      <w:proofErr w:type="spellEnd"/>
      <w:r w:rsidRPr="00062DAF">
        <w:rPr>
          <w:rFonts w:ascii="Arial" w:hAnsi="Arial" w:cs="Arial"/>
          <w:sz w:val="20"/>
          <w:szCs w:val="20"/>
        </w:rPr>
        <w:t xml:space="preserve"> Café, Wattwil, 14 bis 16 Uhr.</w:t>
      </w:r>
    </w:p>
    <w:p w14:paraId="618CF297" w14:textId="77777777" w:rsidR="004246E0" w:rsidRPr="00062DAF" w:rsidRDefault="009C0980" w:rsidP="004246E0">
      <w:pPr>
        <w:pStyle w:val="berschrift2"/>
        <w:rPr>
          <w:rFonts w:ascii="Arial" w:hAnsi="Arial" w:cs="Arial"/>
          <w:sz w:val="20"/>
          <w:szCs w:val="20"/>
        </w:rPr>
      </w:pPr>
      <w:bookmarkStart w:id="106" w:name="_Toc56620037"/>
      <w:r w:rsidRPr="00062DAF">
        <w:rPr>
          <w:rFonts w:ascii="Arial" w:hAnsi="Arial" w:cs="Arial"/>
          <w:sz w:val="20"/>
          <w:szCs w:val="20"/>
        </w:rPr>
        <w:t>März 2021</w:t>
      </w:r>
      <w:bookmarkEnd w:id="106"/>
    </w:p>
    <w:p w14:paraId="77437374" w14:textId="77777777" w:rsidR="004246E0" w:rsidRPr="00062DAF" w:rsidRDefault="009C0980" w:rsidP="0073037F">
      <w:pPr>
        <w:rPr>
          <w:rFonts w:ascii="Arial" w:hAnsi="Arial" w:cs="Arial"/>
          <w:sz w:val="20"/>
          <w:szCs w:val="20"/>
        </w:rPr>
      </w:pPr>
      <w:r w:rsidRPr="00062DAF">
        <w:rPr>
          <w:rFonts w:ascii="Arial" w:hAnsi="Arial" w:cs="Arial"/>
          <w:sz w:val="20"/>
          <w:szCs w:val="20"/>
        </w:rPr>
        <w:t>Do, 25., Höck, Rest. Löwen, Ebnat-Kappel, 14 bis 16 Uhr.</w:t>
      </w:r>
    </w:p>
    <w:p w14:paraId="71B118DB" w14:textId="77777777" w:rsidR="004246E0" w:rsidRPr="00062DAF" w:rsidRDefault="009C0980" w:rsidP="004246E0">
      <w:pPr>
        <w:pStyle w:val="berschrift2"/>
        <w:rPr>
          <w:rFonts w:ascii="Arial" w:hAnsi="Arial" w:cs="Arial"/>
          <w:sz w:val="20"/>
          <w:szCs w:val="20"/>
        </w:rPr>
      </w:pPr>
      <w:bookmarkStart w:id="107" w:name="_Toc56620038"/>
      <w:r w:rsidRPr="00062DAF">
        <w:rPr>
          <w:rFonts w:ascii="Arial" w:hAnsi="Arial" w:cs="Arial"/>
          <w:sz w:val="20"/>
          <w:szCs w:val="20"/>
        </w:rPr>
        <w:t>Turnen</w:t>
      </w:r>
      <w:bookmarkEnd w:id="107"/>
      <w:r w:rsidRPr="00062DAF">
        <w:rPr>
          <w:rFonts w:ascii="Arial" w:hAnsi="Arial" w:cs="Arial"/>
          <w:sz w:val="20"/>
          <w:szCs w:val="20"/>
        </w:rPr>
        <w:t xml:space="preserve"> </w:t>
      </w:r>
    </w:p>
    <w:p w14:paraId="3213832B" w14:textId="77777777" w:rsidR="004246E0" w:rsidRPr="00062DAF" w:rsidRDefault="009C0980" w:rsidP="0073037F">
      <w:pPr>
        <w:rPr>
          <w:rFonts w:ascii="Arial" w:hAnsi="Arial" w:cs="Arial"/>
          <w:sz w:val="20"/>
          <w:szCs w:val="20"/>
        </w:rPr>
      </w:pPr>
      <w:r w:rsidRPr="00062DAF">
        <w:rPr>
          <w:rFonts w:ascii="Arial" w:hAnsi="Arial" w:cs="Arial"/>
          <w:sz w:val="20"/>
          <w:szCs w:val="20"/>
        </w:rPr>
        <w:t>Mittwochabend, in der Dorfturnhalle</w:t>
      </w:r>
      <w:r w:rsidR="004246E0" w:rsidRPr="00062DAF">
        <w:rPr>
          <w:rFonts w:ascii="Arial" w:hAnsi="Arial" w:cs="Arial"/>
          <w:sz w:val="20"/>
          <w:szCs w:val="20"/>
        </w:rPr>
        <w:t xml:space="preserve"> </w:t>
      </w:r>
      <w:r w:rsidRPr="00062DAF">
        <w:rPr>
          <w:rFonts w:ascii="Arial" w:hAnsi="Arial" w:cs="Arial"/>
          <w:sz w:val="20"/>
          <w:szCs w:val="20"/>
        </w:rPr>
        <w:t>Bütschwil, 19.30 bis 20.30 Uhr (ausgenommen in den Schulferien).Mittwochabend, Turnhalle Johanneum Nesslau, 18 bis 19 Uhr</w:t>
      </w:r>
      <w:r w:rsidR="004246E0" w:rsidRPr="00062DAF">
        <w:rPr>
          <w:rFonts w:ascii="Arial" w:hAnsi="Arial" w:cs="Arial"/>
          <w:sz w:val="20"/>
          <w:szCs w:val="20"/>
        </w:rPr>
        <w:t xml:space="preserve"> </w:t>
      </w:r>
      <w:r w:rsidRPr="00062DAF">
        <w:rPr>
          <w:rFonts w:ascii="Arial" w:hAnsi="Arial" w:cs="Arial"/>
          <w:sz w:val="20"/>
          <w:szCs w:val="20"/>
        </w:rPr>
        <w:t>und 19 bis 20 Uhr (ausgenommen in den Schulferien)</w:t>
      </w:r>
    </w:p>
    <w:p w14:paraId="319BDAF8" w14:textId="77777777" w:rsidR="004246E0" w:rsidRPr="00062DAF" w:rsidRDefault="009C0980" w:rsidP="004246E0">
      <w:pPr>
        <w:pStyle w:val="berschrift2"/>
        <w:rPr>
          <w:rFonts w:ascii="Arial" w:hAnsi="Arial" w:cs="Arial"/>
          <w:sz w:val="20"/>
          <w:szCs w:val="20"/>
        </w:rPr>
      </w:pPr>
      <w:bookmarkStart w:id="108" w:name="_Toc56620039"/>
      <w:proofErr w:type="spellStart"/>
      <w:r w:rsidRPr="00062DAF">
        <w:rPr>
          <w:rFonts w:ascii="Arial" w:hAnsi="Arial" w:cs="Arial"/>
          <w:sz w:val="20"/>
          <w:szCs w:val="20"/>
        </w:rPr>
        <w:t>Gaster</w:t>
      </w:r>
      <w:proofErr w:type="spellEnd"/>
      <w:r w:rsidRPr="00062DAF">
        <w:rPr>
          <w:rFonts w:ascii="Arial" w:hAnsi="Arial" w:cs="Arial"/>
          <w:sz w:val="20"/>
          <w:szCs w:val="20"/>
        </w:rPr>
        <w:t>/See</w:t>
      </w:r>
      <w:bookmarkEnd w:id="108"/>
    </w:p>
    <w:p w14:paraId="432C2779" w14:textId="77777777" w:rsidR="004246E0" w:rsidRPr="00062DAF" w:rsidRDefault="009C0980" w:rsidP="004246E0">
      <w:pPr>
        <w:pStyle w:val="berschrift2"/>
        <w:rPr>
          <w:rFonts w:ascii="Arial" w:hAnsi="Arial" w:cs="Arial"/>
          <w:sz w:val="20"/>
          <w:szCs w:val="20"/>
        </w:rPr>
      </w:pPr>
      <w:bookmarkStart w:id="109" w:name="_Toc56620040"/>
      <w:r w:rsidRPr="00062DAF">
        <w:rPr>
          <w:rFonts w:ascii="Arial" w:hAnsi="Arial" w:cs="Arial"/>
          <w:sz w:val="20"/>
          <w:szCs w:val="20"/>
        </w:rPr>
        <w:t>Dezember 2020</w:t>
      </w:r>
      <w:bookmarkEnd w:id="109"/>
      <w:r w:rsidRPr="00062DAF">
        <w:rPr>
          <w:rFonts w:ascii="Arial" w:hAnsi="Arial" w:cs="Arial"/>
          <w:sz w:val="20"/>
          <w:szCs w:val="20"/>
        </w:rPr>
        <w:t xml:space="preserve"> </w:t>
      </w:r>
    </w:p>
    <w:p w14:paraId="0FF31C76" w14:textId="77777777" w:rsidR="004246E0" w:rsidRPr="00062DAF" w:rsidRDefault="009C0980" w:rsidP="0073037F">
      <w:pPr>
        <w:rPr>
          <w:rFonts w:ascii="Arial" w:hAnsi="Arial" w:cs="Arial"/>
          <w:sz w:val="20"/>
          <w:szCs w:val="20"/>
        </w:rPr>
      </w:pPr>
      <w:r w:rsidRPr="00062DAF">
        <w:rPr>
          <w:rFonts w:ascii="Arial" w:hAnsi="Arial" w:cs="Arial"/>
          <w:sz w:val="20"/>
          <w:szCs w:val="20"/>
        </w:rPr>
        <w:t>Mi, 9., Höck, Rest. Seehof, Schmerikon, 14 bis 16.30 Uhr. Sa, 12., Weihnachtsfeier. Abgesagt.</w:t>
      </w:r>
      <w:r w:rsidR="004246E0" w:rsidRPr="00062DAF">
        <w:rPr>
          <w:rFonts w:ascii="Arial" w:hAnsi="Arial" w:cs="Arial"/>
          <w:sz w:val="20"/>
          <w:szCs w:val="20"/>
        </w:rPr>
        <w:t xml:space="preserve"> </w:t>
      </w:r>
    </w:p>
    <w:p w14:paraId="7C9783A0" w14:textId="77777777" w:rsidR="004246E0" w:rsidRPr="00062DAF" w:rsidRDefault="009C0980" w:rsidP="004246E0">
      <w:pPr>
        <w:pStyle w:val="berschrift2"/>
        <w:rPr>
          <w:rFonts w:ascii="Arial" w:hAnsi="Arial" w:cs="Arial"/>
          <w:sz w:val="20"/>
          <w:szCs w:val="20"/>
        </w:rPr>
      </w:pPr>
      <w:bookmarkStart w:id="110" w:name="_Toc56620041"/>
      <w:r w:rsidRPr="00062DAF">
        <w:rPr>
          <w:rFonts w:ascii="Arial" w:hAnsi="Arial" w:cs="Arial"/>
          <w:sz w:val="20"/>
          <w:szCs w:val="20"/>
        </w:rPr>
        <w:t>Januar 2021</w:t>
      </w:r>
      <w:bookmarkEnd w:id="110"/>
      <w:r w:rsidRPr="00062DAF">
        <w:rPr>
          <w:rFonts w:ascii="Arial" w:hAnsi="Arial" w:cs="Arial"/>
          <w:sz w:val="20"/>
          <w:szCs w:val="20"/>
        </w:rPr>
        <w:t xml:space="preserve"> </w:t>
      </w:r>
    </w:p>
    <w:p w14:paraId="5BA18A22" w14:textId="77777777" w:rsidR="004246E0" w:rsidRPr="00062DAF" w:rsidRDefault="009C0980" w:rsidP="0073037F">
      <w:pPr>
        <w:rPr>
          <w:rFonts w:ascii="Arial" w:hAnsi="Arial" w:cs="Arial"/>
          <w:sz w:val="20"/>
          <w:szCs w:val="20"/>
        </w:rPr>
      </w:pPr>
      <w:r w:rsidRPr="00062DAF">
        <w:rPr>
          <w:rFonts w:ascii="Arial" w:hAnsi="Arial" w:cs="Arial"/>
          <w:sz w:val="20"/>
          <w:szCs w:val="20"/>
        </w:rPr>
        <w:t xml:space="preserve">Mi, 13., Höck, Rest. Seehof, Schmerikon, 14 bis 16.30 Uhr. </w:t>
      </w:r>
    </w:p>
    <w:p w14:paraId="5F3D21AD" w14:textId="77777777" w:rsidR="004246E0" w:rsidRPr="00062DAF" w:rsidRDefault="009C0980" w:rsidP="004246E0">
      <w:pPr>
        <w:pStyle w:val="berschrift2"/>
        <w:rPr>
          <w:rFonts w:ascii="Arial" w:hAnsi="Arial" w:cs="Arial"/>
          <w:sz w:val="20"/>
          <w:szCs w:val="20"/>
        </w:rPr>
      </w:pPr>
      <w:bookmarkStart w:id="111" w:name="_Toc56620042"/>
      <w:r w:rsidRPr="00062DAF">
        <w:rPr>
          <w:rFonts w:ascii="Arial" w:hAnsi="Arial" w:cs="Arial"/>
          <w:sz w:val="20"/>
          <w:szCs w:val="20"/>
        </w:rPr>
        <w:t>Februar 2021</w:t>
      </w:r>
      <w:bookmarkEnd w:id="111"/>
      <w:r w:rsidRPr="00062DAF">
        <w:rPr>
          <w:rFonts w:ascii="Arial" w:hAnsi="Arial" w:cs="Arial"/>
          <w:sz w:val="20"/>
          <w:szCs w:val="20"/>
        </w:rPr>
        <w:t xml:space="preserve"> </w:t>
      </w:r>
    </w:p>
    <w:p w14:paraId="4741D632" w14:textId="77777777" w:rsidR="004246E0" w:rsidRPr="00062DAF" w:rsidRDefault="009C0980" w:rsidP="0073037F">
      <w:pPr>
        <w:rPr>
          <w:rFonts w:ascii="Arial" w:hAnsi="Arial" w:cs="Arial"/>
          <w:sz w:val="20"/>
          <w:szCs w:val="20"/>
        </w:rPr>
      </w:pPr>
      <w:r w:rsidRPr="00062DAF">
        <w:rPr>
          <w:rFonts w:ascii="Arial" w:hAnsi="Arial" w:cs="Arial"/>
          <w:sz w:val="20"/>
          <w:szCs w:val="20"/>
        </w:rPr>
        <w:t xml:space="preserve">Mi, 10., Höck, Rest. Seehof, Schmerikon, 14 bis 16.30 Uhr. </w:t>
      </w:r>
    </w:p>
    <w:p w14:paraId="43C308AA" w14:textId="77777777" w:rsidR="004246E0" w:rsidRPr="00062DAF" w:rsidRDefault="009C0980" w:rsidP="004246E0">
      <w:pPr>
        <w:pStyle w:val="berschrift2"/>
        <w:rPr>
          <w:rFonts w:ascii="Arial" w:hAnsi="Arial" w:cs="Arial"/>
          <w:sz w:val="20"/>
          <w:szCs w:val="20"/>
        </w:rPr>
      </w:pPr>
      <w:bookmarkStart w:id="112" w:name="_Toc56620043"/>
      <w:r w:rsidRPr="00062DAF">
        <w:rPr>
          <w:rFonts w:ascii="Arial" w:hAnsi="Arial" w:cs="Arial"/>
          <w:sz w:val="20"/>
          <w:szCs w:val="20"/>
        </w:rPr>
        <w:t>März 2021</w:t>
      </w:r>
      <w:bookmarkEnd w:id="112"/>
    </w:p>
    <w:p w14:paraId="2C304D0F" w14:textId="77777777" w:rsidR="004246E0" w:rsidRPr="00062DAF" w:rsidRDefault="009C0980" w:rsidP="0073037F">
      <w:pPr>
        <w:rPr>
          <w:rFonts w:ascii="Arial" w:hAnsi="Arial" w:cs="Arial"/>
          <w:sz w:val="20"/>
          <w:szCs w:val="20"/>
        </w:rPr>
      </w:pPr>
      <w:r w:rsidRPr="00062DAF">
        <w:rPr>
          <w:rFonts w:ascii="Arial" w:hAnsi="Arial" w:cs="Arial"/>
          <w:sz w:val="20"/>
          <w:szCs w:val="20"/>
        </w:rPr>
        <w:t xml:space="preserve">Mi, 10., Höck, Rest. Seehof, Schmerikon, 14 bis 16.30 Uhr. </w:t>
      </w:r>
    </w:p>
    <w:p w14:paraId="5408F01F" w14:textId="77777777" w:rsidR="004246E0" w:rsidRPr="00062DAF" w:rsidRDefault="009C0980" w:rsidP="004246E0">
      <w:pPr>
        <w:pStyle w:val="berschrift2"/>
        <w:rPr>
          <w:rFonts w:ascii="Arial" w:hAnsi="Arial" w:cs="Arial"/>
          <w:sz w:val="20"/>
          <w:szCs w:val="20"/>
        </w:rPr>
      </w:pPr>
      <w:bookmarkStart w:id="113" w:name="_Toc56620044"/>
      <w:r w:rsidRPr="00062DAF">
        <w:rPr>
          <w:rFonts w:ascii="Arial" w:hAnsi="Arial" w:cs="Arial"/>
          <w:sz w:val="20"/>
          <w:szCs w:val="20"/>
        </w:rPr>
        <w:t>Jugendgruppe</w:t>
      </w:r>
      <w:bookmarkEnd w:id="113"/>
    </w:p>
    <w:p w14:paraId="75F0AD86" w14:textId="77777777" w:rsidR="00CC2D6D" w:rsidRPr="00062DAF" w:rsidRDefault="009C0980" w:rsidP="0073037F">
      <w:pPr>
        <w:rPr>
          <w:rFonts w:ascii="Arial" w:hAnsi="Arial" w:cs="Arial"/>
          <w:sz w:val="20"/>
          <w:szCs w:val="20"/>
        </w:rPr>
      </w:pPr>
      <w:r w:rsidRPr="00062DAF">
        <w:rPr>
          <w:rFonts w:ascii="Arial" w:hAnsi="Arial" w:cs="Arial"/>
          <w:sz w:val="20"/>
          <w:szCs w:val="20"/>
        </w:rPr>
        <w:t xml:space="preserve">Es </w:t>
      </w:r>
      <w:r w:rsidR="00BB77C1" w:rsidRPr="00062DAF">
        <w:rPr>
          <w:rFonts w:ascii="Arial" w:hAnsi="Arial" w:cs="Arial"/>
          <w:sz w:val="20"/>
          <w:szCs w:val="20"/>
        </w:rPr>
        <w:t>finden</w:t>
      </w:r>
      <w:r w:rsidRPr="00062DAF">
        <w:rPr>
          <w:rFonts w:ascii="Arial" w:hAnsi="Arial" w:cs="Arial"/>
          <w:sz w:val="20"/>
          <w:szCs w:val="20"/>
        </w:rPr>
        <w:t xml:space="preserve"> bis auf weiteres keine</w:t>
      </w:r>
      <w:r w:rsidR="004246E0" w:rsidRPr="00062DAF">
        <w:rPr>
          <w:rFonts w:ascii="Arial" w:hAnsi="Arial" w:cs="Arial"/>
          <w:sz w:val="20"/>
          <w:szCs w:val="20"/>
        </w:rPr>
        <w:t xml:space="preserve"> </w:t>
      </w:r>
      <w:r w:rsidRPr="00062DAF">
        <w:rPr>
          <w:rFonts w:ascii="Arial" w:hAnsi="Arial" w:cs="Arial"/>
          <w:sz w:val="20"/>
          <w:szCs w:val="20"/>
        </w:rPr>
        <w:t>Veranstaltungen statt.</w:t>
      </w:r>
    </w:p>
    <w:p w14:paraId="2D3DECD6" w14:textId="77777777" w:rsidR="0073037F" w:rsidRPr="00062DAF" w:rsidRDefault="008B079E" w:rsidP="008B079E">
      <w:pPr>
        <w:pStyle w:val="berschrift2"/>
        <w:rPr>
          <w:rFonts w:ascii="Arial" w:hAnsi="Arial" w:cs="Arial"/>
          <w:sz w:val="20"/>
          <w:szCs w:val="20"/>
        </w:rPr>
      </w:pPr>
      <w:bookmarkStart w:id="114" w:name="_Toc56620045"/>
      <w:r w:rsidRPr="00062DAF">
        <w:rPr>
          <w:rFonts w:ascii="Arial" w:hAnsi="Arial" w:cs="Arial"/>
          <w:sz w:val="20"/>
          <w:szCs w:val="20"/>
        </w:rPr>
        <w:t>Ex-«Treffpunkt»-Redaktor: neues Buch</w:t>
      </w:r>
      <w:bookmarkEnd w:id="114"/>
    </w:p>
    <w:p w14:paraId="3BB38AA9" w14:textId="77777777" w:rsidR="00BB77C1" w:rsidRPr="00062DAF" w:rsidRDefault="008B079E" w:rsidP="000D4BA9">
      <w:pPr>
        <w:rPr>
          <w:sz w:val="20"/>
          <w:szCs w:val="20"/>
        </w:rPr>
      </w:pPr>
      <w:r w:rsidRPr="00062DAF">
        <w:rPr>
          <w:rFonts w:ascii="Arial" w:hAnsi="Arial" w:cs="Arial"/>
          <w:sz w:val="20"/>
          <w:szCs w:val="20"/>
        </w:rPr>
        <w:t>Peter Eggenberger, Ex-Redaktor des «Treffpunkts» und erfolgreicher Autor, veröffentlicht sein neues Buch                                                                  «D Hebamm vo Walzehuuse».</w:t>
      </w:r>
      <w:r w:rsidR="00BB77C1" w:rsidRPr="00062DAF">
        <w:rPr>
          <w:rFonts w:ascii="Arial" w:hAnsi="Arial" w:cs="Arial"/>
          <w:sz w:val="20"/>
          <w:szCs w:val="20"/>
        </w:rPr>
        <w:t xml:space="preserve"> </w:t>
      </w:r>
      <w:r w:rsidRPr="00062DAF">
        <w:rPr>
          <w:rFonts w:ascii="Arial" w:hAnsi="Arial" w:cs="Arial"/>
          <w:sz w:val="20"/>
          <w:szCs w:val="20"/>
        </w:rPr>
        <w:t>Mit über 30 vergnüglichen</w:t>
      </w:r>
      <w:r w:rsidR="00BB77C1" w:rsidRPr="00062DAF">
        <w:rPr>
          <w:rFonts w:ascii="Arial" w:hAnsi="Arial" w:cs="Arial"/>
          <w:sz w:val="20"/>
          <w:szCs w:val="20"/>
        </w:rPr>
        <w:t xml:space="preserve"> </w:t>
      </w:r>
      <w:r w:rsidRPr="00062DAF">
        <w:rPr>
          <w:rFonts w:ascii="Arial" w:hAnsi="Arial" w:cs="Arial"/>
          <w:sz w:val="20"/>
          <w:szCs w:val="20"/>
        </w:rPr>
        <w:t>Appenzeller Kurzgeschichten.</w:t>
      </w:r>
      <w:r w:rsidR="00BB77C1" w:rsidRPr="00062DAF">
        <w:rPr>
          <w:rFonts w:ascii="Arial" w:hAnsi="Arial" w:cs="Arial"/>
          <w:sz w:val="20"/>
          <w:szCs w:val="20"/>
        </w:rPr>
        <w:t xml:space="preserve"> </w:t>
      </w:r>
      <w:r w:rsidRPr="00062DAF">
        <w:rPr>
          <w:rFonts w:ascii="Arial" w:hAnsi="Arial" w:cs="Arial"/>
          <w:sz w:val="20"/>
          <w:szCs w:val="20"/>
        </w:rPr>
        <w:t>Ideal auch zum Vorlesen.128 Seiten, illustriert, Fr. 22.–,</w:t>
      </w:r>
      <w:r w:rsidR="00BB77C1" w:rsidRPr="00062DAF">
        <w:rPr>
          <w:rFonts w:ascii="Arial" w:hAnsi="Arial" w:cs="Arial"/>
          <w:sz w:val="20"/>
          <w:szCs w:val="20"/>
        </w:rPr>
        <w:t xml:space="preserve"> </w:t>
      </w:r>
      <w:r w:rsidRPr="00062DAF">
        <w:rPr>
          <w:rFonts w:ascii="Arial" w:hAnsi="Arial" w:cs="Arial"/>
          <w:sz w:val="20"/>
          <w:szCs w:val="20"/>
        </w:rPr>
        <w:t>erhältlich im Buchhandel, im</w:t>
      </w:r>
      <w:r w:rsidR="00BB77C1" w:rsidRPr="00062DAF">
        <w:rPr>
          <w:rFonts w:ascii="Arial" w:hAnsi="Arial" w:cs="Arial"/>
          <w:sz w:val="20"/>
          <w:szCs w:val="20"/>
        </w:rPr>
        <w:t xml:space="preserve"> </w:t>
      </w:r>
      <w:r w:rsidRPr="00062DAF">
        <w:rPr>
          <w:rFonts w:ascii="Arial" w:hAnsi="Arial" w:cs="Arial"/>
          <w:sz w:val="20"/>
          <w:szCs w:val="20"/>
        </w:rPr>
        <w:t>Appenzeller Verlag und beim</w:t>
      </w:r>
      <w:r w:rsidR="00BB77C1" w:rsidRPr="00062DAF">
        <w:rPr>
          <w:rFonts w:ascii="Arial" w:hAnsi="Arial" w:cs="Arial"/>
          <w:sz w:val="20"/>
          <w:szCs w:val="20"/>
        </w:rPr>
        <w:t xml:space="preserve"> </w:t>
      </w:r>
      <w:r w:rsidRPr="00062DAF">
        <w:rPr>
          <w:rFonts w:ascii="Arial" w:hAnsi="Arial" w:cs="Arial"/>
          <w:sz w:val="20"/>
          <w:szCs w:val="20"/>
        </w:rPr>
        <w:t>Autor Peter Eggenberger.www.peter-eggenberger.ch Telefon 071 888 39 14</w:t>
      </w:r>
    </w:p>
    <w:p w14:paraId="71DB42B8" w14:textId="77777777" w:rsidR="00DD2221" w:rsidRPr="00062DAF" w:rsidRDefault="00BB77C1" w:rsidP="00BB77C1">
      <w:pPr>
        <w:pStyle w:val="berschrift3"/>
        <w:rPr>
          <w:sz w:val="20"/>
          <w:szCs w:val="20"/>
        </w:rPr>
      </w:pPr>
      <w:bookmarkStart w:id="115" w:name="_Toc56620046"/>
      <w:r w:rsidRPr="00062DAF">
        <w:rPr>
          <w:sz w:val="20"/>
          <w:szCs w:val="20"/>
        </w:rPr>
        <w:t xml:space="preserve">Bild: Abbild von der Buch-Titelseite  </w:t>
      </w:r>
      <w:proofErr w:type="spellStart"/>
      <w:r w:rsidRPr="00062DAF">
        <w:rPr>
          <w:sz w:val="20"/>
          <w:szCs w:val="20"/>
        </w:rPr>
        <w:t>D`Hebamm</w:t>
      </w:r>
      <w:proofErr w:type="spellEnd"/>
      <w:r w:rsidRPr="00062DAF">
        <w:rPr>
          <w:sz w:val="20"/>
          <w:szCs w:val="20"/>
        </w:rPr>
        <w:t xml:space="preserve"> </w:t>
      </w:r>
      <w:proofErr w:type="spellStart"/>
      <w:r w:rsidRPr="00062DAF">
        <w:rPr>
          <w:sz w:val="20"/>
          <w:szCs w:val="20"/>
        </w:rPr>
        <w:t>vo</w:t>
      </w:r>
      <w:proofErr w:type="spellEnd"/>
      <w:r w:rsidRPr="00062DAF">
        <w:rPr>
          <w:sz w:val="20"/>
          <w:szCs w:val="20"/>
        </w:rPr>
        <w:t xml:space="preserve"> </w:t>
      </w:r>
      <w:proofErr w:type="spellStart"/>
      <w:r w:rsidRPr="00062DAF">
        <w:rPr>
          <w:sz w:val="20"/>
          <w:szCs w:val="20"/>
        </w:rPr>
        <w:t>Walzehuse</w:t>
      </w:r>
      <w:proofErr w:type="spellEnd"/>
      <w:r w:rsidRPr="00062DAF">
        <w:rPr>
          <w:sz w:val="20"/>
          <w:szCs w:val="20"/>
        </w:rPr>
        <w:t>, Appenzeller Geschichte ond Gedicht</w:t>
      </w:r>
      <w:bookmarkEnd w:id="115"/>
    </w:p>
    <w:p w14:paraId="039B7812" w14:textId="77777777" w:rsidR="00BB77C1" w:rsidRPr="00062DAF" w:rsidRDefault="00BB77C1" w:rsidP="00BB77C1">
      <w:pPr>
        <w:rPr>
          <w:sz w:val="20"/>
          <w:szCs w:val="20"/>
        </w:rPr>
      </w:pPr>
      <w:r w:rsidRPr="00062DAF">
        <w:rPr>
          <w:sz w:val="20"/>
          <w:szCs w:val="20"/>
        </w:rPr>
        <w:t xml:space="preserve">Auf dem Bild hilft eine Frau dem Briefträger, der auf dem Boden liegt, wieder auf die Füsse. Ihr Mann schaut aus dem Fenster mit dem </w:t>
      </w:r>
      <w:proofErr w:type="spellStart"/>
      <w:r w:rsidRPr="00062DAF">
        <w:rPr>
          <w:sz w:val="20"/>
          <w:szCs w:val="20"/>
        </w:rPr>
        <w:t>Lindauerli</w:t>
      </w:r>
      <w:proofErr w:type="spellEnd"/>
      <w:r w:rsidRPr="00062DAF">
        <w:rPr>
          <w:sz w:val="20"/>
          <w:szCs w:val="20"/>
        </w:rPr>
        <w:t xml:space="preserve"> im Mund</w:t>
      </w:r>
    </w:p>
    <w:p w14:paraId="7E59FB50" w14:textId="77777777" w:rsidR="00BB77C1" w:rsidRPr="00062DAF" w:rsidRDefault="004C0FB9" w:rsidP="005D4B55">
      <w:pPr>
        <w:pStyle w:val="berschrift2"/>
        <w:rPr>
          <w:sz w:val="20"/>
          <w:szCs w:val="20"/>
        </w:rPr>
      </w:pPr>
      <w:bookmarkStart w:id="116" w:name="_Toc56620047"/>
      <w:r w:rsidRPr="00062DAF">
        <w:rPr>
          <w:rFonts w:ascii="Arial" w:hAnsi="Arial" w:cs="Arial"/>
          <w:sz w:val="20"/>
          <w:szCs w:val="20"/>
        </w:rPr>
        <w:t>Onlinekurs</w:t>
      </w:r>
      <w:r w:rsidR="005D4B55" w:rsidRPr="00062DAF">
        <w:rPr>
          <w:rFonts w:ascii="Arial" w:hAnsi="Arial" w:cs="Arial"/>
          <w:sz w:val="20"/>
          <w:szCs w:val="20"/>
        </w:rPr>
        <w:t xml:space="preserve"> </w:t>
      </w:r>
      <w:r w:rsidRPr="00062DAF">
        <w:rPr>
          <w:rFonts w:ascii="Arial" w:hAnsi="Arial" w:cs="Arial"/>
          <w:sz w:val="20"/>
          <w:szCs w:val="20"/>
        </w:rPr>
        <w:t>Das Gebärden ist</w:t>
      </w:r>
      <w:r w:rsidR="005D4B55" w:rsidRPr="00062DAF">
        <w:rPr>
          <w:rFonts w:ascii="Arial" w:hAnsi="Arial" w:cs="Arial"/>
          <w:sz w:val="20"/>
          <w:szCs w:val="20"/>
        </w:rPr>
        <w:t xml:space="preserve"> </w:t>
      </w:r>
      <w:r w:rsidRPr="00062DAF">
        <w:rPr>
          <w:rFonts w:ascii="Arial" w:hAnsi="Arial" w:cs="Arial"/>
          <w:sz w:val="20"/>
          <w:szCs w:val="20"/>
        </w:rPr>
        <w:t>eine coole Zweitsprache</w:t>
      </w:r>
      <w:bookmarkEnd w:id="116"/>
    </w:p>
    <w:p w14:paraId="5D0B35C7" w14:textId="77777777" w:rsidR="00722C56" w:rsidRPr="00062DAF" w:rsidRDefault="005D4B55" w:rsidP="00BB77C1">
      <w:pPr>
        <w:rPr>
          <w:sz w:val="20"/>
          <w:szCs w:val="20"/>
        </w:rPr>
      </w:pPr>
      <w:r w:rsidRPr="00062DAF">
        <w:rPr>
          <w:rFonts w:ascii="Arial" w:hAnsi="Arial" w:cs="Arial"/>
          <w:sz w:val="20"/>
          <w:szCs w:val="20"/>
        </w:rPr>
        <w:t>Der Schweizerische Gehörlosenbund hat diesen Sommer die Online-Plattform signwise.ch gegründet. Das Gebärden habe sich zu einer coolen Zweitsprache entwickelt, heisst es bei der Organisation. Seitdem gibt es täglich Anmeldungen.</w:t>
      </w:r>
    </w:p>
    <w:p w14:paraId="121B0E1B" w14:textId="77777777" w:rsidR="000145B2" w:rsidRPr="00062DAF" w:rsidRDefault="00722C56" w:rsidP="000145B2">
      <w:pPr>
        <w:pStyle w:val="berschrift3"/>
        <w:rPr>
          <w:sz w:val="20"/>
          <w:szCs w:val="20"/>
        </w:rPr>
      </w:pPr>
      <w:bookmarkStart w:id="117" w:name="_Toc56620048"/>
      <w:r w:rsidRPr="00062DAF">
        <w:rPr>
          <w:sz w:val="20"/>
          <w:szCs w:val="20"/>
        </w:rPr>
        <w:t>Bild: Die Startseite, wie man sie im Internet aufrufen kann</w:t>
      </w:r>
      <w:r w:rsidR="00180D6A" w:rsidRPr="00062DAF">
        <w:rPr>
          <w:sz w:val="20"/>
          <w:szCs w:val="20"/>
        </w:rPr>
        <w:t>.</w:t>
      </w:r>
      <w:bookmarkEnd w:id="117"/>
      <w:r w:rsidR="00180D6A" w:rsidRPr="00062DAF">
        <w:rPr>
          <w:sz w:val="20"/>
          <w:szCs w:val="20"/>
        </w:rPr>
        <w:t xml:space="preserve"> </w:t>
      </w:r>
    </w:p>
    <w:p w14:paraId="32F8CA1F" w14:textId="77777777" w:rsidR="000145B2" w:rsidRPr="00062DAF" w:rsidRDefault="00180D6A" w:rsidP="000145B2">
      <w:pPr>
        <w:rPr>
          <w:sz w:val="20"/>
          <w:szCs w:val="20"/>
        </w:rPr>
      </w:pPr>
      <w:r w:rsidRPr="00062DAF">
        <w:rPr>
          <w:sz w:val="20"/>
          <w:szCs w:val="20"/>
        </w:rPr>
        <w:t>Eine Frau und ein Mann gebärden in einem Park miteinander. In diesem Park stehen etliche Bäume und im Hintergrund stehen zwei Bahnwagen.</w:t>
      </w:r>
      <w:r w:rsidR="00722C56" w:rsidRPr="00062DAF">
        <w:rPr>
          <w:sz w:val="20"/>
          <w:szCs w:val="20"/>
        </w:rPr>
        <w:t xml:space="preserve"> </w:t>
      </w:r>
    </w:p>
    <w:p w14:paraId="0D6ED677" w14:textId="77777777" w:rsidR="00BB77C1" w:rsidRPr="00062DAF" w:rsidRDefault="000145B2" w:rsidP="000145B2">
      <w:pPr>
        <w:pStyle w:val="berschrift2"/>
        <w:rPr>
          <w:sz w:val="20"/>
          <w:szCs w:val="20"/>
        </w:rPr>
      </w:pPr>
      <w:bookmarkStart w:id="118" w:name="_Toc56620049"/>
      <w:r w:rsidRPr="00062DAF">
        <w:rPr>
          <w:sz w:val="20"/>
          <w:szCs w:val="20"/>
        </w:rPr>
        <w:t>Editorial: von Michael Walther</w:t>
      </w:r>
      <w:bookmarkEnd w:id="118"/>
    </w:p>
    <w:p w14:paraId="7026467B" w14:textId="77777777" w:rsidR="00615104" w:rsidRPr="00062DAF" w:rsidRDefault="00615104" w:rsidP="000145B2">
      <w:pPr>
        <w:rPr>
          <w:rFonts w:ascii="Arial" w:hAnsi="Arial" w:cs="Arial"/>
          <w:sz w:val="20"/>
          <w:szCs w:val="20"/>
        </w:rPr>
      </w:pPr>
      <w:r w:rsidRPr="00062DAF">
        <w:rPr>
          <w:rFonts w:ascii="Arial" w:hAnsi="Arial" w:cs="Arial"/>
          <w:sz w:val="20"/>
          <w:szCs w:val="20"/>
        </w:rPr>
        <w:t xml:space="preserve">«Möglichst viele Menschen sollen vom Gebärden eine Ahnung haben», sagt Martina Raschle, verantwortlich für Medien und Kommunikation beim Schweizerischen Gehörlosenbund. Seit Ende Juni läuft die Plattform sign-wise.ch nun, mit der die Gebärden-sprache online erlernt werden kann. «Seitdem erleben wir praktisch täglich Neuanmeldungen», so die Kommunikationsverantwortliche. </w:t>
      </w:r>
    </w:p>
    <w:p w14:paraId="076ABFD1" w14:textId="77777777" w:rsidR="00615104" w:rsidRPr="00062DAF" w:rsidRDefault="00615104" w:rsidP="00615104">
      <w:pPr>
        <w:pStyle w:val="berschrift2"/>
        <w:rPr>
          <w:rFonts w:ascii="Arial" w:hAnsi="Arial" w:cs="Arial"/>
          <w:sz w:val="20"/>
          <w:szCs w:val="20"/>
        </w:rPr>
      </w:pPr>
      <w:bookmarkStart w:id="119" w:name="_Toc56620050"/>
      <w:r w:rsidRPr="00062DAF">
        <w:rPr>
          <w:rFonts w:ascii="Arial" w:hAnsi="Arial" w:cs="Arial"/>
          <w:sz w:val="20"/>
          <w:szCs w:val="20"/>
        </w:rPr>
        <w:lastRenderedPageBreak/>
        <w:t>Basis gratis, Rest kostet</w:t>
      </w:r>
      <w:bookmarkEnd w:id="119"/>
      <w:r w:rsidRPr="00062DAF">
        <w:rPr>
          <w:rFonts w:ascii="Arial" w:hAnsi="Arial" w:cs="Arial"/>
          <w:sz w:val="20"/>
          <w:szCs w:val="20"/>
        </w:rPr>
        <w:t xml:space="preserve"> </w:t>
      </w:r>
    </w:p>
    <w:p w14:paraId="254D7464" w14:textId="77777777" w:rsidR="00615104" w:rsidRPr="00062DAF" w:rsidRDefault="00615104" w:rsidP="000145B2">
      <w:pPr>
        <w:rPr>
          <w:rFonts w:ascii="Arial" w:hAnsi="Arial" w:cs="Arial"/>
          <w:sz w:val="20"/>
          <w:szCs w:val="20"/>
        </w:rPr>
      </w:pPr>
      <w:r w:rsidRPr="00062DAF">
        <w:rPr>
          <w:rFonts w:ascii="Arial" w:hAnsi="Arial" w:cs="Arial"/>
          <w:sz w:val="20"/>
          <w:szCs w:val="20"/>
        </w:rPr>
        <w:t xml:space="preserve">Die Registrierung ist in kaum zwei Minuten erledigt. Die Plattformkommt modern und chic daher. Das «Dashboard» mit dem eigenen Profilbietet eine Kurs-, Termin- und                                 Prüfungsübersicht und eine Forumsfunktion. Man kann stundenweise E-Teacher buchen. Das Basisangebot ist gratis. Verbindliche Kurse auf A1-, A2-Level, Prüfungen und die stunden-weise Buchung von Gebärdensprach-Lehrpersonen kosten. </w:t>
      </w:r>
    </w:p>
    <w:p w14:paraId="2776F466" w14:textId="77777777" w:rsidR="00615104" w:rsidRPr="00062DAF" w:rsidRDefault="00615104" w:rsidP="00615104">
      <w:pPr>
        <w:pStyle w:val="berschrift2"/>
        <w:rPr>
          <w:rFonts w:ascii="Arial" w:hAnsi="Arial" w:cs="Arial"/>
          <w:sz w:val="20"/>
          <w:szCs w:val="20"/>
        </w:rPr>
      </w:pPr>
      <w:bookmarkStart w:id="120" w:name="_Toc56620051"/>
      <w:r w:rsidRPr="00062DAF">
        <w:rPr>
          <w:rFonts w:ascii="Arial" w:hAnsi="Arial" w:cs="Arial"/>
          <w:sz w:val="20"/>
          <w:szCs w:val="20"/>
        </w:rPr>
        <w:t>Der Nachfrage nicht mehr nachgekommen</w:t>
      </w:r>
      <w:bookmarkEnd w:id="120"/>
      <w:r w:rsidRPr="00062DAF">
        <w:rPr>
          <w:rFonts w:ascii="Arial" w:hAnsi="Arial" w:cs="Arial"/>
          <w:sz w:val="20"/>
          <w:szCs w:val="20"/>
        </w:rPr>
        <w:t xml:space="preserve"> </w:t>
      </w:r>
    </w:p>
    <w:p w14:paraId="198ABF41" w14:textId="77777777" w:rsidR="00932A87" w:rsidRPr="00062DAF" w:rsidRDefault="00615104" w:rsidP="000145B2">
      <w:pPr>
        <w:rPr>
          <w:rFonts w:ascii="Arial" w:hAnsi="Arial" w:cs="Arial"/>
          <w:sz w:val="20"/>
          <w:szCs w:val="20"/>
        </w:rPr>
      </w:pPr>
      <w:r w:rsidRPr="00062DAF">
        <w:rPr>
          <w:rFonts w:ascii="Arial" w:hAnsi="Arial" w:cs="Arial"/>
          <w:sz w:val="20"/>
          <w:szCs w:val="20"/>
        </w:rPr>
        <w:t>Der Gehörlosenbund bietet seitlangem auch konventionelle Kurse vor Ort statt, zusammen mit der Klubschule Migros etwa in</w:t>
      </w:r>
      <w:r w:rsidR="00932A87" w:rsidRPr="00062DAF">
        <w:rPr>
          <w:rFonts w:ascii="Arial" w:hAnsi="Arial" w:cs="Arial"/>
          <w:sz w:val="20"/>
          <w:szCs w:val="20"/>
        </w:rPr>
        <w:t xml:space="preserve"> Zürich, Bern, St. Gallen, Winterthur und Wetzikon; gemeinsam mit anderen Partnern in Lausanne und Lugano.</w:t>
      </w:r>
      <w:r w:rsidRPr="00062DAF">
        <w:rPr>
          <w:rFonts w:ascii="Arial" w:hAnsi="Arial" w:cs="Arial"/>
          <w:sz w:val="20"/>
          <w:szCs w:val="20"/>
        </w:rPr>
        <w:t xml:space="preserve"> </w:t>
      </w:r>
      <w:r w:rsidR="00932A87" w:rsidRPr="00062DAF">
        <w:rPr>
          <w:rFonts w:ascii="Arial" w:hAnsi="Arial" w:cs="Arial"/>
          <w:sz w:val="20"/>
          <w:szCs w:val="20"/>
        </w:rPr>
        <w:t>Ziel ist nicht, diese Kurse durch die Onlineschule zu ersetzen. Aber: «In den letzten Jahren erlebten wir, wie die Nachfrage immer mehr stieg. Gebärden ist ‹cool› geworden. Immer mehr Leutewollen es als lässige Fremd- und Zweit-sprache lernen», so Raschle. Die Nach-frage habe nicht mehr gestillt werden können. «Wir mussten etwas tun.»</w:t>
      </w:r>
    </w:p>
    <w:p w14:paraId="7AD7DE0D" w14:textId="77777777" w:rsidR="00932A87" w:rsidRPr="00062DAF" w:rsidRDefault="00932A87" w:rsidP="00932A87">
      <w:pPr>
        <w:pStyle w:val="berschrift2"/>
        <w:rPr>
          <w:rFonts w:ascii="Arial" w:hAnsi="Arial" w:cs="Arial"/>
          <w:sz w:val="20"/>
          <w:szCs w:val="20"/>
        </w:rPr>
      </w:pPr>
      <w:bookmarkStart w:id="121" w:name="_Toc56620052"/>
      <w:r w:rsidRPr="00062DAF">
        <w:rPr>
          <w:rFonts w:ascii="Arial" w:hAnsi="Arial" w:cs="Arial"/>
          <w:sz w:val="20"/>
          <w:szCs w:val="20"/>
        </w:rPr>
        <w:t>Nicht in erster Linie für Betroffene</w:t>
      </w:r>
      <w:bookmarkEnd w:id="121"/>
    </w:p>
    <w:p w14:paraId="466E96D4" w14:textId="77777777" w:rsidR="00932A87" w:rsidRPr="00062DAF" w:rsidRDefault="00932A87" w:rsidP="000145B2">
      <w:pPr>
        <w:rPr>
          <w:rFonts w:ascii="Arial" w:hAnsi="Arial" w:cs="Arial"/>
          <w:sz w:val="20"/>
          <w:szCs w:val="20"/>
        </w:rPr>
      </w:pPr>
      <w:r w:rsidRPr="00062DAF">
        <w:rPr>
          <w:rFonts w:ascii="Arial" w:hAnsi="Arial" w:cs="Arial"/>
          <w:sz w:val="20"/>
          <w:szCs w:val="20"/>
        </w:rPr>
        <w:t xml:space="preserve">Aber an wen richtet sich die Platt-form? «An Personen, die Hörbehinderte im Bekanntenkreis oder am Arbeits-platz kennenlernen, Angehörige. Im Prinzip alle», sagt Raschle. Denn eben möglichst viele Menschen sollen vom Gebärden eine Ahnung haben. Nicht in erster Linie gerichtet istsignwise.ch an Betroffene. «Dafür haben wir spezielle Kurse», so Raschle. Diese werden vom Gehörlosenbund subventioniert. </w:t>
      </w:r>
    </w:p>
    <w:p w14:paraId="1B9D1178" w14:textId="77777777" w:rsidR="00932A87" w:rsidRPr="00062DAF" w:rsidRDefault="00932A87" w:rsidP="00932A87">
      <w:pPr>
        <w:pStyle w:val="berschrift2"/>
        <w:rPr>
          <w:rFonts w:ascii="Arial" w:hAnsi="Arial" w:cs="Arial"/>
          <w:sz w:val="20"/>
          <w:szCs w:val="20"/>
        </w:rPr>
      </w:pPr>
      <w:bookmarkStart w:id="122" w:name="_Toc56620053"/>
      <w:r w:rsidRPr="00062DAF">
        <w:rPr>
          <w:rFonts w:ascii="Arial" w:hAnsi="Arial" w:cs="Arial"/>
          <w:sz w:val="20"/>
          <w:szCs w:val="20"/>
        </w:rPr>
        <w:t>Auch Betroffene stark an Kursen interessiert</w:t>
      </w:r>
      <w:bookmarkEnd w:id="122"/>
    </w:p>
    <w:p w14:paraId="73B3E2E3" w14:textId="77777777" w:rsidR="00615104" w:rsidRPr="00062DAF" w:rsidRDefault="00932A87" w:rsidP="000145B2">
      <w:pPr>
        <w:rPr>
          <w:sz w:val="20"/>
          <w:szCs w:val="20"/>
        </w:rPr>
      </w:pPr>
      <w:r w:rsidRPr="00062DAF">
        <w:rPr>
          <w:rFonts w:ascii="Arial" w:hAnsi="Arial" w:cs="Arial"/>
          <w:sz w:val="20"/>
          <w:szCs w:val="20"/>
        </w:rPr>
        <w:t>Trotzdem ortet Raschle auch bei Betroffenen eine starke Nachfragenach der Gebärdensprache. «Natürlich sind heute viele Hörbehinderte Cochlea-implantiert. Aber spätestens beim Erwachsenwerden stossen viele mit dem Implantat an Grenzen.» So interessierten sich gerade Hörbehinderte in der Pubertät speziell für die Gebärdensprache.</w:t>
      </w:r>
    </w:p>
    <w:p w14:paraId="57140471" w14:textId="77777777" w:rsidR="00932A87" w:rsidRPr="00062DAF" w:rsidRDefault="00932A87" w:rsidP="00FF6077">
      <w:pPr>
        <w:pStyle w:val="berschrift2"/>
        <w:rPr>
          <w:rFonts w:ascii="Arial" w:hAnsi="Arial" w:cs="Arial"/>
          <w:sz w:val="20"/>
          <w:szCs w:val="20"/>
        </w:rPr>
      </w:pPr>
      <w:bookmarkStart w:id="123" w:name="_Toc56620054"/>
      <w:r w:rsidRPr="00062DAF">
        <w:rPr>
          <w:rFonts w:ascii="Arial" w:hAnsi="Arial" w:cs="Arial"/>
          <w:sz w:val="20"/>
          <w:szCs w:val="20"/>
        </w:rPr>
        <w:t>Auch Lehrpersonen sind knapp</w:t>
      </w:r>
      <w:bookmarkEnd w:id="123"/>
    </w:p>
    <w:p w14:paraId="35FB4522" w14:textId="77777777" w:rsidR="00932A87" w:rsidRPr="00062DAF" w:rsidRDefault="00932A87" w:rsidP="00615104">
      <w:pPr>
        <w:rPr>
          <w:rFonts w:ascii="Arial" w:hAnsi="Arial" w:cs="Arial"/>
          <w:sz w:val="20"/>
          <w:szCs w:val="20"/>
        </w:rPr>
      </w:pPr>
      <w:r w:rsidRPr="00062DAF">
        <w:rPr>
          <w:rFonts w:ascii="Arial" w:hAnsi="Arial" w:cs="Arial"/>
          <w:sz w:val="20"/>
          <w:szCs w:val="20"/>
        </w:rPr>
        <w:t>180 oder 300 Franken kosten die Kurse auf A1- oder A2-Level auf sign-wise.ch, je nach Laufzeit. Die Prüfungszulassung inklusive Zertifikat ist</w:t>
      </w:r>
      <w:r w:rsidR="00FF6077" w:rsidRPr="00062DAF">
        <w:rPr>
          <w:rFonts w:ascii="Arial" w:hAnsi="Arial" w:cs="Arial"/>
          <w:sz w:val="20"/>
          <w:szCs w:val="20"/>
        </w:rPr>
        <w:t xml:space="preserve"> </w:t>
      </w:r>
      <w:r w:rsidRPr="00062DAF">
        <w:rPr>
          <w:rFonts w:ascii="Arial" w:hAnsi="Arial" w:cs="Arial"/>
          <w:sz w:val="20"/>
          <w:szCs w:val="20"/>
        </w:rPr>
        <w:t>für 270 Franken zu haben. Ein E-Teacher oder eine              E-</w:t>
      </w:r>
      <w:proofErr w:type="spellStart"/>
      <w:r w:rsidRPr="00062DAF">
        <w:rPr>
          <w:rFonts w:ascii="Arial" w:hAnsi="Arial" w:cs="Arial"/>
          <w:sz w:val="20"/>
          <w:szCs w:val="20"/>
        </w:rPr>
        <w:t>Teacherin</w:t>
      </w:r>
      <w:proofErr w:type="spellEnd"/>
      <w:r w:rsidRPr="00062DAF">
        <w:rPr>
          <w:rFonts w:ascii="Arial" w:hAnsi="Arial" w:cs="Arial"/>
          <w:sz w:val="20"/>
          <w:szCs w:val="20"/>
        </w:rPr>
        <w:t xml:space="preserve"> kann pro halbe Stunde für dreissig Franken gebucht werden. Durch das Interesse sind auch die Lehrpersonen fürs Gebärden knappgeworden. «Trotz regelmässigen </w:t>
      </w:r>
      <w:proofErr w:type="spellStart"/>
      <w:r w:rsidRPr="00062DAF">
        <w:rPr>
          <w:rFonts w:ascii="Arial" w:hAnsi="Arial" w:cs="Arial"/>
          <w:sz w:val="20"/>
          <w:szCs w:val="20"/>
        </w:rPr>
        <w:t>Ausbildungs</w:t>
      </w:r>
      <w:proofErr w:type="spellEnd"/>
      <w:r w:rsidR="00FF6077" w:rsidRPr="00062DAF">
        <w:rPr>
          <w:rFonts w:ascii="Arial" w:hAnsi="Arial" w:cs="Arial"/>
          <w:sz w:val="20"/>
          <w:szCs w:val="20"/>
        </w:rPr>
        <w:t xml:space="preserve"> -  Durchgängen</w:t>
      </w:r>
      <w:r w:rsidRPr="00062DAF">
        <w:rPr>
          <w:rFonts w:ascii="Arial" w:hAnsi="Arial" w:cs="Arial"/>
          <w:sz w:val="20"/>
          <w:szCs w:val="20"/>
        </w:rPr>
        <w:t>», so Raschle. Über das Online-Tool können sie flexibler eingesetzt werden. Der Gehörlosenbund schreibt auch: «Schon eine</w:t>
      </w:r>
      <w:r w:rsidR="00FF6077" w:rsidRPr="00062DAF">
        <w:rPr>
          <w:rFonts w:ascii="Arial" w:hAnsi="Arial" w:cs="Arial"/>
          <w:sz w:val="20"/>
          <w:szCs w:val="20"/>
        </w:rPr>
        <w:t xml:space="preserve"> </w:t>
      </w:r>
      <w:r w:rsidRPr="00062DAF">
        <w:rPr>
          <w:rFonts w:ascii="Arial" w:hAnsi="Arial" w:cs="Arial"/>
          <w:sz w:val="20"/>
          <w:szCs w:val="20"/>
        </w:rPr>
        <w:t>einzige und konzentrierte Sitzung</w:t>
      </w:r>
      <w:r w:rsidR="00FF6077" w:rsidRPr="00062DAF">
        <w:rPr>
          <w:rFonts w:ascii="Arial" w:hAnsi="Arial" w:cs="Arial"/>
          <w:sz w:val="20"/>
          <w:szCs w:val="20"/>
        </w:rPr>
        <w:t xml:space="preserve"> </w:t>
      </w:r>
      <w:r w:rsidRPr="00062DAF">
        <w:rPr>
          <w:rFonts w:ascii="Arial" w:hAnsi="Arial" w:cs="Arial"/>
          <w:sz w:val="20"/>
          <w:szCs w:val="20"/>
        </w:rPr>
        <w:t>wird dich grosse Schritte weiterbringen.»</w:t>
      </w:r>
    </w:p>
    <w:p w14:paraId="0397FA47" w14:textId="77777777" w:rsidR="00932A87" w:rsidRPr="00062DAF" w:rsidRDefault="00932A87" w:rsidP="00FF6077">
      <w:pPr>
        <w:pStyle w:val="berschrift2"/>
        <w:rPr>
          <w:rFonts w:ascii="Arial" w:hAnsi="Arial" w:cs="Arial"/>
          <w:sz w:val="20"/>
          <w:szCs w:val="20"/>
        </w:rPr>
      </w:pPr>
      <w:bookmarkStart w:id="124" w:name="_Toc56620055"/>
      <w:r w:rsidRPr="00062DAF">
        <w:rPr>
          <w:rFonts w:ascii="Arial" w:hAnsi="Arial" w:cs="Arial"/>
          <w:sz w:val="20"/>
          <w:szCs w:val="20"/>
        </w:rPr>
        <w:t>Durch Fonds und Spenden finanziert</w:t>
      </w:r>
      <w:bookmarkEnd w:id="124"/>
    </w:p>
    <w:p w14:paraId="78692FDC" w14:textId="77777777" w:rsidR="00FF6077" w:rsidRPr="00062DAF" w:rsidRDefault="00932A87" w:rsidP="00615104">
      <w:pPr>
        <w:rPr>
          <w:sz w:val="20"/>
          <w:szCs w:val="20"/>
        </w:rPr>
      </w:pPr>
      <w:r w:rsidRPr="00062DAF">
        <w:rPr>
          <w:rFonts w:ascii="Arial" w:hAnsi="Arial" w:cs="Arial"/>
          <w:sz w:val="20"/>
          <w:szCs w:val="20"/>
        </w:rPr>
        <w:t>10000 bis 20000 vollständig Gehörlose und bis eine Million Menschen mit Hörbehinderung leben in</w:t>
      </w:r>
      <w:r w:rsidR="00FF6077" w:rsidRPr="00062DAF">
        <w:rPr>
          <w:rFonts w:ascii="Arial" w:hAnsi="Arial" w:cs="Arial"/>
          <w:sz w:val="20"/>
          <w:szCs w:val="20"/>
        </w:rPr>
        <w:t xml:space="preserve"> </w:t>
      </w:r>
      <w:r w:rsidRPr="00062DAF">
        <w:rPr>
          <w:rFonts w:ascii="Arial" w:hAnsi="Arial" w:cs="Arial"/>
          <w:sz w:val="20"/>
          <w:szCs w:val="20"/>
        </w:rPr>
        <w:t>der Schweiz. Der Gehörlosenbundzählt 52 Kollektivmitglieder – Gehör-losenvereine und Fachorganisationen. Die Plattform signwise.ch wurde</w:t>
      </w:r>
      <w:r w:rsidR="00FF6077" w:rsidRPr="00062DAF">
        <w:rPr>
          <w:rFonts w:ascii="Arial" w:hAnsi="Arial" w:cs="Arial"/>
          <w:sz w:val="20"/>
          <w:szCs w:val="20"/>
        </w:rPr>
        <w:t xml:space="preserve"> </w:t>
      </w:r>
      <w:r w:rsidRPr="00062DAF">
        <w:rPr>
          <w:rFonts w:ascii="Arial" w:hAnsi="Arial" w:cs="Arial"/>
          <w:sz w:val="20"/>
          <w:szCs w:val="20"/>
        </w:rPr>
        <w:t>nach aktuellen wissenschaftlichen Er-kenntnissen erarbeitet. Finanziert ha</w:t>
      </w:r>
      <w:r w:rsidR="00FF6077" w:rsidRPr="00062DAF">
        <w:rPr>
          <w:rFonts w:ascii="Arial" w:hAnsi="Arial" w:cs="Arial"/>
          <w:sz w:val="20"/>
          <w:szCs w:val="20"/>
        </w:rPr>
        <w:t xml:space="preserve"> </w:t>
      </w:r>
      <w:r w:rsidRPr="00062DAF">
        <w:rPr>
          <w:rFonts w:ascii="Arial" w:hAnsi="Arial" w:cs="Arial"/>
          <w:sz w:val="20"/>
          <w:szCs w:val="20"/>
        </w:rPr>
        <w:t>der Gehörlosenbund den Aufbau mit</w:t>
      </w:r>
      <w:r w:rsidR="00FF6077" w:rsidRPr="00062DAF">
        <w:rPr>
          <w:rFonts w:ascii="Arial" w:hAnsi="Arial" w:cs="Arial"/>
          <w:sz w:val="20"/>
          <w:szCs w:val="20"/>
        </w:rPr>
        <w:t xml:space="preserve"> </w:t>
      </w:r>
      <w:r w:rsidRPr="00062DAF">
        <w:rPr>
          <w:rFonts w:ascii="Arial" w:hAnsi="Arial" w:cs="Arial"/>
          <w:sz w:val="20"/>
          <w:szCs w:val="20"/>
        </w:rPr>
        <w:t>Spenden und einem Beitrag aus</w:t>
      </w:r>
      <w:r w:rsidR="00FF6077" w:rsidRPr="00062DAF">
        <w:rPr>
          <w:rFonts w:ascii="Arial" w:hAnsi="Arial" w:cs="Arial"/>
          <w:sz w:val="20"/>
          <w:szCs w:val="20"/>
        </w:rPr>
        <w:t xml:space="preserve"> </w:t>
      </w:r>
      <w:r w:rsidRPr="00062DAF">
        <w:rPr>
          <w:rFonts w:ascii="Arial" w:hAnsi="Arial" w:cs="Arial"/>
          <w:sz w:val="20"/>
          <w:szCs w:val="20"/>
        </w:rPr>
        <w:t>einem eigenen Fonds.</w:t>
      </w:r>
      <w:r w:rsidR="00FF6077" w:rsidRPr="00062DAF">
        <w:rPr>
          <w:rFonts w:ascii="Arial" w:hAnsi="Arial" w:cs="Arial"/>
          <w:sz w:val="20"/>
          <w:szCs w:val="20"/>
        </w:rPr>
        <w:t xml:space="preserve"> </w:t>
      </w:r>
      <w:r w:rsidRPr="00062DAF">
        <w:rPr>
          <w:rFonts w:ascii="Arial" w:hAnsi="Arial" w:cs="Arial"/>
          <w:sz w:val="20"/>
          <w:szCs w:val="20"/>
        </w:rPr>
        <w:t>www.signwise.ch, www.sgb-fss.ch</w:t>
      </w:r>
    </w:p>
    <w:p w14:paraId="765E025B" w14:textId="77777777" w:rsidR="000404A4" w:rsidRPr="00062DAF" w:rsidRDefault="00E742F4" w:rsidP="000404A4">
      <w:pPr>
        <w:pStyle w:val="berschrift2"/>
        <w:rPr>
          <w:rFonts w:ascii="Arial" w:eastAsia="Times New Roman" w:hAnsi="Arial" w:cs="Arial"/>
          <w:b w:val="0"/>
          <w:bCs w:val="0"/>
          <w:sz w:val="20"/>
          <w:szCs w:val="20"/>
          <w:lang w:eastAsia="de-CH"/>
        </w:rPr>
      </w:pPr>
      <w:bookmarkStart w:id="125" w:name="_Toc25778628"/>
      <w:bookmarkStart w:id="126" w:name="_Toc25757194"/>
      <w:bookmarkStart w:id="127" w:name="_Toc9002310"/>
      <w:bookmarkStart w:id="128" w:name="_Toc3547767"/>
      <w:bookmarkStart w:id="129" w:name="_Toc531179105"/>
      <w:bookmarkStart w:id="130" w:name="_Toc484100930"/>
      <w:bookmarkStart w:id="131" w:name="_Toc34415868"/>
      <w:bookmarkStart w:id="132" w:name="_Toc40535719"/>
      <w:bookmarkStart w:id="133" w:name="_Toc48144851"/>
      <w:bookmarkStart w:id="134" w:name="_Toc56620056"/>
      <w:r w:rsidRPr="00062DAF">
        <w:rPr>
          <w:rFonts w:ascii="Arial" w:eastAsia="Times New Roman" w:hAnsi="Arial" w:cs="Arial"/>
          <w:b w:val="0"/>
          <w:bCs w:val="0"/>
          <w:sz w:val="20"/>
          <w:szCs w:val="20"/>
          <w:lang w:eastAsia="de-CH"/>
        </w:rPr>
        <w:t>Reklame von mobil Center</w:t>
      </w:r>
      <w:bookmarkEnd w:id="125"/>
      <w:bookmarkEnd w:id="126"/>
      <w:bookmarkEnd w:id="127"/>
      <w:bookmarkEnd w:id="128"/>
      <w:bookmarkEnd w:id="129"/>
      <w:bookmarkEnd w:id="130"/>
      <w:bookmarkEnd w:id="131"/>
      <w:bookmarkEnd w:id="132"/>
      <w:bookmarkEnd w:id="133"/>
      <w:r w:rsidRPr="00062DAF">
        <w:rPr>
          <w:rFonts w:ascii="Arial" w:eastAsia="Times New Roman" w:hAnsi="Arial" w:cs="Arial"/>
          <w:b w:val="0"/>
          <w:bCs w:val="0"/>
          <w:sz w:val="20"/>
          <w:szCs w:val="20"/>
          <w:lang w:eastAsia="de-CH"/>
        </w:rPr>
        <w:t xml:space="preserve"> </w:t>
      </w:r>
      <w:r w:rsidR="000404A4" w:rsidRPr="00062DAF">
        <w:rPr>
          <w:rFonts w:ascii="Arial" w:eastAsia="Times New Roman" w:hAnsi="Arial" w:cs="Arial"/>
          <w:b w:val="0"/>
          <w:bCs w:val="0"/>
          <w:sz w:val="20"/>
          <w:szCs w:val="20"/>
          <w:lang w:eastAsia="de-CH"/>
        </w:rPr>
        <w:t>Seit über 20 Jahren Ihr Spezialist für:</w:t>
      </w:r>
      <w:bookmarkEnd w:id="134"/>
    </w:p>
    <w:p w14:paraId="0F8D4B95" w14:textId="77777777" w:rsidR="00E742F4" w:rsidRPr="00062DAF" w:rsidRDefault="00E742F4" w:rsidP="00E742F4">
      <w:pPr>
        <w:rPr>
          <w:rFonts w:ascii="Arial" w:eastAsia="Times New Roman" w:hAnsi="Arial" w:cs="Arial"/>
          <w:sz w:val="20"/>
          <w:szCs w:val="20"/>
          <w:lang w:eastAsia="de-CH"/>
        </w:rPr>
      </w:pPr>
      <w:r w:rsidRPr="00062DAF">
        <w:rPr>
          <w:rFonts w:ascii="Arial" w:eastAsia="Times New Roman" w:hAnsi="Arial" w:cs="Arial"/>
          <w:sz w:val="20"/>
          <w:szCs w:val="20"/>
          <w:lang w:eastAsia="de-CH"/>
        </w:rPr>
        <w:t xml:space="preserve">Behinderten-Fahrzeuge und Umbauten aller Art, Unterstützung bei Abklärungen mit STV-Ämtern, IV-Stellen oder anderen Kostenträgerstellen. </w:t>
      </w:r>
    </w:p>
    <w:p w14:paraId="3A99439C" w14:textId="77777777" w:rsidR="00E742F4" w:rsidRPr="00062DAF" w:rsidRDefault="00E742F4" w:rsidP="00E742F4">
      <w:pPr>
        <w:rPr>
          <w:rFonts w:ascii="Arial" w:eastAsia="Times New Roman" w:hAnsi="Arial" w:cs="Arial"/>
          <w:sz w:val="20"/>
          <w:szCs w:val="20"/>
          <w:lang w:eastAsia="de-CH"/>
        </w:rPr>
      </w:pPr>
      <w:r w:rsidRPr="00062DAF">
        <w:rPr>
          <w:rFonts w:ascii="Arial" w:eastAsia="Times New Roman" w:hAnsi="Arial" w:cs="Arial"/>
          <w:sz w:val="20"/>
          <w:szCs w:val="20"/>
          <w:lang w:eastAsia="de-CH"/>
        </w:rPr>
        <w:t xml:space="preserve">Mobil Center Von Rotz GmbH, Tannerstrasse 5a, 8374  </w:t>
      </w:r>
      <w:proofErr w:type="spellStart"/>
      <w:r w:rsidRPr="00062DAF">
        <w:rPr>
          <w:rFonts w:ascii="Arial" w:eastAsia="Times New Roman" w:hAnsi="Arial" w:cs="Arial"/>
          <w:sz w:val="20"/>
          <w:szCs w:val="20"/>
          <w:lang w:eastAsia="de-CH"/>
        </w:rPr>
        <w:t>Dussnang</w:t>
      </w:r>
      <w:proofErr w:type="spellEnd"/>
      <w:r w:rsidRPr="00062DAF">
        <w:rPr>
          <w:rFonts w:ascii="Arial" w:eastAsia="Times New Roman" w:hAnsi="Arial" w:cs="Arial"/>
          <w:sz w:val="20"/>
          <w:szCs w:val="20"/>
          <w:lang w:eastAsia="de-CH"/>
        </w:rPr>
        <w:t>, Tel. 071 977 21 19</w:t>
      </w:r>
      <w:bookmarkStart w:id="135" w:name="_Toc9002311"/>
      <w:bookmarkStart w:id="136" w:name="_Toc3547768"/>
      <w:bookmarkStart w:id="137" w:name="_Toc531179106"/>
      <w:r w:rsidRPr="00062DAF">
        <w:rPr>
          <w:rFonts w:ascii="Arial" w:eastAsia="Times New Roman" w:hAnsi="Arial" w:cs="Arial"/>
          <w:sz w:val="20"/>
          <w:szCs w:val="20"/>
          <w:lang w:eastAsia="de-CH"/>
        </w:rPr>
        <w:t>Bild: Eine Begleitperson schiebt einen Rollstuhlfahrer in ein umgebautes Behindertenfahrzeug</w:t>
      </w:r>
      <w:bookmarkEnd w:id="135"/>
      <w:bookmarkEnd w:id="136"/>
      <w:bookmarkEnd w:id="137"/>
      <w:r w:rsidR="000404A4" w:rsidRPr="00062DAF">
        <w:rPr>
          <w:rFonts w:ascii="Arial" w:eastAsia="Times New Roman" w:hAnsi="Arial" w:cs="Arial"/>
          <w:sz w:val="20"/>
          <w:szCs w:val="20"/>
          <w:lang w:eastAsia="de-CH"/>
        </w:rPr>
        <w:t xml:space="preserve">. Schauen Sie in unsere vielseitige Homepage: www.mobilcentergmbh.ch                                                                                                                           </w:t>
      </w:r>
    </w:p>
    <w:p w14:paraId="24C37F28" w14:textId="77777777" w:rsidR="00E742F4" w:rsidRPr="00062DAF" w:rsidRDefault="00E742F4" w:rsidP="00E742F4">
      <w:pPr>
        <w:pStyle w:val="berschrift3"/>
        <w:rPr>
          <w:rFonts w:ascii="Arial" w:hAnsi="Arial" w:cs="Arial"/>
          <w:sz w:val="20"/>
          <w:szCs w:val="20"/>
        </w:rPr>
      </w:pPr>
      <w:bookmarkStart w:id="138" w:name="_Toc34415869"/>
      <w:bookmarkStart w:id="139" w:name="_Toc40535720"/>
      <w:bookmarkStart w:id="140" w:name="_Toc48144852"/>
      <w:bookmarkStart w:id="141" w:name="_Toc56620057"/>
      <w:r w:rsidRPr="00062DAF">
        <w:rPr>
          <w:rFonts w:ascii="Arial" w:hAnsi="Arial" w:cs="Arial"/>
          <w:sz w:val="20"/>
          <w:szCs w:val="20"/>
        </w:rPr>
        <w:t>Bild 1: Eine Begleitperson hilft einer behinderten Frau aus einem umgebauten Fahrzeug zum Transfer in den Rollstuhl.</w:t>
      </w:r>
      <w:bookmarkEnd w:id="138"/>
      <w:bookmarkEnd w:id="139"/>
      <w:bookmarkEnd w:id="140"/>
      <w:bookmarkEnd w:id="141"/>
      <w:r w:rsidRPr="00062DAF">
        <w:rPr>
          <w:rFonts w:ascii="Arial" w:hAnsi="Arial" w:cs="Arial"/>
          <w:sz w:val="20"/>
          <w:szCs w:val="20"/>
        </w:rPr>
        <w:t xml:space="preserve"> </w:t>
      </w:r>
    </w:p>
    <w:p w14:paraId="7AF1DFF1" w14:textId="77777777" w:rsidR="000145B2" w:rsidRPr="00062DAF" w:rsidRDefault="00E742F4" w:rsidP="00E742F4">
      <w:pPr>
        <w:pStyle w:val="berschrift3"/>
        <w:rPr>
          <w:sz w:val="20"/>
          <w:szCs w:val="20"/>
        </w:rPr>
      </w:pPr>
      <w:bookmarkStart w:id="142" w:name="_Toc34415870"/>
      <w:bookmarkStart w:id="143" w:name="_Toc48144853"/>
      <w:bookmarkStart w:id="144" w:name="_Toc56620058"/>
      <w:r w:rsidRPr="00062DAF">
        <w:rPr>
          <w:rFonts w:ascii="Arial" w:hAnsi="Arial" w:cs="Arial"/>
          <w:sz w:val="20"/>
          <w:szCs w:val="20"/>
        </w:rPr>
        <w:t>Bild 2:  Eine Begleitperson schiebt eine Rollstuhlfahrerin über eine Rampe in das umgebaute Fahrzeug.</w:t>
      </w:r>
      <w:bookmarkEnd w:id="142"/>
      <w:bookmarkEnd w:id="143"/>
      <w:bookmarkEnd w:id="144"/>
    </w:p>
    <w:sectPr w:rsidR="000145B2" w:rsidRPr="00062DAF" w:rsidSect="008D039E">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145B2"/>
    <w:rsid w:val="000404A4"/>
    <w:rsid w:val="00052F68"/>
    <w:rsid w:val="00062DAF"/>
    <w:rsid w:val="000C5E2C"/>
    <w:rsid w:val="000C7E1C"/>
    <w:rsid w:val="000D4BA9"/>
    <w:rsid w:val="00180D6A"/>
    <w:rsid w:val="00190810"/>
    <w:rsid w:val="001B5797"/>
    <w:rsid w:val="001D392E"/>
    <w:rsid w:val="001D6F7D"/>
    <w:rsid w:val="00213415"/>
    <w:rsid w:val="00270684"/>
    <w:rsid w:val="00331549"/>
    <w:rsid w:val="003978DE"/>
    <w:rsid w:val="003D1322"/>
    <w:rsid w:val="003D6990"/>
    <w:rsid w:val="00420531"/>
    <w:rsid w:val="004246E0"/>
    <w:rsid w:val="004355ED"/>
    <w:rsid w:val="00441A9C"/>
    <w:rsid w:val="00456680"/>
    <w:rsid w:val="00466E33"/>
    <w:rsid w:val="004A4181"/>
    <w:rsid w:val="004B230B"/>
    <w:rsid w:val="004C0FB9"/>
    <w:rsid w:val="004C6C2E"/>
    <w:rsid w:val="00553C35"/>
    <w:rsid w:val="00591E61"/>
    <w:rsid w:val="005A0D64"/>
    <w:rsid w:val="005B65F1"/>
    <w:rsid w:val="005D4B55"/>
    <w:rsid w:val="00615104"/>
    <w:rsid w:val="006325C6"/>
    <w:rsid w:val="00646C46"/>
    <w:rsid w:val="00680C1B"/>
    <w:rsid w:val="006C1E4B"/>
    <w:rsid w:val="006D4CFB"/>
    <w:rsid w:val="006E4CE3"/>
    <w:rsid w:val="00701ECE"/>
    <w:rsid w:val="00702280"/>
    <w:rsid w:val="00722C56"/>
    <w:rsid w:val="0073037F"/>
    <w:rsid w:val="00765D6A"/>
    <w:rsid w:val="00783A44"/>
    <w:rsid w:val="00786C9D"/>
    <w:rsid w:val="007C1C5E"/>
    <w:rsid w:val="0080320C"/>
    <w:rsid w:val="0083616E"/>
    <w:rsid w:val="008401EF"/>
    <w:rsid w:val="00873CDF"/>
    <w:rsid w:val="0088381A"/>
    <w:rsid w:val="008B079E"/>
    <w:rsid w:val="008D039E"/>
    <w:rsid w:val="008E34EF"/>
    <w:rsid w:val="009104AE"/>
    <w:rsid w:val="00932A87"/>
    <w:rsid w:val="009A7858"/>
    <w:rsid w:val="009A7A77"/>
    <w:rsid w:val="009C0980"/>
    <w:rsid w:val="009F3FAC"/>
    <w:rsid w:val="00A353F5"/>
    <w:rsid w:val="00A5644A"/>
    <w:rsid w:val="00AA2643"/>
    <w:rsid w:val="00AB0758"/>
    <w:rsid w:val="00AD4813"/>
    <w:rsid w:val="00AE7CB9"/>
    <w:rsid w:val="00B27207"/>
    <w:rsid w:val="00B80583"/>
    <w:rsid w:val="00B80638"/>
    <w:rsid w:val="00B83F70"/>
    <w:rsid w:val="00B84BEF"/>
    <w:rsid w:val="00B871B5"/>
    <w:rsid w:val="00B90A36"/>
    <w:rsid w:val="00B9706C"/>
    <w:rsid w:val="00BB77C1"/>
    <w:rsid w:val="00BD2D26"/>
    <w:rsid w:val="00BD44C8"/>
    <w:rsid w:val="00BE78A6"/>
    <w:rsid w:val="00C11F5A"/>
    <w:rsid w:val="00CA2455"/>
    <w:rsid w:val="00CC2D6D"/>
    <w:rsid w:val="00D31A47"/>
    <w:rsid w:val="00D61553"/>
    <w:rsid w:val="00DC1D85"/>
    <w:rsid w:val="00DD2221"/>
    <w:rsid w:val="00DE7DAA"/>
    <w:rsid w:val="00E01305"/>
    <w:rsid w:val="00E376BF"/>
    <w:rsid w:val="00E46029"/>
    <w:rsid w:val="00E742F4"/>
    <w:rsid w:val="00EB0488"/>
    <w:rsid w:val="00F31615"/>
    <w:rsid w:val="00F40FA4"/>
    <w:rsid w:val="00F64136"/>
    <w:rsid w:val="00F82E14"/>
    <w:rsid w:val="00FF6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A97B"/>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character" w:styleId="Kommentarzeichen">
    <w:name w:val="annotation reference"/>
    <w:basedOn w:val="Absatz-Standardschriftart"/>
    <w:uiPriority w:val="99"/>
    <w:semiHidden/>
    <w:unhideWhenUsed/>
    <w:rsid w:val="00F31615"/>
    <w:rPr>
      <w:sz w:val="16"/>
      <w:szCs w:val="16"/>
    </w:rPr>
  </w:style>
  <w:style w:type="paragraph" w:styleId="Kommentartext">
    <w:name w:val="annotation text"/>
    <w:basedOn w:val="Standard"/>
    <w:link w:val="KommentartextZchn"/>
    <w:uiPriority w:val="99"/>
    <w:semiHidden/>
    <w:unhideWhenUsed/>
    <w:rsid w:val="00F31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1615"/>
    <w:rPr>
      <w:sz w:val="20"/>
      <w:szCs w:val="20"/>
    </w:rPr>
  </w:style>
  <w:style w:type="paragraph" w:styleId="Kommentarthema">
    <w:name w:val="annotation subject"/>
    <w:basedOn w:val="Kommentartext"/>
    <w:next w:val="Kommentartext"/>
    <w:link w:val="KommentarthemaZchn"/>
    <w:uiPriority w:val="99"/>
    <w:semiHidden/>
    <w:unhideWhenUsed/>
    <w:rsid w:val="00F31615"/>
    <w:rPr>
      <w:b/>
      <w:bCs/>
    </w:rPr>
  </w:style>
  <w:style w:type="character" w:customStyle="1" w:styleId="KommentarthemaZchn">
    <w:name w:val="Kommentarthema Zchn"/>
    <w:basedOn w:val="KommentartextZchn"/>
    <w:link w:val="Kommentarthema"/>
    <w:uiPriority w:val="99"/>
    <w:semiHidden/>
    <w:rsid w:val="00F31615"/>
    <w:rPr>
      <w:b/>
      <w:bCs/>
      <w:sz w:val="20"/>
      <w:szCs w:val="20"/>
    </w:rPr>
  </w:style>
  <w:style w:type="paragraph" w:styleId="Verzeichnis4">
    <w:name w:val="toc 4"/>
    <w:basedOn w:val="Standard"/>
    <w:next w:val="Standard"/>
    <w:autoRedefine/>
    <w:uiPriority w:val="39"/>
    <w:unhideWhenUsed/>
    <w:rsid w:val="00DC1D85"/>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unhideWhenUsed/>
    <w:rsid w:val="00DC1D85"/>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unhideWhenUsed/>
    <w:rsid w:val="00DC1D85"/>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unhideWhenUsed/>
    <w:rsid w:val="00DC1D85"/>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unhideWhenUsed/>
    <w:rsid w:val="00DC1D85"/>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unhideWhenUsed/>
    <w:rsid w:val="00DC1D85"/>
    <w:pPr>
      <w:spacing w:after="100" w:line="259" w:lineRule="auto"/>
      <w:ind w:left="1760"/>
    </w:pPr>
    <w:rPr>
      <w:rFonts w:eastAsiaTheme="minorEastAsia"/>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procap.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AE731-2073-4BCD-AC98-228FC93FCA76}">
  <ds:schemaRefs>
    <ds:schemaRef ds:uri="http://schemas.microsoft.com/sharepoint/v3/contenttype/forms"/>
  </ds:schemaRefs>
</ds:datastoreItem>
</file>

<file path=customXml/itemProps2.xml><?xml version="1.0" encoding="utf-8"?>
<ds:datastoreItem xmlns:ds="http://schemas.openxmlformats.org/officeDocument/2006/customXml" ds:itemID="{113796E2-5EE1-4022-879A-7FAE08428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13DE8-63BE-4790-BF1C-7597890B2E42}">
  <ds:schemaRefs>
    <ds:schemaRef ds:uri="http://schemas.openxmlformats.org/officeDocument/2006/bibliography"/>
  </ds:schemaRefs>
</ds:datastoreItem>
</file>

<file path=customXml/itemProps4.xml><?xml version="1.0" encoding="utf-8"?>
<ds:datastoreItem xmlns:ds="http://schemas.openxmlformats.org/officeDocument/2006/customXml" ds:itemID="{D403BE61-044A-4526-8B8A-B26B512F3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6691</Words>
  <Characters>42154</Characters>
  <Application>Microsoft Office Word</Application>
  <DocSecurity>0</DocSecurity>
  <Lines>351</Lines>
  <Paragraphs>97</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
      <vt:lpstr>Seite 1</vt:lpstr>
      <vt:lpstr>    66. Generalversammlung von Procap Erstes (hoffentlich letztes) Mal eine schriftl</vt:lpstr>
      <vt:lpstr>    Editorial: von Hansueli Salzmann, Geschäftsleiter</vt:lpstr>
      <vt:lpstr>        Bild: Porträt von Hansueli Salzmann</vt:lpstr>
      <vt:lpstr>    Vernünftiger Entscheid</vt:lpstr>
      <vt:lpstr>    Keine schriftlichen Anträge </vt:lpstr>
      <vt:lpstr>    Alle Traktanden angenommen </vt:lpstr>
      <vt:lpstr>    Tagesbüro, Protokoll, Jahresbericht: alles bestens </vt:lpstr>
      <vt:lpstr>    Jahresrechnung genehmigt</vt:lpstr>
      <vt:lpstr>    Keine Wahlen</vt:lpstr>
      <vt:lpstr>    Mitgliederbeiträge bleiben</vt:lpstr>
      <vt:lpstr>    Bleibt die Hoffnung auf eine reguläre GV 2021</vt:lpstr>
      <vt:lpstr>    «Treffpunkt» </vt:lpstr>
      <vt:lpstr>        Bild: Foto von Claudia Jost, Beratungsleiterin, Sylvie Hinterberger, Regionallei</vt:lpstr>
      <vt:lpstr>    Editorial: von Hansueli Salzmann, kommen Sie gut über den Winter</vt:lpstr>
      <vt:lpstr>        Bild: Porträt von Hansueli Salzmann</vt:lpstr>
      <vt:lpstr>    Aus dem Inhalt</vt:lpstr>
      <vt:lpstr>Seite 2</vt:lpstr>
      <vt:lpstr>    Unsere Sektionszeitung wird 40Happy Birthday, «Treffpunkt»!                     </vt:lpstr>
      <vt:lpstr>    Interview:  Michael Walther</vt:lpstr>
      <vt:lpstr>    Hansueli Salzmann, 40 Jahre für den «Treffpunkt» – bis1991 «Zündhölzli» genannt </vt:lpstr>
      <vt:lpstr>    Warum ist der «Treffpunkt» für Procap weiterhin wichtig?</vt:lpstr>
      <vt:lpstr>    Welche Informationen sind denn dringlich? </vt:lpstr>
      <vt:lpstr>    Sondern? </vt:lpstr>
      <vt:lpstr>    Die Bauberatung selbst ist wichtig für Procap.  </vt:lpstr>
      <vt:lpstr>    Erhält Procap viele Reaktionen der Mitglieder?</vt:lpstr>
      <vt:lpstr>    Procap St. Gallen-Appenzell kommuniziert via «Treff-punkt» nicht nur mit den Mit</vt:lpstr>
      <vt:lpstr>    Weshalb ist das wichtig? </vt:lpstr>
      <vt:lpstr>        Bild: Foto von der ersten Nummer des Treffpunktes 1980</vt:lpstr>
      <vt:lpstr>    Immer wieder entstehen Gesetze und Verordnungen, die die Menschen mit Handicap b</vt:lpstr>
      <vt:lpstr>    Heute haben Onlinemedien Aufwind. Wie sieht das für «Treffpunkt» aus, der immer </vt:lpstr>
      <vt:lpstr>    Andere Organisationen zentralisieren ihre Kommunikation. Wie wichtig ist für Pro</vt:lpstr>
      <vt:lpstr>    Der «Treffpunkt» bietet also ganz klassisch eine Mitgliederbindung.</vt:lpstr>
      <vt:lpstr>    Auch heute ist der «Treffpunkt» ja wenigstens teilweise noch ein Projekt der Mit</vt:lpstr>
      <vt:lpstr>    Haben Sie eine Themenwunsch?</vt:lpstr>
      <vt:lpstr>    Reklame: Spiess und Kühne Ihr Sanitätshaus. Mobil sein und neue Ziele erobern.</vt:lpstr>
      <vt:lpstr>    Das Elektromobil gibt Ihnen Freiheit und Mobilität – mit Sicherheit</vt:lpstr>
      <vt:lpstr>        Bild: Eine Frau sitzt auf einem E-Scooter im Verkaufsraum, neben ihr steht der V</vt:lpstr>
      <vt:lpstr>    Ursprünglich ein Projekt der Jugendgruppe – für Behindertenanliegen sensibilisie</vt:lpstr>
      <vt:lpstr>Seite 3</vt:lpstr>
      <vt:lpstr>    Rechtsecke Ergänzungs-leistungen: Wichtige Gesetzesänderung auf 2021</vt:lpstr>
      <vt:lpstr>    Editorial: Martin Boltshauser</vt:lpstr>
      <vt:lpstr>    Der Vermögensfreibetrag wird gesenkt• </vt:lpstr>
      <vt:lpstr>    Drei Jahre Übergangsfrist</vt:lpstr>
      <vt:lpstr>    Hotline-Angebot von Procap </vt:lpstr>
      <vt:lpstr>    Baubericht Alltagshindernisse mal hautnah erleben</vt:lpstr>
      <vt:lpstr>    Editorial: Philipp Koller Bauberater Procap</vt:lpstr>
      <vt:lpstr>    Im Rollstuhl durchs Gommiswald </vt:lpstr>
      <vt:lpstr>    Zu schmales Trottoir </vt:lpstr>
      <vt:lpstr>    Postautohaltestelle fehlt </vt:lpstr>
      <vt:lpstr>    Zur Nachahmung empfohlen </vt:lpstr>
      <vt:lpstr>        Bild: Rollstuhlfahrer und Personen mit Rollatoren stehen mit Bauberater und Geme</vt:lpstr>
      <vt:lpstr>    Reklame: Reklame Sanitätshaus Schildknecht</vt:lpstr>
      <vt:lpstr>    Wir helfen Ihnen weiter</vt:lpstr>
      <vt:lpstr>    Procap St. Gallen-Appenzell: </vt:lpstr>
      <vt:lpstr>Seite 4</vt:lpstr>
      <vt:lpstr>    Infos Höcks und Aktivitäten – Durchführung unsicher</vt:lpstr>
      <vt:lpstr>    Für alle Regionen</vt:lpstr>
      <vt:lpstr>    </vt:lpstr>
      <vt:lpstr>    März 2021 </vt:lpstr>
      <vt:lpstr>    St. Gallen </vt:lpstr>
      <vt:lpstr>    Dezember 2020</vt:lpstr>
      <vt:lpstr>    Januar 2021</vt:lpstr>
      <vt:lpstr>    Februar 2021</vt:lpstr>
      <vt:lpstr>    März 2021</vt:lpstr>
      <vt:lpstr>    Rorschach/Umgebung, St. Gallen Nord + Gaiserwald</vt:lpstr>
      <vt:lpstr>    Dezember 2020</vt:lpstr>
      <vt:lpstr>    Januar 2021</vt:lpstr>
      <vt:lpstr>    Februar 2021</vt:lpstr>
      <vt:lpstr>    März 2021</vt:lpstr>
      <vt:lpstr>    Appenzell AR + AI </vt:lpstr>
      <vt:lpstr>    Dezember 2020</vt:lpstr>
      <vt:lpstr>    Januar 2021</vt:lpstr>
      <vt:lpstr>    Februar 2021</vt:lpstr>
      <vt:lpstr>    März 2021Mo, 1., Höck, Restaurant Park, Heinrichsbad, Herisau, 14 bis 17 Uhr.</vt:lpstr>
      <vt:lpstr>    Rheintal</vt:lpstr>
      <vt:lpstr>    Dezember 2020</vt:lpstr>
      <vt:lpstr>    Januar 2021</vt:lpstr>
      <vt:lpstr>    Februar 2021</vt:lpstr>
      <vt:lpstr>    Fürstenland</vt:lpstr>
      <vt:lpstr>    Dezember 2020</vt:lpstr>
      <vt:lpstr>    Januar 2021</vt:lpstr>
      <vt:lpstr>    Februar 2021</vt:lpstr>
      <vt:lpstr>    März 2021</vt:lpstr>
      <vt:lpstr>    Toggenburg</vt:lpstr>
      <vt:lpstr>    November 2020</vt:lpstr>
      <vt:lpstr>    Dezember 2020</vt:lpstr>
      <vt:lpstr>    Januar 2021</vt:lpstr>
      <vt:lpstr>    Februar 2021</vt:lpstr>
      <vt:lpstr>    März 2021</vt:lpstr>
      <vt:lpstr>    Turnen </vt:lpstr>
      <vt:lpstr>    Gaster/See</vt:lpstr>
      <vt:lpstr>    Dezember 2020 </vt:lpstr>
      <vt:lpstr>    Januar 2021 </vt:lpstr>
      <vt:lpstr>    Februar 2021 </vt:lpstr>
      <vt:lpstr>    März 2021</vt:lpstr>
      <vt:lpstr>    Jugendgruppe</vt:lpstr>
      <vt:lpstr>    Ex-«Treffpunkt»-Redaktor: neues Buch</vt:lpstr>
      <vt:lpstr>        Bild: Abbild von der Buch-Titelseite  D`Hebamm vo Walzehuse, Appenzeller Geschic</vt:lpstr>
      <vt:lpstr>    Onlinekurs Das Gebärden ist eine coole Zweitsprache</vt:lpstr>
    </vt:vector>
  </TitlesOfParts>
  <Company>home</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Zivi MARKOM</cp:lastModifiedBy>
  <cp:revision>2</cp:revision>
  <dcterms:created xsi:type="dcterms:W3CDTF">2020-12-07T09:24:00Z</dcterms:created>
  <dcterms:modified xsi:type="dcterms:W3CDTF">2020-12-07T09:24:00Z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